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/>
      </w:pPr>
      <w:r>
        <w:rPr>
          <w:rFonts w:ascii="方正仿宋_GBK" w:hAnsi="方正仿宋_GBK" w:eastAsia="方正仿宋_GBK" w:cs="方正仿宋_GBK"/>
          <w:sz w:val="31"/>
          <w:szCs w:val="31"/>
        </w:rPr>
        <w:t>各村、社区，直属企业，</w:t>
      </w:r>
      <w:r>
        <w:rPr>
          <w:rFonts w:hint="default" w:ascii="方正仿宋_GBK" w:hAnsi="方正仿宋_GBK" w:eastAsia="方正仿宋_GBK" w:cs="方正仿宋_GBK"/>
          <w:sz w:val="31"/>
          <w:szCs w:val="31"/>
        </w:rPr>
        <w:t>相关科室：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Fonts w:hint="default" w:ascii="方正仿宋_GBK" w:hAnsi="方正仿宋_GBK" w:eastAsia="方正仿宋_GBK" w:cs="方正仿宋_GBK"/>
          <w:sz w:val="31"/>
          <w:szCs w:val="31"/>
        </w:rPr>
        <w:t>经街道研究决定，调整覃家岗街道安全生产委员会和覃家岗街道减灾委员会，现印发给你们，请遵照执行。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  <w:jc w:val="right"/>
      </w:pPr>
      <w:r>
        <w:rPr>
          <w:rFonts w:hint="default" w:ascii="方正仿宋_GBK" w:hAnsi="方正仿宋_GBK" w:eastAsia="方正仿宋_GBK" w:cs="方正仿宋_GBK"/>
          <w:sz w:val="31"/>
          <w:szCs w:val="31"/>
        </w:rPr>
        <w:t>重庆市沙坪坝区人民政府覃家岗街道办事处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right"/>
      </w:pPr>
      <w:r>
        <w:rPr>
          <w:rFonts w:hint="default" w:ascii="方正仿宋_GBK" w:hAnsi="方正仿宋_GBK" w:eastAsia="方正仿宋_GBK" w:cs="方正仿宋_GBK"/>
          <w:sz w:val="31"/>
          <w:szCs w:val="31"/>
        </w:rPr>
        <w:t>2022年9月29日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  <w:rPr>
          <w:rFonts w:hint="default" w:ascii="方正仿宋_GBK" w:hAnsi="方正仿宋_GBK" w:eastAsia="方正仿宋_GBK" w:cs="方正仿宋_GBK"/>
          <w:sz w:val="31"/>
          <w:szCs w:val="31"/>
        </w:rPr>
      </w:pPr>
      <w:r>
        <w:rPr>
          <w:rFonts w:hint="default" w:ascii="方正仿宋_GBK" w:hAnsi="方正仿宋_GBK" w:eastAsia="方正仿宋_GBK" w:cs="方正仿宋_GBK"/>
          <w:sz w:val="31"/>
          <w:szCs w:val="31"/>
        </w:rPr>
        <w:t>（此件公开发布）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6"/>
          <w:szCs w:val="36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74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6"/>
          <w:szCs w:val="36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6"/>
          <w:szCs w:val="36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0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覃街发〔2022〕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6</w:t>
      </w:r>
      <w:r>
        <w:rPr>
          <w:rFonts w:hint="eastAsia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spacing w:line="594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36"/>
        </w:rPr>
        <w:t>关于调整社会心理服务体系建设</w:t>
      </w:r>
    </w:p>
    <w:p>
      <w:pPr>
        <w:spacing w:line="594" w:lineRule="exact"/>
        <w:jc w:val="center"/>
        <w:rPr>
          <w:rFonts w:hint="eastAsia" w:ascii="方正小标宋_GBK" w:hAnsi="方正小标宋_GBK" w:eastAsia="方正小标宋_GBK" w:cs="方正小标宋_GBK"/>
          <w:b/>
          <w:color w:val="000000"/>
          <w:sz w:val="44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36"/>
        </w:rPr>
        <w:t>工作领导小组的通知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各村、社区，机关各科室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为进一步落实基层心理健康服务工作，满足辖区居民心理健康需求，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现结合我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实际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调整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覃家岗街道社会心理服务体系建设工作领导小组。现将领导小组成员名单通知如下: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" w:firstLineChars="1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组  长：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陈  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党工委副书记、办事处主任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3518" w:leftChars="304" w:hanging="2880" w:hangingChars="9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副组长：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黄  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党工委委员、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成  员：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吕晓玲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街道党建办主任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朱树祥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街道民政和社区事务办公室负责人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阳文平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平安建设办公室主任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颜家红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覃家岗司法所所长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920" w:firstLineChars="600"/>
        <w:textAlignment w:val="auto"/>
        <w:rPr>
          <w:rFonts w:hint="eastAsia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曾志明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覃家岗派出所副所长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920" w:firstLineChars="6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戴  梅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覃家岗社区卫生服务中心主任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李冬梅    上桥村党总支书记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忠    新桥村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党委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梨树湾村党总支副书记、村委会委员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棵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新立社区党委书记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枫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新鸣社区党委书记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梨园社区党委书记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淳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凤天路社区党委书记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午    马家岩社区党委书记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罗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新凤社区党委书记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华    梨泉社区党委书记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刘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金桥社区党委副书记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马卫国    金星社区党委书记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领导小组下设办公室在民政和社区事务办公室，办公室主任由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黄河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同志兼任，朱树祥、阳文平、颜家红同志任副主任，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徐钦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同志任联络员。负责配合相关部门开展社会心理服务体系建设工作。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outlineLvl w:val="9"/>
        <w:rPr>
          <w:rFonts w:hint="eastAsia" w:eastAsia="方正仿宋_GBK" w:cs="Times New Roman"/>
          <w:b w:val="0"/>
          <w:bCs w:val="0"/>
          <w:color w:val="000000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eastAsia="方正仿宋_GBK" w:cs="Times New Roman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outlineLvl w:val="9"/>
        <w:rPr>
          <w:rFonts w:hint="eastAsia" w:eastAsia="方正仿宋_GBK" w:cs="Times New Roman"/>
          <w:b w:val="0"/>
          <w:bCs w:val="0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eastAsia="方正仿宋_GBK" w:cs="Times New Roman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 覃家岗街道党政办公室              2022年9月29日印        </w:t>
      </w: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00B39"/>
    <w:rsid w:val="018216AE"/>
    <w:rsid w:val="055C1240"/>
    <w:rsid w:val="06B02FDD"/>
    <w:rsid w:val="08C42E66"/>
    <w:rsid w:val="0A0D52BC"/>
    <w:rsid w:val="0EE90964"/>
    <w:rsid w:val="10FB33A0"/>
    <w:rsid w:val="12916CEC"/>
    <w:rsid w:val="13F32923"/>
    <w:rsid w:val="14FE112D"/>
    <w:rsid w:val="1C901556"/>
    <w:rsid w:val="21952731"/>
    <w:rsid w:val="22154789"/>
    <w:rsid w:val="22F60390"/>
    <w:rsid w:val="23650500"/>
    <w:rsid w:val="247861DE"/>
    <w:rsid w:val="25082B49"/>
    <w:rsid w:val="2B1868F3"/>
    <w:rsid w:val="31FD06EB"/>
    <w:rsid w:val="38A112D7"/>
    <w:rsid w:val="3A214B9D"/>
    <w:rsid w:val="3C373DB7"/>
    <w:rsid w:val="40B2104A"/>
    <w:rsid w:val="467C6BCC"/>
    <w:rsid w:val="47F1788F"/>
    <w:rsid w:val="49A52163"/>
    <w:rsid w:val="4BBF7979"/>
    <w:rsid w:val="4DAD2EEA"/>
    <w:rsid w:val="4E6506B2"/>
    <w:rsid w:val="4FA80235"/>
    <w:rsid w:val="585866A4"/>
    <w:rsid w:val="63026845"/>
    <w:rsid w:val="6C500B39"/>
    <w:rsid w:val="6F612D8A"/>
    <w:rsid w:val="73AC3019"/>
    <w:rsid w:val="73C27F96"/>
    <w:rsid w:val="747E3644"/>
    <w:rsid w:val="74BE2CDB"/>
    <w:rsid w:val="74D04C5E"/>
    <w:rsid w:val="74D57497"/>
    <w:rsid w:val="7606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99"/>
    <w:pPr>
      <w:spacing w:after="120" w:afterLines="0" w:afterAutospacing="0" w:line="480" w:lineRule="auto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p15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2020-10-20T01:36:00Z</dcterms:created>
  <dc:creator>计生办 小黎</dc:creator>
  <cp:lastModifiedBy>Administrator</cp:lastModifiedBy>
  <cp:lastPrinted>2021-09-22T07:07:00Z</cp:lastPrinted>
  <dcterms:modified xsi:type="dcterms:W3CDTF">2023-10-30T00:07:14Z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KSOSaveFontToCloudKey">
    <vt:lpwstr>989760864_cloud</vt:lpwstr>
  </property>
  <property fmtid="{D5CDD505-2E9C-101B-9397-08002B2CF9AE}" pid="4" name="ICV">
    <vt:lpwstr>DFBDEDCE75BD417FBFE8C2BD558B75B8</vt:lpwstr>
  </property>
</Properties>
</file>