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47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760"/>
        <w:gridCol w:w="1600"/>
        <w:gridCol w:w="1580"/>
        <w:gridCol w:w="1940"/>
        <w:gridCol w:w="705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部门整体绩效目标表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业务主管部门</w:t>
            </w:r>
          </w:p>
        </w:tc>
        <w:tc>
          <w:tcPr>
            <w:tcW w:w="5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方正仿宋_GBK" w:hAnsi="方正仿宋_GBK" w:cs="方正仿宋_GBK"/>
                <w:kern w:val="0"/>
                <w:sz w:val="20"/>
                <w:szCs w:val="20"/>
                <w:lang w:val="en-US" w:eastAsia="zh-CN"/>
              </w:rPr>
              <w:t>重庆市沙坪坝区司法局</w:t>
            </w:r>
            <w:bookmarkStart w:id="0" w:name="_GoBack"/>
            <w:bookmarkEnd w:id="0"/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部门支出预算总量（万元）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/>
              </w:rPr>
              <w:t>1739.45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当年整体绩效目标</w:t>
            </w:r>
          </w:p>
        </w:tc>
        <w:tc>
          <w:tcPr>
            <w:tcW w:w="12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保障局机关日常运转，保障依法治区、法治政府建设等业务工作顺利开展。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指标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指标权重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计量单位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指标性质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both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社区矫正人员再犯罪率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10%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%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≥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0.2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机关负责人出庭应诉率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10%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%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≥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行政执法人员培训合格率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10%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%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≥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重点工作办结率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10%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%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≥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普法知晓率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10%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%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≥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法律顾问团覆盖率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10%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%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≥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法律援助案件办结率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10%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%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≥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人民调解成功率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10%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%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≥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依法治区法治督查完成率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10%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%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≥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司法考试事故率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10%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%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≤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  <w:t>0</w:t>
            </w:r>
          </w:p>
        </w:tc>
      </w:tr>
    </w:tbl>
    <w:p>
      <w:pPr>
        <w:rPr>
          <w:rFonts w:hint="eastAsia" w:ascii="方正仿宋_GBK" w:hAnsi="方正仿宋_GBK" w:eastAsia="方正仿宋_GBK" w:cs="方正仿宋_GBK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B4AAE"/>
    <w:rsid w:val="394B4AAE"/>
    <w:rsid w:val="3EEA25A1"/>
    <w:rsid w:val="4731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2023-12-26T11:17:00Z</dcterms:created>
  <dc:creator>sfjcws01</dc:creator>
  <cp:lastModifiedBy>sfjcws01</cp:lastModifiedBy>
  <dcterms:modified xsi:type="dcterms:W3CDTF">2023-12-27T02:27:58Z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68BF49DFA24F4C9DBBD6610F4D7751B5</vt:lpwstr>
  </property>
</Properties>
</file>