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5D8E7">
      <w:pPr>
        <w:pStyle w:val="8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A612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eastAsia"/>
          <w:sz w:val="32"/>
        </w:rPr>
      </w:pPr>
    </w:p>
    <w:p w14:paraId="40ED7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eastAsia"/>
          <w:sz w:val="32"/>
        </w:rPr>
      </w:pPr>
    </w:p>
    <w:p w14:paraId="5B791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eastAsia"/>
          <w:sz w:val="32"/>
        </w:rPr>
      </w:pPr>
    </w:p>
    <w:p w14:paraId="78FAC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eastAsia"/>
          <w:sz w:val="32"/>
        </w:rPr>
      </w:pPr>
    </w:p>
    <w:p w14:paraId="077B4E77">
      <w:pPr>
        <w:spacing w:line="594" w:lineRule="exact"/>
        <w:ind w:right="25" w:rightChars="12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重庆市沙坪坝区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技术创新项目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申报书</w:t>
      </w:r>
    </w:p>
    <w:p w14:paraId="613640EC">
      <w:pPr>
        <w:spacing w:line="594" w:lineRule="exact"/>
        <w:rPr>
          <w:sz w:val="32"/>
        </w:rPr>
      </w:pPr>
    </w:p>
    <w:p w14:paraId="25F60A9F">
      <w:pPr>
        <w:spacing w:line="594" w:lineRule="exact"/>
        <w:rPr>
          <w:sz w:val="32"/>
        </w:rPr>
      </w:pPr>
    </w:p>
    <w:p w14:paraId="0FF1BC7D">
      <w:pPr>
        <w:spacing w:line="594" w:lineRule="exact"/>
        <w:rPr>
          <w:rFonts w:hint="eastAsia"/>
          <w:sz w:val="32"/>
        </w:rPr>
      </w:pPr>
    </w:p>
    <w:p w14:paraId="55162AED">
      <w:pPr>
        <w:spacing w:line="594" w:lineRule="exact"/>
        <w:ind w:firstLine="1120" w:firstLineChars="35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        </w:t>
      </w:r>
    </w:p>
    <w:p w14:paraId="2582B025">
      <w:pPr>
        <w:spacing w:line="594" w:lineRule="exact"/>
        <w:ind w:firstLine="1120" w:firstLineChars="350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>项目类别：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>技术创新项目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         </w:t>
      </w:r>
    </w:p>
    <w:p w14:paraId="25DF6C34">
      <w:pPr>
        <w:spacing w:line="594" w:lineRule="exact"/>
        <w:ind w:firstLine="1120" w:firstLineChars="35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申报单位：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</w:rPr>
        <w:t>（盖章）</w:t>
      </w:r>
    </w:p>
    <w:p w14:paraId="7D6D32A8">
      <w:pPr>
        <w:spacing w:line="594" w:lineRule="exact"/>
        <w:ind w:firstLine="1120" w:firstLineChars="35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项目期限：202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>月—202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>月</w:t>
      </w:r>
    </w:p>
    <w:p w14:paraId="59A2759B">
      <w:pPr>
        <w:spacing w:line="594" w:lineRule="exact"/>
        <w:ind w:firstLine="1120" w:firstLineChars="35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填报时间：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</w:rPr>
        <w:t>年  月  日</w:t>
      </w:r>
    </w:p>
    <w:p w14:paraId="755ADFC5">
      <w:pPr>
        <w:spacing w:line="594" w:lineRule="exact"/>
        <w:jc w:val="center"/>
        <w:rPr>
          <w:rFonts w:hint="eastAsia"/>
          <w:sz w:val="32"/>
        </w:rPr>
      </w:pPr>
    </w:p>
    <w:p w14:paraId="3E3EAEAE">
      <w:pPr>
        <w:pStyle w:val="5"/>
        <w:rPr>
          <w:rFonts w:hint="eastAsia"/>
        </w:rPr>
      </w:pPr>
    </w:p>
    <w:p w14:paraId="241AAE26">
      <w:pPr>
        <w:pStyle w:val="5"/>
        <w:rPr>
          <w:rFonts w:hint="eastAsia"/>
        </w:rPr>
      </w:pPr>
    </w:p>
    <w:p w14:paraId="4B66C29C">
      <w:pPr>
        <w:spacing w:line="44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重庆市沙坪坝区科学技术局</w:t>
      </w:r>
    </w:p>
    <w:p w14:paraId="4372B1F0">
      <w:pPr>
        <w:spacing w:line="594" w:lineRule="exact"/>
        <w:jc w:val="center"/>
        <w:rPr>
          <w:rFonts w:hint="eastAsia"/>
          <w:sz w:val="32"/>
        </w:rPr>
      </w:pPr>
    </w:p>
    <w:p w14:paraId="7E2B99EC">
      <w:pPr>
        <w:spacing w:line="594" w:lineRule="exact"/>
        <w:jc w:val="center"/>
        <w:rPr>
          <w:sz w:val="32"/>
        </w:rPr>
      </w:pPr>
      <w:r>
        <w:rPr>
          <w:sz w:val="32"/>
        </w:rPr>
        <w:br w:type="page"/>
      </w:r>
    </w:p>
    <w:p w14:paraId="337E8DEE">
      <w:pPr>
        <w:spacing w:line="594" w:lineRule="exact"/>
        <w:jc w:val="center"/>
        <w:rPr>
          <w:sz w:val="32"/>
        </w:rPr>
      </w:pPr>
    </w:p>
    <w:p w14:paraId="14722000">
      <w:pPr>
        <w:spacing w:line="594" w:lineRule="exact"/>
        <w:jc w:val="center"/>
        <w:rPr>
          <w:sz w:val="32"/>
        </w:rPr>
      </w:pPr>
    </w:p>
    <w:p w14:paraId="6F8742E8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填</w:t>
      </w: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报</w:t>
      </w: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说</w:t>
      </w: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明</w:t>
      </w:r>
    </w:p>
    <w:p w14:paraId="7707D985"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A3778D8">
      <w:pPr>
        <w:spacing w:line="594" w:lineRule="exact"/>
        <w:ind w:firstLine="697" w:firstLineChars="218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本项目申报书，由项目申报单位根据如下要求填写：</w:t>
      </w:r>
    </w:p>
    <w:p w14:paraId="30917685">
      <w:pPr>
        <w:spacing w:line="594" w:lineRule="exact"/>
        <w:ind w:firstLine="697" w:firstLineChars="218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1.本申报书作为申报沙坪坝区技术创新项目的依据，申报书所列内容都要据实填写，表达应明确、完整、严谨、扼要（外文名词同时要标注中文），申报单位对所填内容负责。</w:t>
      </w:r>
    </w:p>
    <w:p w14:paraId="2F469343">
      <w:pPr>
        <w:spacing w:line="594" w:lineRule="exact"/>
        <w:ind w:firstLine="697" w:firstLineChars="218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2.表中各栏内容填写不下时，可在保持格式不变的基础上增加页面。</w:t>
      </w:r>
    </w:p>
    <w:p w14:paraId="0DC05457">
      <w:pPr>
        <w:spacing w:line="594" w:lineRule="exact"/>
        <w:ind w:firstLine="697" w:firstLineChars="218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3.对需选择的内容，请将“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□”涂黑或打“√”即可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。</w:t>
      </w:r>
    </w:p>
    <w:p w14:paraId="4F4FB1B0">
      <w:pPr>
        <w:spacing w:line="594" w:lineRule="exact"/>
        <w:ind w:firstLine="697" w:firstLineChars="218"/>
        <w:rPr>
          <w:rFonts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4.填报字体统一采用“宋体”，字号统一采用“小四”。</w:t>
      </w:r>
    </w:p>
    <w:p w14:paraId="6028EA95">
      <w:pPr>
        <w:spacing w:line="594" w:lineRule="exact"/>
        <w:ind w:firstLine="697" w:firstLineChars="218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5.申报书用A4纸双面打印或复印装订成册，纸质材料提交一份，并提供电子文档（电子文档请发送邮箱：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"mailto:704931015@qq.com" </w:instrTex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qkjjcxk</w:t>
      </w:r>
      <w:r>
        <w:rPr>
          <w:rStyle w:val="13"/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@</w:t>
      </w:r>
      <w:r>
        <w:rPr>
          <w:rStyle w:val="13"/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163</w:t>
      </w:r>
      <w:r>
        <w:rPr>
          <w:rStyle w:val="13"/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.com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）。</w:t>
      </w:r>
    </w:p>
    <w:p w14:paraId="5F01AA21">
      <w:pPr>
        <w:spacing w:line="594" w:lineRule="exac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一、项目基本情况</w:t>
      </w:r>
    </w:p>
    <w:tbl>
      <w:tblPr>
        <w:tblStyle w:val="10"/>
        <w:tblW w:w="9671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633"/>
        <w:gridCol w:w="489"/>
        <w:gridCol w:w="1283"/>
        <w:gridCol w:w="1493"/>
        <w:gridCol w:w="780"/>
        <w:gridCol w:w="1428"/>
        <w:gridCol w:w="56"/>
        <w:gridCol w:w="1024"/>
        <w:gridCol w:w="56"/>
        <w:gridCol w:w="1366"/>
      </w:tblGrid>
      <w:tr w14:paraId="6674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C8B2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项目名称</w:t>
            </w:r>
          </w:p>
        </w:tc>
        <w:tc>
          <w:tcPr>
            <w:tcW w:w="7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8309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772F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790D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承担单位</w:t>
            </w:r>
          </w:p>
        </w:tc>
        <w:tc>
          <w:tcPr>
            <w:tcW w:w="7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F4D9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66F5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B6D5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单位地址</w:t>
            </w:r>
          </w:p>
        </w:tc>
        <w:tc>
          <w:tcPr>
            <w:tcW w:w="5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EA21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2699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邮编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9AB0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5A8C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3505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8"/>
              </w:rPr>
              <w:t>项目负责人</w:t>
            </w:r>
          </w:p>
        </w:tc>
      </w:tr>
      <w:tr w14:paraId="22DE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DC76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88A1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EA59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联系电话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1FF5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D8A4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手机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AEA0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45BB8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E-mail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7250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3822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33A9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8"/>
              </w:rPr>
              <w:t>项目具体联系人</w:t>
            </w:r>
          </w:p>
        </w:tc>
      </w:tr>
      <w:tr w14:paraId="667B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A289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2E05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AEBD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联系电话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0801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9726C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手机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3275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2408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E-mail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9DE6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0852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项目主要</w:t>
            </w:r>
          </w:p>
          <w:p w14:paraId="28668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协作单位</w:t>
            </w:r>
          </w:p>
        </w:tc>
        <w:tc>
          <w:tcPr>
            <w:tcW w:w="7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10388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45FF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80834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项目期限</w:t>
            </w:r>
          </w:p>
        </w:tc>
        <w:tc>
          <w:tcPr>
            <w:tcW w:w="7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1EB5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</w:tbl>
    <w:p w14:paraId="415AF8A9">
      <w:pPr>
        <w:spacing w:line="594" w:lineRule="exact"/>
        <w:rPr>
          <w:rFonts w:hint="eastAsia" w:ascii="方正仿宋_GBK" w:hAnsi="方正仿宋_GBK" w:eastAsia="方正仿宋_GBK" w:cs="方正仿宋_GBK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二、项目主要研究内容</w:t>
      </w:r>
    </w:p>
    <w:tbl>
      <w:tblPr>
        <w:tblStyle w:val="10"/>
        <w:tblW w:w="9645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 w14:paraId="2DCA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0" w:hRule="atLeast"/>
        </w:trPr>
        <w:tc>
          <w:tcPr>
            <w:tcW w:w="9645" w:type="dxa"/>
            <w:noWrap w:val="0"/>
            <w:vAlign w:val="top"/>
          </w:tcPr>
          <w:p w14:paraId="1408393D">
            <w:pPr>
              <w:spacing w:before="200" w:line="594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02E95B4F">
      <w:pPr>
        <w:pStyle w:val="5"/>
        <w:spacing w:line="594" w:lineRule="exact"/>
        <w:ind w:firstLine="320" w:firstLineChars="100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三、项目研究的目的、意义</w:t>
      </w:r>
    </w:p>
    <w:tbl>
      <w:tblPr>
        <w:tblStyle w:val="10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 w14:paraId="567D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1" w:hRule="atLeast"/>
        </w:trPr>
        <w:tc>
          <w:tcPr>
            <w:tcW w:w="9025" w:type="dxa"/>
            <w:noWrap w:val="0"/>
            <w:vAlign w:val="top"/>
          </w:tcPr>
          <w:p w14:paraId="0694B065">
            <w:pPr>
              <w:spacing w:before="480" w:line="594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3FAA2777">
      <w:pPr>
        <w:spacing w:line="594" w:lineRule="exact"/>
        <w:ind w:firstLine="320" w:firstLineChars="100"/>
        <w:rPr>
          <w:rFonts w:hint="eastAsia" w:ascii="方正仿宋_GBK" w:hAnsi="方正仿宋_GBK" w:eastAsia="方正仿宋_GBK" w:cs="方正仿宋_GBK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四、项目进度安排</w:t>
      </w:r>
    </w:p>
    <w:tbl>
      <w:tblPr>
        <w:tblStyle w:val="10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 w14:paraId="4313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atLeast"/>
        </w:trPr>
        <w:tc>
          <w:tcPr>
            <w:tcW w:w="9025" w:type="dxa"/>
            <w:noWrap w:val="0"/>
            <w:vAlign w:val="top"/>
          </w:tcPr>
          <w:p w14:paraId="2218B41E">
            <w:pPr>
              <w:spacing w:before="480" w:line="594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6321A541">
      <w:pPr>
        <w:spacing w:line="594" w:lineRule="exact"/>
        <w:ind w:firstLine="320" w:firstLineChars="100"/>
        <w:rPr>
          <w:rFonts w:ascii="方正仿宋_GBK" w:hAnsi="方正仿宋_GBK" w:eastAsia="方正仿宋_GBK" w:cs="方正仿宋_GBK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五、项目目标及成果预期应用情况</w:t>
      </w:r>
    </w:p>
    <w:tbl>
      <w:tblPr>
        <w:tblStyle w:val="10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 w14:paraId="137B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</w:trPr>
        <w:tc>
          <w:tcPr>
            <w:tcW w:w="9013" w:type="dxa"/>
            <w:noWrap w:val="0"/>
            <w:vAlign w:val="top"/>
          </w:tcPr>
          <w:p w14:paraId="13CBEF77">
            <w:pPr>
              <w:spacing w:line="594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53D5A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六、项目主要研究人员情况</w:t>
      </w:r>
    </w:p>
    <w:tbl>
      <w:tblPr>
        <w:tblStyle w:val="10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063"/>
        <w:gridCol w:w="912"/>
        <w:gridCol w:w="949"/>
        <w:gridCol w:w="1038"/>
        <w:gridCol w:w="3000"/>
      </w:tblGrid>
      <w:tr w14:paraId="2027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38" w:type="dxa"/>
            <w:noWrap w:val="0"/>
            <w:vAlign w:val="center"/>
          </w:tcPr>
          <w:p w14:paraId="6E66F5FF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 xml:space="preserve"> 名</w:t>
            </w:r>
          </w:p>
        </w:tc>
        <w:tc>
          <w:tcPr>
            <w:tcW w:w="2063" w:type="dxa"/>
            <w:noWrap w:val="0"/>
            <w:vAlign w:val="center"/>
          </w:tcPr>
          <w:p w14:paraId="735B36E2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单  位</w:t>
            </w:r>
          </w:p>
        </w:tc>
        <w:tc>
          <w:tcPr>
            <w:tcW w:w="912" w:type="dxa"/>
            <w:noWrap w:val="0"/>
            <w:vAlign w:val="center"/>
          </w:tcPr>
          <w:p w14:paraId="1DF182BC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年 龄</w:t>
            </w:r>
          </w:p>
        </w:tc>
        <w:tc>
          <w:tcPr>
            <w:tcW w:w="949" w:type="dxa"/>
            <w:noWrap w:val="0"/>
            <w:vAlign w:val="center"/>
          </w:tcPr>
          <w:p w14:paraId="4E4419FB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职 务</w:t>
            </w:r>
          </w:p>
        </w:tc>
        <w:tc>
          <w:tcPr>
            <w:tcW w:w="1038" w:type="dxa"/>
            <w:noWrap w:val="0"/>
            <w:vAlign w:val="center"/>
          </w:tcPr>
          <w:p w14:paraId="731915EE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职 称</w:t>
            </w:r>
          </w:p>
        </w:tc>
        <w:tc>
          <w:tcPr>
            <w:tcW w:w="3000" w:type="dxa"/>
            <w:noWrap w:val="0"/>
            <w:vAlign w:val="center"/>
          </w:tcPr>
          <w:p w14:paraId="4452F5CB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本项目承担的任务</w:t>
            </w:r>
          </w:p>
        </w:tc>
      </w:tr>
      <w:tr w14:paraId="5B89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38" w:type="dxa"/>
            <w:noWrap w:val="0"/>
            <w:vAlign w:val="center"/>
          </w:tcPr>
          <w:p w14:paraId="3064A770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421B2F42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A144B48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 w14:paraId="234C4216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36E594F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D0C5237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DBE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38" w:type="dxa"/>
            <w:noWrap w:val="0"/>
            <w:vAlign w:val="center"/>
          </w:tcPr>
          <w:p w14:paraId="219B4015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763221BE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4377BFF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C775E7B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833975B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4B90382D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1107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38" w:type="dxa"/>
            <w:noWrap w:val="0"/>
            <w:vAlign w:val="center"/>
          </w:tcPr>
          <w:p w14:paraId="75C3BB10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78A5DA4A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5908F6BF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 w14:paraId="09F87221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1B917AB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D31394B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2D2B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38" w:type="dxa"/>
            <w:noWrap w:val="0"/>
            <w:vAlign w:val="center"/>
          </w:tcPr>
          <w:p w14:paraId="1218B72E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5A4A6722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A067C90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298F1DF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38A149F0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E603F06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12D1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38" w:type="dxa"/>
            <w:noWrap w:val="0"/>
            <w:vAlign w:val="center"/>
          </w:tcPr>
          <w:p w14:paraId="548F769D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50AB281B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5B3BB648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FFC8647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B0B64B1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FCCD0DC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0339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38" w:type="dxa"/>
            <w:noWrap w:val="0"/>
            <w:vAlign w:val="center"/>
          </w:tcPr>
          <w:p w14:paraId="47A7D41D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42EED554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055EB63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 w14:paraId="440C9B23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319C180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1B55B23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4B04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38" w:type="dxa"/>
            <w:noWrap w:val="0"/>
            <w:vAlign w:val="center"/>
          </w:tcPr>
          <w:p w14:paraId="0B3B44B1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5C514D44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0FCE513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 w14:paraId="33E4795D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877C601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2A9ADF7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  <w:tr w14:paraId="5635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38" w:type="dxa"/>
            <w:noWrap w:val="0"/>
            <w:vAlign w:val="center"/>
          </w:tcPr>
          <w:p w14:paraId="2D154DFD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4325E9EC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C140734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52D8542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61641F2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6353FE6">
            <w:pPr>
              <w:spacing w:before="120" w:line="594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</w:tr>
    </w:tbl>
    <w:p w14:paraId="3C560FB1">
      <w:pPr>
        <w:spacing w:before="480" w:line="594" w:lineRule="exact"/>
        <w:rPr>
          <w:rFonts w:hint="eastAsia" w:ascii="方正仿宋_GBK" w:hAnsi="方正仿宋_GBK" w:eastAsia="方正仿宋_GBK" w:cs="方正仿宋_GBK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七、项目经费预算（单位：元）</w:t>
      </w:r>
    </w:p>
    <w:tbl>
      <w:tblPr>
        <w:tblStyle w:val="10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113"/>
        <w:gridCol w:w="3469"/>
      </w:tblGrid>
      <w:tr w14:paraId="7B28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444" w:type="dxa"/>
            <w:vMerge w:val="restart"/>
            <w:noWrap w:val="0"/>
            <w:vAlign w:val="center"/>
          </w:tcPr>
          <w:p w14:paraId="18460DFF">
            <w:pPr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 xml:space="preserve">研究经费总预算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u w:val="single"/>
              </w:rPr>
              <w:t xml:space="preserve">        </w:t>
            </w:r>
          </w:p>
        </w:tc>
        <w:tc>
          <w:tcPr>
            <w:tcW w:w="4113" w:type="dxa"/>
            <w:noWrap w:val="0"/>
            <w:vAlign w:val="center"/>
          </w:tcPr>
          <w:p w14:paraId="22322C99">
            <w:pPr>
              <w:spacing w:line="594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申请区科技局项目经费</w:t>
            </w:r>
          </w:p>
        </w:tc>
        <w:tc>
          <w:tcPr>
            <w:tcW w:w="3469" w:type="dxa"/>
            <w:noWrap w:val="0"/>
            <w:vAlign w:val="center"/>
          </w:tcPr>
          <w:p w14:paraId="1B7B5050">
            <w:pPr>
              <w:spacing w:before="120" w:line="594" w:lineRule="exact"/>
              <w:rPr>
                <w:rFonts w:eastAsia="方正仿宋_GBK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0</w:t>
            </w:r>
          </w:p>
        </w:tc>
      </w:tr>
      <w:tr w14:paraId="5BBE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44" w:type="dxa"/>
            <w:vMerge w:val="continue"/>
            <w:noWrap w:val="0"/>
            <w:vAlign w:val="center"/>
          </w:tcPr>
          <w:p w14:paraId="4AB1F3DC">
            <w:pPr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4113" w:type="dxa"/>
            <w:noWrap w:val="0"/>
            <w:vAlign w:val="center"/>
          </w:tcPr>
          <w:p w14:paraId="5AD9C1E1">
            <w:pPr>
              <w:spacing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本单位自筹或配套经费</w:t>
            </w:r>
          </w:p>
        </w:tc>
        <w:tc>
          <w:tcPr>
            <w:tcW w:w="3469" w:type="dxa"/>
            <w:noWrap w:val="0"/>
            <w:vAlign w:val="center"/>
          </w:tcPr>
          <w:p w14:paraId="2ABD6937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5BA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444" w:type="dxa"/>
            <w:vMerge w:val="continue"/>
            <w:noWrap w:val="0"/>
            <w:vAlign w:val="center"/>
          </w:tcPr>
          <w:p w14:paraId="4846B127">
            <w:pPr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4113" w:type="dxa"/>
            <w:noWrap w:val="0"/>
            <w:vAlign w:val="center"/>
          </w:tcPr>
          <w:p w14:paraId="072A6192">
            <w:pPr>
              <w:spacing w:line="594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其他部门拨款或资助经费</w:t>
            </w:r>
          </w:p>
        </w:tc>
        <w:tc>
          <w:tcPr>
            <w:tcW w:w="3469" w:type="dxa"/>
            <w:noWrap w:val="0"/>
            <w:vAlign w:val="center"/>
          </w:tcPr>
          <w:p w14:paraId="6F345F94">
            <w:pPr>
              <w:spacing w:line="594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B6B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exact"/>
        </w:trPr>
        <w:tc>
          <w:tcPr>
            <w:tcW w:w="1444" w:type="dxa"/>
            <w:noWrap w:val="0"/>
            <w:vAlign w:val="center"/>
          </w:tcPr>
          <w:p w14:paraId="63B62860"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申请软科学研究计划项目经费预算</w:t>
            </w:r>
          </w:p>
        </w:tc>
        <w:tc>
          <w:tcPr>
            <w:tcW w:w="7582" w:type="dxa"/>
            <w:gridSpan w:val="2"/>
            <w:noWrap w:val="0"/>
            <w:vAlign w:val="center"/>
          </w:tcPr>
          <w:p w14:paraId="7E545FF3">
            <w:pPr>
              <w:spacing w:before="120" w:line="594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648FA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八、申报单位和主要协作单位承诺</w:t>
      </w:r>
    </w:p>
    <w:tbl>
      <w:tblPr>
        <w:tblStyle w:val="10"/>
        <w:tblW w:w="0" w:type="auto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 w14:paraId="7030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9" w:hRule="atLeast"/>
        </w:trPr>
        <w:tc>
          <w:tcPr>
            <w:tcW w:w="9025" w:type="dxa"/>
            <w:noWrap w:val="0"/>
            <w:vAlign w:val="center"/>
          </w:tcPr>
          <w:p w14:paraId="4973A54D">
            <w:pPr>
              <w:widowControl/>
              <w:spacing w:line="594" w:lineRule="exact"/>
              <w:jc w:val="left"/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>申报单位承诺：</w:t>
            </w:r>
          </w:p>
          <w:p w14:paraId="0C94A1EF">
            <w:pPr>
              <w:pStyle w:val="7"/>
              <w:widowControl/>
              <w:spacing w:line="594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pacing w:val="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单位已按有关规定对申请人进行了资格审查，对申报书内容进行了审核，保证申报内容真实、有效。本单位愿意承担该项目，保证在项目获得资助后，为项目的研究提供必要的条件和管理，并严格遵守沙坪坝区科学技术局有关科技项目管理的相关规定，确保按申报书的要求和进度完成项目，按期结题。</w:t>
            </w:r>
          </w:p>
          <w:p w14:paraId="41CB7D54">
            <w:pPr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4"/>
                <w:sz w:val="32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申报单位：   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（公  章）</w:t>
            </w:r>
          </w:p>
          <w:p w14:paraId="69BB0F77">
            <w:pPr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年      月     日</w:t>
            </w:r>
          </w:p>
        </w:tc>
      </w:tr>
      <w:tr w14:paraId="458A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9025" w:type="dxa"/>
            <w:noWrap w:val="0"/>
            <w:vAlign w:val="top"/>
          </w:tcPr>
          <w:p w14:paraId="16FC5B5A">
            <w:pPr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项目协作单位承诺：</w:t>
            </w:r>
          </w:p>
          <w:p w14:paraId="73BE5289">
            <w:pPr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 w14:paraId="253C087C">
            <w:pPr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（公  章）</w:t>
            </w:r>
          </w:p>
          <w:p w14:paraId="04B2B2B5">
            <w:pPr>
              <w:spacing w:line="594" w:lineRule="exact"/>
              <w:jc w:val="left"/>
              <w:rPr>
                <w:rFonts w:hint="eastAsia" w:ascii="方正仿宋_GBK" w:hAnsi="方正仿宋_GBK" w:eastAsia="方正仿宋_GBK" w:cs="方正仿宋_GBK"/>
                <w:spacing w:val="4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年      月     日</w:t>
            </w:r>
          </w:p>
        </w:tc>
      </w:tr>
    </w:tbl>
    <w:p w14:paraId="0FCC7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九、审核意见</w:t>
      </w:r>
    </w:p>
    <w:tbl>
      <w:tblPr>
        <w:tblStyle w:val="10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2C0B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</w:trPr>
        <w:tc>
          <w:tcPr>
            <w:tcW w:w="9038" w:type="dxa"/>
            <w:noWrap w:val="0"/>
            <w:vAlign w:val="center"/>
          </w:tcPr>
          <w:p w14:paraId="703FF7D5">
            <w:pPr>
              <w:spacing w:line="594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科室意见：</w:t>
            </w:r>
          </w:p>
          <w:p w14:paraId="485C188D">
            <w:pPr>
              <w:spacing w:line="594" w:lineRule="exact"/>
              <w:rPr>
                <w:rFonts w:hint="eastAsia" w:ascii="方正仿宋_GBK" w:hAnsi="方正仿宋_GBK" w:eastAsia="方正仿宋_GBK" w:cs="方正仿宋_GBK"/>
                <w:spacing w:val="4"/>
                <w:sz w:val="28"/>
              </w:rPr>
            </w:pPr>
          </w:p>
          <w:p w14:paraId="78B76854">
            <w:pPr>
              <w:spacing w:line="594" w:lineRule="exact"/>
              <w:rPr>
                <w:rFonts w:hint="eastAsia" w:ascii="方正仿宋_GBK" w:hAnsi="方正仿宋_GBK" w:eastAsia="方正仿宋_GBK" w:cs="方正仿宋_GBK"/>
                <w:spacing w:val="4"/>
                <w:sz w:val="28"/>
              </w:rPr>
            </w:pPr>
          </w:p>
          <w:p w14:paraId="57CA6893">
            <w:pPr>
              <w:spacing w:line="594" w:lineRule="exact"/>
              <w:rPr>
                <w:rFonts w:hint="eastAsia" w:ascii="方正仿宋_GBK" w:hAnsi="方正仿宋_GBK" w:eastAsia="方正仿宋_GBK" w:cs="方正仿宋_GBK"/>
                <w:spacing w:val="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8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>科室负责人：         （签字）</w:t>
            </w:r>
          </w:p>
          <w:p w14:paraId="514E1B90">
            <w:pPr>
              <w:spacing w:line="594" w:lineRule="exact"/>
              <w:ind w:firstLine="4216" w:firstLineChars="1700"/>
              <w:rPr>
                <w:rFonts w:hint="eastAsia" w:ascii="方正仿宋_GBK" w:hAnsi="方正仿宋_GBK" w:eastAsia="方正仿宋_GBK" w:cs="方正仿宋_GBK"/>
                <w:spacing w:val="4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年      月     日</w:t>
            </w:r>
          </w:p>
        </w:tc>
      </w:tr>
      <w:tr w14:paraId="28BF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2" w:hRule="atLeast"/>
        </w:trPr>
        <w:tc>
          <w:tcPr>
            <w:tcW w:w="9038" w:type="dxa"/>
            <w:noWrap w:val="0"/>
            <w:vAlign w:val="center"/>
          </w:tcPr>
          <w:p w14:paraId="7424150A">
            <w:pPr>
              <w:spacing w:line="594" w:lineRule="exact"/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>分管领导意见：</w:t>
            </w:r>
          </w:p>
          <w:p w14:paraId="4C2DA7DE">
            <w:pPr>
              <w:spacing w:line="594" w:lineRule="exact"/>
              <w:rPr>
                <w:rFonts w:hint="eastAsia" w:ascii="方正仿宋_GBK" w:hAnsi="方正仿宋_GBK" w:eastAsia="方正仿宋_GBK" w:cs="方正仿宋_GBK"/>
                <w:spacing w:val="4"/>
                <w:sz w:val="24"/>
              </w:rPr>
            </w:pPr>
          </w:p>
          <w:p w14:paraId="7F24663C">
            <w:pPr>
              <w:spacing w:line="594" w:lineRule="exact"/>
              <w:rPr>
                <w:rFonts w:hint="eastAsia" w:ascii="方正仿宋_GBK" w:hAnsi="方正仿宋_GBK" w:eastAsia="方正仿宋_GBK" w:cs="方正仿宋_GBK"/>
                <w:spacing w:val="4"/>
                <w:sz w:val="24"/>
              </w:rPr>
            </w:pPr>
          </w:p>
          <w:p w14:paraId="7D32D1B5">
            <w:pPr>
              <w:spacing w:line="594" w:lineRule="exact"/>
              <w:rPr>
                <w:rFonts w:hint="eastAsia" w:ascii="方正仿宋_GBK" w:hAnsi="方正仿宋_GBK" w:eastAsia="方正仿宋_GBK" w:cs="方正仿宋_GBK"/>
                <w:spacing w:val="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分管领导：         （签字）</w:t>
            </w:r>
          </w:p>
          <w:p w14:paraId="5250CD91">
            <w:pPr>
              <w:spacing w:line="594" w:lineRule="exact"/>
              <w:ind w:firstLine="4216" w:firstLineChars="1700"/>
              <w:rPr>
                <w:rFonts w:hint="eastAsia" w:ascii="方正仿宋_GBK" w:hAnsi="方正仿宋_GBK" w:eastAsia="方正仿宋_GBK" w:cs="方正仿宋_GBK"/>
                <w:spacing w:val="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年      月     日</w:t>
            </w:r>
          </w:p>
        </w:tc>
      </w:tr>
      <w:tr w14:paraId="4E8B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3" w:hRule="atLeast"/>
        </w:trPr>
        <w:tc>
          <w:tcPr>
            <w:tcW w:w="9038" w:type="dxa"/>
            <w:noWrap w:val="0"/>
            <w:vAlign w:val="top"/>
          </w:tcPr>
          <w:p w14:paraId="27DA5AD2">
            <w:pPr>
              <w:spacing w:line="594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D4573C1">
            <w:pPr>
              <w:spacing w:line="594" w:lineRule="exact"/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区科技局意见：</w:t>
            </w:r>
          </w:p>
          <w:p w14:paraId="1D214AB0">
            <w:pPr>
              <w:spacing w:line="594" w:lineRule="exact"/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</w:pPr>
          </w:p>
          <w:p w14:paraId="51E007BF">
            <w:pPr>
              <w:spacing w:line="594" w:lineRule="exact"/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</w:pPr>
          </w:p>
          <w:p w14:paraId="6B201D74">
            <w:pPr>
              <w:spacing w:line="594" w:lineRule="exact"/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                                     负责人：       </w:t>
            </w:r>
            <w:r>
              <w:rPr>
                <w:rFonts w:hint="eastAsia" w:asciiTheme="minorEastAsia" w:hAnsiTheme="minorEastAsia" w:cstheme="minorEastAsia"/>
                <w:spacing w:val="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 （公章）</w:t>
            </w:r>
          </w:p>
          <w:p w14:paraId="2EE243D3">
            <w:pPr>
              <w:spacing w:line="594" w:lineRule="exact"/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                                          年      月     日</w:t>
            </w:r>
          </w:p>
        </w:tc>
      </w:tr>
    </w:tbl>
    <w:p w14:paraId="409E1DDF">
      <w:pPr>
        <w:pStyle w:val="8"/>
        <w:rPr>
          <w:rFonts w:hint="default" w:ascii="方正仿宋_GBK" w:hAnsi="方正仿宋_GBK" w:eastAsia="方正仿宋_GBK" w:cs="方正仿宋_GBK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148B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C16FE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3C16FE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MTllYTY4ZmE0NjIyYTIxZjE5OWMwMTgyMWUyYTEifQ=="/>
  </w:docVars>
  <w:rsids>
    <w:rsidRoot w:val="37673C6B"/>
    <w:rsid w:val="002D5B19"/>
    <w:rsid w:val="01B26A82"/>
    <w:rsid w:val="047D0ED4"/>
    <w:rsid w:val="09DA7EBA"/>
    <w:rsid w:val="119B298D"/>
    <w:rsid w:val="15A476B6"/>
    <w:rsid w:val="18942F6A"/>
    <w:rsid w:val="20727460"/>
    <w:rsid w:val="25E726BE"/>
    <w:rsid w:val="2B0B06C4"/>
    <w:rsid w:val="30BD1A90"/>
    <w:rsid w:val="35E26329"/>
    <w:rsid w:val="36181008"/>
    <w:rsid w:val="37673C6B"/>
    <w:rsid w:val="39092E6A"/>
    <w:rsid w:val="42557F5C"/>
    <w:rsid w:val="49FA10FF"/>
    <w:rsid w:val="4CDB4D89"/>
    <w:rsid w:val="4E240F03"/>
    <w:rsid w:val="564A5AA2"/>
    <w:rsid w:val="572E0DDD"/>
    <w:rsid w:val="5D015BB1"/>
    <w:rsid w:val="5F922316"/>
    <w:rsid w:val="6A770132"/>
    <w:rsid w:val="73B72185"/>
    <w:rsid w:val="74F91731"/>
    <w:rsid w:val="789F5B53"/>
    <w:rsid w:val="7D6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4"/>
    <w:next w:val="1"/>
    <w:unhideWhenUsed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Autospacing="0" w:afterAutospacing="0" w:line="594" w:lineRule="exact"/>
      <w:ind w:firstLine="640" w:firstLineChars="200"/>
      <w:jc w:val="both"/>
      <w:outlineLvl w:val="1"/>
    </w:pPr>
    <w:rPr>
      <w:rFonts w:ascii="方正楷体_GBK" w:hAnsi="方正楷体_GBK" w:eastAsia="方正楷体_GBK" w:cs="方正楷体_GBK"/>
      <w:color w:val="404040"/>
      <w:kern w:val="2"/>
      <w:sz w:val="32"/>
      <w:szCs w:val="32"/>
      <w:shd w:val="clear" w:fill="FFFFFF"/>
      <w:lang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eastAsia="宋体"/>
      <w:sz w:val="21"/>
      <w:szCs w:val="24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Body Text Indent"/>
    <w:basedOn w:val="1"/>
    <w:qFormat/>
    <w:uiPriority w:val="0"/>
    <w:pPr>
      <w:ind w:firstLine="624" w:firstLineChars="195"/>
    </w:pPr>
    <w:rPr>
      <w:rFonts w:eastAsia="仿宋_GB2312"/>
      <w:sz w:val="32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38"/>
    <w:basedOn w:val="1"/>
    <w:qFormat/>
    <w:uiPriority w:val="0"/>
    <w:pPr>
      <w:spacing w:before="0" w:beforeLines="0" w:beforeAutospacing="0" w:after="0" w:afterLines="0" w:afterAutospacing="0"/>
      <w:jc w:val="both"/>
    </w:pPr>
    <w:rPr>
      <w:rFonts w:hint="default"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paragraph" w:customStyle="1" w:styleId="15">
    <w:name w:val="p31"/>
    <w:basedOn w:val="1"/>
    <w:qFormat/>
    <w:uiPriority w:val="0"/>
    <w:pPr>
      <w:spacing w:before="0" w:beforeLines="0" w:beforeAutospacing="0" w:after="0" w:afterLines="0" w:afterAutospacing="0"/>
      <w:ind w:firstLine="420"/>
      <w:jc w:val="left"/>
    </w:pPr>
    <w:rPr>
      <w:rFonts w:hint="eastAsia" w:ascii="宋体" w:hAnsi="宋体" w:eastAsia="宋体" w:cs="宋体"/>
      <w:color w:val="auto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762</Words>
  <Characters>802</Characters>
  <Lines>0</Lines>
  <Paragraphs>0</Paragraphs>
  <TotalTime>0</TotalTime>
  <ScaleCrop>false</ScaleCrop>
  <LinksUpToDate>false</LinksUpToDate>
  <CharactersWithSpaces>1346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2025-06-03T02:19:00Z</dcterms:created>
  <dc:creator>琪</dc:creator>
  <cp:lastModifiedBy>李彦霖</cp:lastModifiedBy>
  <dcterms:modified xsi:type="dcterms:W3CDTF">2025-06-20T01:53:28Z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B9C7B9C740A1425DBED24F849EC36E73_11</vt:lpwstr>
  </property>
  <property fmtid="{D5CDD505-2E9C-101B-9397-08002B2CF9AE}" pid="4" name="KSOTemplateDocerSaveRecord">
    <vt:lpwstr>eyJoZGlkIjoiNTU0YzRlNDFlOWRlNGNhZTFkNDViZDdlNTM0ZjgwZDciLCJ1c2VySWQiOiIxMDE0OTk4MDk0In0=</vt:lpwstr>
  </property>
</Properties>
</file>