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5E523">
      <w:pPr>
        <w:widowControl w:val="0"/>
        <w:spacing w:line="590" w:lineRule="exact"/>
        <w:ind w:firstLine="1600" w:firstLineChars="500"/>
        <w:rPr>
          <w:rFonts w:ascii="Times New Roman" w:hAnsi="Times New Roman" w:cs="Times New Roman"/>
        </w:rPr>
      </w:pPr>
    </w:p>
    <w:p w14:paraId="33DF0966">
      <w:pPr>
        <w:widowControl w:val="0"/>
        <w:spacing w:line="590" w:lineRule="exact"/>
        <w:rPr>
          <w:rFonts w:hint="eastAsia" w:ascii="Times New Roman" w:hAnsi="Times New Roman" w:cs="Times New Roman"/>
        </w:rPr>
      </w:pPr>
    </w:p>
    <w:p w14:paraId="3FBFA4ED">
      <w:pPr>
        <w:keepNext w:val="0"/>
        <w:keepLines w:val="0"/>
        <w:pageBreakBefore w:val="0"/>
        <w:widowControl/>
        <w:kinsoku/>
        <w:wordWrap/>
        <w:overflowPunct/>
        <w:topLinePunct w:val="0"/>
        <w:autoSpaceDE/>
        <w:autoSpaceDN/>
        <w:bidi w:val="0"/>
        <w:adjustRightInd/>
        <w:snapToGrid/>
        <w:spacing w:line="700" w:lineRule="exact"/>
        <w:jc w:val="center"/>
        <w:textAlignment w:val="auto"/>
        <w:outlineLvl w:val="9"/>
        <w:rPr>
          <w:rFonts w:hint="eastAsia" w:ascii="方正小标宋_GBK" w:eastAsia="方正小标宋_GBK"/>
          <w:color w:val="000000"/>
          <w:sz w:val="52"/>
          <w:szCs w:val="52"/>
        </w:rPr>
      </w:pPr>
      <w:r>
        <w:rPr>
          <w:rFonts w:hint="eastAsia" w:ascii="方正小标宋_GBK" w:eastAsia="方正小标宋_GBK"/>
          <w:color w:val="000000"/>
          <w:sz w:val="52"/>
          <w:szCs w:val="52"/>
        </w:rPr>
        <w:t>重庆市</w:t>
      </w:r>
      <w:r>
        <w:rPr>
          <w:rFonts w:hint="eastAsia" w:ascii="方正小标宋_GBK" w:eastAsia="方正小标宋_GBK"/>
          <w:color w:val="000000"/>
          <w:sz w:val="52"/>
          <w:szCs w:val="52"/>
          <w:lang w:eastAsia="zh-CN"/>
        </w:rPr>
        <w:t>沙坪坝</w:t>
      </w:r>
      <w:r>
        <w:rPr>
          <w:rFonts w:hint="eastAsia" w:ascii="方正小标宋_GBK" w:eastAsia="方正小标宋_GBK"/>
          <w:color w:val="000000"/>
          <w:sz w:val="52"/>
          <w:szCs w:val="52"/>
        </w:rPr>
        <w:t>区</w:t>
      </w:r>
    </w:p>
    <w:p w14:paraId="7602DF90">
      <w:pPr>
        <w:keepNext w:val="0"/>
        <w:keepLines w:val="0"/>
        <w:pageBreakBefore w:val="0"/>
        <w:widowControl/>
        <w:kinsoku/>
        <w:wordWrap/>
        <w:overflowPunct/>
        <w:topLinePunct w:val="0"/>
        <w:autoSpaceDE/>
        <w:autoSpaceDN/>
        <w:bidi w:val="0"/>
        <w:adjustRightInd/>
        <w:snapToGrid/>
        <w:spacing w:line="700" w:lineRule="exact"/>
        <w:jc w:val="center"/>
        <w:textAlignment w:val="auto"/>
        <w:outlineLvl w:val="9"/>
        <w:rPr>
          <w:rFonts w:hint="eastAsia" w:ascii="方正小标宋_GBK" w:eastAsia="方正小标宋_GBK"/>
          <w:color w:val="000000"/>
          <w:sz w:val="52"/>
          <w:szCs w:val="52"/>
          <w:lang w:eastAsia="zh-CN"/>
        </w:rPr>
      </w:pPr>
      <w:r>
        <w:rPr>
          <w:rFonts w:hint="eastAsia" w:ascii="方正小标宋_GBK" w:eastAsia="方正小标宋_GBK"/>
          <w:color w:val="000000"/>
          <w:sz w:val="52"/>
          <w:szCs w:val="52"/>
          <w:lang w:eastAsia="zh-CN"/>
        </w:rPr>
        <w:t>非学科类</w:t>
      </w:r>
      <w:r>
        <w:rPr>
          <w:rFonts w:hint="eastAsia" w:ascii="方正小标宋_GBK" w:eastAsia="方正小标宋_GBK"/>
          <w:color w:val="000000"/>
          <w:sz w:val="52"/>
          <w:szCs w:val="52"/>
        </w:rPr>
        <w:t>校外培训机构设立申报</w:t>
      </w:r>
      <w:r>
        <w:rPr>
          <w:rFonts w:hint="eastAsia" w:ascii="方正小标宋_GBK" w:eastAsia="方正小标宋_GBK"/>
          <w:color w:val="000000"/>
          <w:sz w:val="52"/>
          <w:szCs w:val="52"/>
          <w:lang w:eastAsia="zh-CN"/>
        </w:rPr>
        <w:t>书</w:t>
      </w:r>
    </w:p>
    <w:p w14:paraId="581EF1B3">
      <w:pPr>
        <w:ind w:left="0" w:leftChars="0" w:firstLine="858" w:firstLineChars="165"/>
        <w:jc w:val="center"/>
        <w:rPr>
          <w:sz w:val="52"/>
        </w:rPr>
      </w:pPr>
    </w:p>
    <w:p w14:paraId="40D90B1A">
      <w:pPr>
        <w:ind w:left="0" w:leftChars="0" w:firstLine="858" w:firstLineChars="165"/>
        <w:jc w:val="center"/>
        <w:rPr>
          <w:sz w:val="52"/>
        </w:rPr>
      </w:pPr>
    </w:p>
    <w:p w14:paraId="2B22892C">
      <w:pPr>
        <w:ind w:left="0" w:leftChars="0" w:firstLine="858" w:firstLineChars="165"/>
        <w:jc w:val="center"/>
        <w:rPr>
          <w:sz w:val="52"/>
        </w:rPr>
      </w:pPr>
    </w:p>
    <w:p w14:paraId="201B4830">
      <w:pPr>
        <w:ind w:left="0" w:leftChars="0" w:firstLine="528" w:firstLineChars="165"/>
        <w:jc w:val="center"/>
        <w:rPr>
          <w:sz w:val="32"/>
          <w:szCs w:val="32"/>
        </w:rPr>
      </w:pPr>
    </w:p>
    <w:p w14:paraId="576F6EC3">
      <w:pPr>
        <w:ind w:left="3587" w:leftChars="405" w:right="832" w:rightChars="260" w:hanging="2291" w:hangingChars="716"/>
        <w:rPr>
          <w:rFonts w:hint="eastAsia" w:ascii="方正楷体_GBK" w:hAnsi="方正楷体_GBK" w:eastAsia="方正楷体_GBK" w:cs="方正楷体_GBK"/>
          <w:sz w:val="32"/>
          <w:szCs w:val="32"/>
          <w:u w:val="single"/>
          <w:lang w:eastAsia="zh-CN"/>
        </w:rPr>
      </w:pPr>
      <w:r>
        <w:rPr>
          <w:rFonts w:hint="eastAsia" w:ascii="方正黑体_GBK" w:hAnsi="方正黑体_GBK" w:eastAsia="方正黑体_GBK" w:cs="方正黑体_GBK"/>
          <w:sz w:val="32"/>
          <w:szCs w:val="32"/>
        </w:rPr>
        <w:t>培训机构名称</w:t>
      </w:r>
      <w:r>
        <w:rPr>
          <w:rFonts w:hint="eastAsia" w:eastAsia="华文新魏"/>
          <w:sz w:val="32"/>
          <w:szCs w:val="32"/>
        </w:rPr>
        <w:t>:</w:t>
      </w:r>
      <w:r>
        <w:rPr>
          <w:rFonts w:eastAsia="华文新魏"/>
          <w:sz w:val="32"/>
          <w:szCs w:val="32"/>
        </w:rPr>
        <w:t xml:space="preserve"> </w:t>
      </w:r>
      <w:r>
        <w:rPr>
          <w:rFonts w:hint="eastAsia" w:ascii="方正楷体_GBK" w:hAnsi="方正楷体_GBK" w:eastAsia="方正楷体_GBK" w:cs="方正楷体_GBK"/>
          <w:sz w:val="32"/>
          <w:szCs w:val="32"/>
          <w:u w:val="single"/>
          <w:lang w:eastAsia="zh-CN"/>
        </w:rPr>
        <w:t>重庆市沙坪坝区</w:t>
      </w:r>
      <w:r>
        <w:rPr>
          <w:rFonts w:hint="eastAsia" w:ascii="方正楷体_GBK" w:hAnsi="方正楷体_GBK" w:eastAsia="方正楷体_GBK" w:cs="方正楷体_GBK"/>
          <w:sz w:val="32"/>
          <w:szCs w:val="32"/>
          <w:u w:val="single"/>
          <w:lang w:val="en-US" w:eastAsia="zh-CN"/>
        </w:rPr>
        <w:t>XXX</w:t>
      </w:r>
      <w:r>
        <w:rPr>
          <w:rFonts w:hint="eastAsia" w:ascii="方正楷体_GBK" w:hAnsi="方正楷体_GBK" w:eastAsia="方正楷体_GBK" w:cs="方正楷体_GBK"/>
          <w:sz w:val="32"/>
          <w:szCs w:val="32"/>
          <w:u w:val="single"/>
          <w:lang w:eastAsia="zh-CN"/>
        </w:rPr>
        <w:t>艺术（科技、体育）培训中心有限公司</w:t>
      </w:r>
    </w:p>
    <w:p w14:paraId="027B24DF">
      <w:pPr>
        <w:ind w:firstLine="960" w:firstLineChars="300"/>
        <w:rPr>
          <w:rFonts w:eastAsia="华文新魏"/>
          <w:sz w:val="32"/>
          <w:szCs w:val="32"/>
        </w:rPr>
      </w:pPr>
    </w:p>
    <w:p w14:paraId="544CAC73">
      <w:pPr>
        <w:ind w:left="3587" w:leftChars="405" w:hanging="2291" w:hangingChars="716"/>
        <w:rPr>
          <w:rFonts w:hint="eastAsia" w:ascii="方正楷体_GBK" w:hAnsi="方正楷体_GBK" w:eastAsia="方正楷体_GBK" w:cs="方正楷体_GBK"/>
          <w:sz w:val="32"/>
          <w:szCs w:val="32"/>
          <w:u w:val="single"/>
          <w:lang w:val="en-US" w:eastAsia="zh-CN"/>
        </w:rPr>
      </w:pPr>
      <w:r>
        <w:rPr>
          <w:rFonts w:hint="eastAsia" w:ascii="方正黑体_GBK" w:hAnsi="方正黑体_GBK" w:eastAsia="方正黑体_GBK" w:cs="方正黑体_GBK"/>
          <w:sz w:val="32"/>
          <w:szCs w:val="32"/>
        </w:rPr>
        <w:t>法</w:t>
      </w:r>
      <w:r>
        <w:rPr>
          <w:rFonts w:hint="eastAsia" w:ascii="方正黑体_GBK" w:hAnsi="方正黑体_GBK" w:eastAsia="方正黑体_GBK" w:cs="方正黑体_GBK"/>
          <w:sz w:val="32"/>
          <w:szCs w:val="32"/>
          <w:lang w:val="en-US" w:eastAsia="zh-CN"/>
        </w:rPr>
        <w:t xml:space="preserve"> </w:t>
      </w:r>
      <w:r>
        <w:rPr>
          <w:rFonts w:hint="eastAsia" w:ascii="方正黑体_GBK" w:hAnsi="方正黑体_GBK" w:eastAsia="方正黑体_GBK" w:cs="方正黑体_GBK"/>
          <w:sz w:val="32"/>
          <w:szCs w:val="32"/>
        </w:rPr>
        <w:t>人</w:t>
      </w:r>
      <w:r>
        <w:rPr>
          <w:rFonts w:hint="eastAsia" w:ascii="方正黑体_GBK" w:hAnsi="方正黑体_GBK" w:eastAsia="方正黑体_GBK" w:cs="方正黑体_GBK"/>
          <w:sz w:val="32"/>
          <w:szCs w:val="32"/>
          <w:lang w:val="en-US" w:eastAsia="zh-CN"/>
        </w:rPr>
        <w:t xml:space="preserve"> </w:t>
      </w:r>
      <w:r>
        <w:rPr>
          <w:rFonts w:hint="eastAsia" w:ascii="方正黑体_GBK" w:hAnsi="方正黑体_GBK" w:eastAsia="方正黑体_GBK" w:cs="方正黑体_GBK"/>
          <w:sz w:val="32"/>
          <w:szCs w:val="32"/>
        </w:rPr>
        <w:t>性</w:t>
      </w:r>
      <w:r>
        <w:rPr>
          <w:rFonts w:hint="eastAsia" w:ascii="方正黑体_GBK" w:hAnsi="方正黑体_GBK" w:eastAsia="方正黑体_GBK" w:cs="方正黑体_GBK"/>
          <w:sz w:val="32"/>
          <w:szCs w:val="32"/>
          <w:lang w:val="en-US" w:eastAsia="zh-CN"/>
        </w:rPr>
        <w:t xml:space="preserve"> </w:t>
      </w:r>
      <w:r>
        <w:rPr>
          <w:rFonts w:hint="eastAsia" w:ascii="方正黑体_GBK" w:hAnsi="方正黑体_GBK" w:eastAsia="方正黑体_GBK" w:cs="方正黑体_GBK"/>
          <w:sz w:val="32"/>
          <w:szCs w:val="32"/>
        </w:rPr>
        <w:t>质：</w:t>
      </w:r>
      <w:r>
        <w:rPr>
          <w:rFonts w:hint="eastAsia" w:ascii="方正楷体_GBK" w:hAnsi="方正楷体_GBK" w:eastAsia="方正楷体_GBK" w:cs="方正楷体_GBK"/>
          <w:sz w:val="32"/>
          <w:szCs w:val="32"/>
          <w:u w:val="single"/>
          <w:lang w:val="en-US" w:eastAsia="zh-CN"/>
        </w:rPr>
        <w:t xml:space="preserve">       </w:t>
      </w:r>
      <w:r>
        <w:rPr>
          <w:rFonts w:hint="eastAsia" w:ascii="方正楷体_GBK" w:hAnsi="方正楷体_GBK" w:eastAsia="方正楷体_GBK" w:cs="方正楷体_GBK"/>
          <w:sz w:val="32"/>
          <w:szCs w:val="32"/>
          <w:u w:val="single"/>
        </w:rPr>
        <w:t>营利性</w:t>
      </w:r>
      <w:r>
        <w:rPr>
          <w:rFonts w:hint="eastAsia" w:ascii="方正楷体_GBK" w:hAnsi="方正楷体_GBK" w:eastAsia="方正楷体_GBK" w:cs="方正楷体_GBK"/>
          <w:sz w:val="32"/>
          <w:szCs w:val="32"/>
          <w:u w:val="single"/>
          <w:lang w:val="en-US" w:eastAsia="zh-CN"/>
        </w:rPr>
        <w:t>/</w:t>
      </w:r>
      <w:r>
        <w:rPr>
          <w:rFonts w:hint="eastAsia" w:ascii="方正楷体_GBK" w:hAnsi="方正楷体_GBK" w:eastAsia="方正楷体_GBK" w:cs="方正楷体_GBK"/>
          <w:sz w:val="32"/>
          <w:szCs w:val="32"/>
          <w:u w:val="single"/>
        </w:rPr>
        <w:t>非营利性</w:t>
      </w:r>
      <w:r>
        <w:rPr>
          <w:rFonts w:hint="eastAsia" w:ascii="方正楷体_GBK" w:hAnsi="方正楷体_GBK" w:eastAsia="方正楷体_GBK" w:cs="方正楷体_GBK"/>
          <w:sz w:val="32"/>
          <w:szCs w:val="32"/>
          <w:u w:val="single"/>
          <w:lang w:val="en-US" w:eastAsia="zh-CN"/>
        </w:rPr>
        <w:t xml:space="preserve">        </w:t>
      </w:r>
    </w:p>
    <w:p w14:paraId="1BF54715">
      <w:pPr>
        <w:ind w:firstLine="1664" w:firstLineChars="520"/>
        <w:rPr>
          <w:rFonts w:eastAsia="华文新魏"/>
          <w:sz w:val="32"/>
          <w:szCs w:val="32"/>
          <w:u w:val="single"/>
        </w:rPr>
      </w:pPr>
    </w:p>
    <w:p w14:paraId="7AB73753">
      <w:pPr>
        <w:ind w:left="3587" w:leftChars="405" w:right="394" w:rightChars="123" w:hanging="2291" w:hangingChars="716"/>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举  办  者：</w:t>
      </w:r>
      <w:r>
        <w:rPr>
          <w:rFonts w:hint="eastAsia" w:ascii="方正黑体_GBK" w:hAnsi="方正黑体_GBK" w:eastAsia="方正黑体_GBK" w:cs="方正黑体_GBK"/>
          <w:sz w:val="32"/>
          <w:szCs w:val="32"/>
          <w:u w:val="single"/>
          <w:lang w:val="en-US" w:eastAsia="zh-CN"/>
        </w:rPr>
        <w:t xml:space="preserve">                               </w:t>
      </w:r>
    </w:p>
    <w:p w14:paraId="735ACB72">
      <w:pPr>
        <w:ind w:left="3587" w:leftChars="405" w:hanging="2291" w:hangingChars="716"/>
        <w:rPr>
          <w:rFonts w:hint="eastAsia" w:ascii="方正黑体_GBK" w:hAnsi="方正黑体_GBK" w:eastAsia="方正黑体_GBK" w:cs="方正黑体_GBK"/>
          <w:sz w:val="32"/>
          <w:szCs w:val="32"/>
          <w:lang w:val="en-US" w:eastAsia="zh-CN"/>
        </w:rPr>
      </w:pPr>
    </w:p>
    <w:p w14:paraId="51F4A76C">
      <w:pPr>
        <w:ind w:left="3587" w:leftChars="405" w:right="394" w:rightChars="123" w:hanging="2291" w:hangingChars="716"/>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联  系  人：</w:t>
      </w:r>
      <w:r>
        <w:rPr>
          <w:rFonts w:hint="eastAsia" w:ascii="方正黑体_GBK" w:hAnsi="方正黑体_GBK" w:eastAsia="方正黑体_GBK" w:cs="方正黑体_GBK"/>
          <w:sz w:val="32"/>
          <w:szCs w:val="32"/>
          <w:u w:val="single"/>
          <w:lang w:val="en-US" w:eastAsia="zh-CN"/>
        </w:rPr>
        <w:t xml:space="preserve">                               </w:t>
      </w:r>
    </w:p>
    <w:p w14:paraId="36D5E6FD">
      <w:pPr>
        <w:ind w:left="3587" w:leftChars="405" w:hanging="2291" w:hangingChars="716"/>
        <w:rPr>
          <w:rFonts w:hint="eastAsia" w:ascii="方正黑体_GBK" w:hAnsi="方正黑体_GBK" w:eastAsia="方正黑体_GBK" w:cs="方正黑体_GBK"/>
          <w:sz w:val="32"/>
          <w:szCs w:val="32"/>
          <w:lang w:val="en-US" w:eastAsia="zh-CN"/>
        </w:rPr>
      </w:pPr>
    </w:p>
    <w:p w14:paraId="14F52A4A">
      <w:pPr>
        <w:ind w:left="3587" w:leftChars="405" w:right="394" w:rightChars="123" w:hanging="2291" w:hangingChars="716"/>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联 系 电 话：</w:t>
      </w:r>
      <w:r>
        <w:rPr>
          <w:rFonts w:hint="eastAsia" w:ascii="方正黑体_GBK" w:hAnsi="方正黑体_GBK" w:eastAsia="方正黑体_GBK" w:cs="方正黑体_GBK"/>
          <w:sz w:val="32"/>
          <w:szCs w:val="32"/>
          <w:u w:val="single"/>
          <w:lang w:val="en-US" w:eastAsia="zh-CN"/>
        </w:rPr>
        <w:t xml:space="preserve">                              </w:t>
      </w:r>
      <w:r>
        <w:rPr>
          <w:rFonts w:hint="eastAsia" w:ascii="方正黑体_GBK" w:hAnsi="方正黑体_GBK" w:eastAsia="方正黑体_GBK" w:cs="方正黑体_GBK"/>
          <w:sz w:val="32"/>
          <w:szCs w:val="32"/>
          <w:lang w:val="en-US" w:eastAsia="zh-CN"/>
        </w:rPr>
        <w:t xml:space="preserve"> </w:t>
      </w:r>
    </w:p>
    <w:p w14:paraId="723FBDAD">
      <w:pPr>
        <w:ind w:left="3587" w:leftChars="405" w:right="394" w:rightChars="123" w:hanging="2291" w:hangingChars="716"/>
        <w:rPr>
          <w:rFonts w:hint="eastAsia" w:ascii="方正黑体_GBK" w:hAnsi="方正黑体_GBK" w:eastAsia="方正黑体_GBK" w:cs="方正黑体_GBK"/>
          <w:sz w:val="32"/>
          <w:szCs w:val="32"/>
          <w:lang w:val="en-US" w:eastAsia="zh-CN"/>
        </w:rPr>
      </w:pPr>
    </w:p>
    <w:p w14:paraId="1CFD39BA">
      <w:pPr>
        <w:ind w:firstLine="1280" w:firstLineChars="400"/>
        <w:rPr>
          <w:rFonts w:eastAsia="华文新魏"/>
          <w:sz w:val="36"/>
          <w:u w:val="single"/>
        </w:rPr>
      </w:pPr>
      <w:r>
        <w:rPr>
          <w:rFonts w:hint="eastAsia" w:ascii="方正黑体_GBK" w:hAnsi="方正黑体_GBK" w:eastAsia="方正黑体_GBK" w:cs="方正黑体_GBK"/>
          <w:sz w:val="32"/>
          <w:szCs w:val="32"/>
          <w:lang w:val="en-US" w:eastAsia="zh-CN"/>
        </w:rPr>
        <w:t>材料提交时间：</w:t>
      </w:r>
      <w:r>
        <w:rPr>
          <w:rFonts w:hint="eastAsia" w:ascii="方正黑体_GBK" w:hAnsi="方正黑体_GBK" w:eastAsia="方正黑体_GBK" w:cs="方正黑体_GBK"/>
          <w:sz w:val="32"/>
          <w:szCs w:val="32"/>
          <w:u w:val="single"/>
          <w:lang w:val="en-US" w:eastAsia="zh-CN"/>
        </w:rPr>
        <w:t xml:space="preserve">         年      月      日  </w:t>
      </w:r>
    </w:p>
    <w:p w14:paraId="3502284A">
      <w:pPr>
        <w:pStyle w:val="2"/>
        <w:spacing w:line="400" w:lineRule="exact"/>
        <w:ind w:left="99" w:leftChars="31" w:right="99" w:rightChars="31" w:firstLine="630" w:firstLineChars="197"/>
        <w:jc w:val="left"/>
        <w:rPr>
          <w:rFonts w:hint="eastAsia"/>
          <w:sz w:val="32"/>
          <w:szCs w:val="32"/>
          <w:lang w:val="en-US" w:eastAsia="zh-CN"/>
        </w:rPr>
      </w:pPr>
    </w:p>
    <w:p w14:paraId="7D50644D">
      <w:pPr>
        <w:pStyle w:val="2"/>
        <w:spacing w:line="1000" w:lineRule="exact"/>
        <w:ind w:left="99" w:leftChars="31" w:right="99" w:rightChars="31" w:firstLine="630" w:firstLineChars="197"/>
        <w:jc w:val="left"/>
        <w:rPr>
          <w:rFonts w:hint="eastAsia"/>
          <w:sz w:val="32"/>
          <w:szCs w:val="32"/>
          <w:lang w:val="en-US" w:eastAsia="zh-CN"/>
        </w:rPr>
      </w:pPr>
    </w:p>
    <w:p w14:paraId="52983571">
      <w:pPr>
        <w:pStyle w:val="2"/>
        <w:spacing w:line="600" w:lineRule="exact"/>
        <w:ind w:left="99" w:leftChars="31" w:right="99" w:rightChars="31" w:firstLine="3"/>
        <w:jc w:val="center"/>
        <w:rPr>
          <w:rFonts w:hint="eastAsia" w:ascii="黑体" w:eastAsia="黑体"/>
          <w:b/>
          <w:sz w:val="44"/>
          <w:szCs w:val="44"/>
          <w:lang w:val="en-US" w:eastAsia="zh-CN"/>
        </w:rPr>
      </w:pPr>
      <w:r>
        <w:rPr>
          <w:rFonts w:hint="eastAsia" w:ascii="黑体" w:eastAsia="黑体"/>
          <w:b/>
          <w:sz w:val="44"/>
          <w:szCs w:val="44"/>
          <w:lang w:val="en-US" w:eastAsia="zh-CN"/>
        </w:rPr>
        <w:t>填 写 说 明</w:t>
      </w:r>
    </w:p>
    <w:p w14:paraId="60247336">
      <w:pPr>
        <w:pStyle w:val="2"/>
        <w:spacing w:line="1000" w:lineRule="exact"/>
        <w:ind w:left="99" w:leftChars="31" w:right="99" w:rightChars="31" w:firstLine="630" w:firstLineChars="197"/>
        <w:jc w:val="left"/>
        <w:rPr>
          <w:rFonts w:hint="eastAsia"/>
          <w:sz w:val="32"/>
          <w:szCs w:val="32"/>
          <w:lang w:val="en-US" w:eastAsia="zh-CN"/>
        </w:rPr>
      </w:pPr>
    </w:p>
    <w:p w14:paraId="76719354">
      <w:pPr>
        <w:pStyle w:val="2"/>
        <w:spacing w:line="560" w:lineRule="exact"/>
        <w:ind w:left="99" w:leftChars="31" w:right="99" w:rightChars="31" w:firstLine="630" w:firstLineChars="197"/>
        <w:jc w:val="left"/>
        <w:rPr>
          <w:rFonts w:hint="eastAsia"/>
          <w:sz w:val="32"/>
          <w:szCs w:val="32"/>
          <w:lang w:val="en-US" w:eastAsia="zh-CN"/>
        </w:rPr>
      </w:pPr>
      <w:r>
        <w:rPr>
          <w:rFonts w:hint="eastAsia"/>
          <w:sz w:val="32"/>
          <w:szCs w:val="32"/>
          <w:lang w:val="en-US" w:eastAsia="zh-CN"/>
        </w:rPr>
        <w:t>一、填写本报告书时，各种数据必须真实有效。</w:t>
      </w:r>
    </w:p>
    <w:p w14:paraId="3FF1881E">
      <w:pPr>
        <w:pStyle w:val="2"/>
        <w:spacing w:line="560" w:lineRule="exact"/>
        <w:ind w:left="99" w:leftChars="31" w:right="99" w:rightChars="31" w:firstLine="630" w:firstLineChars="197"/>
        <w:jc w:val="left"/>
        <w:rPr>
          <w:rFonts w:hint="eastAsia"/>
          <w:sz w:val="32"/>
          <w:szCs w:val="32"/>
          <w:lang w:val="en-US" w:eastAsia="zh-CN"/>
        </w:rPr>
      </w:pPr>
      <w:r>
        <w:rPr>
          <w:rFonts w:hint="eastAsia"/>
          <w:sz w:val="32"/>
          <w:szCs w:val="32"/>
          <w:lang w:val="en-US" w:eastAsia="zh-CN"/>
        </w:rPr>
        <w:t>二、本报告书须双面打印，或用钢笔、签字笔填写。填写不完，可适当缩小字体。</w:t>
      </w:r>
    </w:p>
    <w:p w14:paraId="58F92F86">
      <w:pPr>
        <w:pStyle w:val="2"/>
        <w:spacing w:line="560" w:lineRule="exact"/>
        <w:ind w:left="99" w:leftChars="31" w:right="99" w:rightChars="31" w:firstLine="630" w:firstLineChars="197"/>
        <w:jc w:val="left"/>
        <w:rPr>
          <w:rFonts w:hint="eastAsia"/>
          <w:sz w:val="32"/>
          <w:szCs w:val="32"/>
          <w:lang w:val="en-US" w:eastAsia="zh-CN"/>
        </w:rPr>
      </w:pPr>
      <w:r>
        <w:rPr>
          <w:rFonts w:hint="eastAsia"/>
          <w:sz w:val="32"/>
          <w:szCs w:val="32"/>
          <w:lang w:val="en-US" w:eastAsia="zh-CN"/>
        </w:rPr>
        <w:t>三、填写选项时，请将所选择的项目“□”涂黑“■”，不选的不涂。</w:t>
      </w:r>
    </w:p>
    <w:p w14:paraId="6089E5BD">
      <w:pPr>
        <w:pStyle w:val="2"/>
        <w:spacing w:line="560" w:lineRule="exact"/>
        <w:ind w:left="99" w:leftChars="31" w:right="99" w:rightChars="31" w:firstLine="630" w:firstLineChars="197"/>
        <w:jc w:val="left"/>
        <w:rPr>
          <w:rFonts w:hint="eastAsia"/>
          <w:sz w:val="32"/>
          <w:szCs w:val="32"/>
          <w:lang w:val="en-US" w:eastAsia="zh-CN"/>
        </w:rPr>
      </w:pPr>
      <w:r>
        <w:rPr>
          <w:rFonts w:hint="eastAsia"/>
          <w:sz w:val="32"/>
          <w:szCs w:val="32"/>
          <w:lang w:val="en-US" w:eastAsia="zh-CN"/>
        </w:rPr>
        <w:t>四、填写数据、时间、电话号码时，一律用阿拉伯数字。</w:t>
      </w:r>
    </w:p>
    <w:p w14:paraId="304E322B">
      <w:pPr>
        <w:pStyle w:val="2"/>
        <w:spacing w:line="560" w:lineRule="exact"/>
        <w:ind w:left="99" w:leftChars="31" w:right="99" w:rightChars="31" w:firstLine="630" w:firstLineChars="197"/>
        <w:rPr>
          <w:rFonts w:hint="eastAsia"/>
          <w:color w:val="000000"/>
          <w:sz w:val="32"/>
          <w:szCs w:val="32"/>
          <w:lang w:val="en-US" w:eastAsia="zh-CN"/>
        </w:rPr>
      </w:pPr>
      <w:r>
        <w:rPr>
          <w:rFonts w:hint="eastAsia"/>
          <w:color w:val="000000"/>
          <w:sz w:val="32"/>
          <w:szCs w:val="32"/>
          <w:lang w:val="en-US" w:eastAsia="zh-CN"/>
        </w:rPr>
        <w:t>五、本报告书交沙坪坝区教育委员会一份。</w:t>
      </w:r>
    </w:p>
    <w:p w14:paraId="29F2FA26">
      <w:pPr>
        <w:pStyle w:val="2"/>
        <w:spacing w:line="560" w:lineRule="exact"/>
        <w:ind w:left="99" w:leftChars="31" w:right="99" w:rightChars="31" w:firstLine="630" w:firstLineChars="197"/>
        <w:jc w:val="left"/>
        <w:rPr>
          <w:color w:val="000000"/>
          <w:sz w:val="32"/>
          <w:szCs w:val="32"/>
          <w:lang w:val="en-US" w:eastAsia="zh-CN"/>
        </w:rPr>
      </w:pPr>
      <w:r>
        <w:rPr>
          <w:rFonts w:hint="eastAsia"/>
          <w:color w:val="000000"/>
          <w:sz w:val="32"/>
          <w:szCs w:val="32"/>
          <w:lang w:val="en-US" w:eastAsia="zh-CN"/>
        </w:rPr>
        <w:t>六、本报告书必须由法定代表人用钢笔或签字笔亲自签署，有印章的加盖本单位印章，方为有效。</w:t>
      </w:r>
    </w:p>
    <w:p w14:paraId="3944FAD4">
      <w:pPr>
        <w:rPr>
          <w:rFonts w:hint="eastAsia" w:ascii="方正小标宋_GBK" w:eastAsia="方正小标宋_GBK"/>
          <w:b/>
          <w:sz w:val="44"/>
          <w:szCs w:val="44"/>
        </w:rPr>
      </w:pPr>
      <w:r>
        <w:rPr>
          <w:rFonts w:hint="eastAsia" w:ascii="方正小标宋_GBK" w:eastAsia="方正小标宋_GBK"/>
          <w:b/>
          <w:sz w:val="44"/>
          <w:szCs w:val="44"/>
        </w:rPr>
        <w:br w:type="page"/>
      </w:r>
    </w:p>
    <w:p w14:paraId="7F9B729E">
      <w:pPr>
        <w:ind w:firstLine="442" w:firstLineChars="100"/>
        <w:jc w:val="center"/>
        <w:rPr>
          <w:rFonts w:hint="eastAsia" w:ascii="方正小标宋_GBK" w:eastAsia="方正小标宋_GBK"/>
          <w:b/>
          <w:sz w:val="44"/>
          <w:szCs w:val="44"/>
        </w:rPr>
      </w:pPr>
    </w:p>
    <w:p w14:paraId="419BFB79">
      <w:pPr>
        <w:ind w:firstLine="442" w:firstLineChars="100"/>
        <w:jc w:val="center"/>
        <w:rPr>
          <w:rFonts w:ascii="方正小标宋_GBK" w:eastAsia="方正小标宋_GBK"/>
          <w:b/>
          <w:sz w:val="44"/>
          <w:szCs w:val="44"/>
        </w:rPr>
      </w:pPr>
      <w:r>
        <w:rPr>
          <w:rFonts w:hint="eastAsia" w:ascii="方正小标宋_GBK" w:eastAsia="方正小标宋_GBK"/>
          <w:b/>
          <w:sz w:val="44"/>
          <w:szCs w:val="44"/>
        </w:rPr>
        <w:t>重庆市</w:t>
      </w:r>
      <w:r>
        <w:rPr>
          <w:rFonts w:hint="eastAsia" w:ascii="方正小标宋_GBK" w:eastAsia="方正小标宋_GBK"/>
          <w:b/>
          <w:sz w:val="44"/>
          <w:szCs w:val="44"/>
          <w:lang w:eastAsia="zh-CN"/>
        </w:rPr>
        <w:t>沙坪坝</w:t>
      </w:r>
      <w:r>
        <w:rPr>
          <w:rFonts w:hint="eastAsia" w:ascii="方正小标宋_GBK" w:eastAsia="方正小标宋_GBK"/>
          <w:b/>
          <w:sz w:val="44"/>
          <w:szCs w:val="44"/>
        </w:rPr>
        <w:t>区非学科类校外培训机构</w:t>
      </w:r>
    </w:p>
    <w:p w14:paraId="7B5AC3CF">
      <w:pPr>
        <w:ind w:firstLine="442" w:firstLineChars="100"/>
        <w:jc w:val="center"/>
        <w:rPr>
          <w:rFonts w:ascii="方正小标宋_GBK" w:eastAsia="方正小标宋_GBK"/>
          <w:b/>
          <w:sz w:val="44"/>
          <w:szCs w:val="44"/>
        </w:rPr>
      </w:pPr>
      <w:r>
        <w:rPr>
          <w:rFonts w:hint="eastAsia" w:ascii="方正小标宋_GBK" w:eastAsia="方正小标宋_GBK"/>
          <w:b/>
          <w:sz w:val="44"/>
          <w:szCs w:val="44"/>
        </w:rPr>
        <w:t>设立审批申报资料目录</w:t>
      </w:r>
    </w:p>
    <w:p w14:paraId="48F05A5F">
      <w:pPr>
        <w:spacing w:line="460" w:lineRule="atLeast"/>
        <w:jc w:val="center"/>
        <w:rPr>
          <w:rFonts w:hint="eastAsia" w:ascii="Times New Roman" w:hAnsi="Times New Roman" w:cs="Times New Roman"/>
          <w:b/>
          <w:bCs/>
          <w:color w:val="FF0000"/>
          <w:sz w:val="28"/>
          <w:szCs w:val="28"/>
          <w:lang w:eastAsia="zh-CN"/>
        </w:rPr>
      </w:pPr>
    </w:p>
    <w:p w14:paraId="746B5DC9">
      <w:pPr>
        <w:spacing w:line="460" w:lineRule="atLeast"/>
        <w:jc w:val="center"/>
        <w:rPr>
          <w:rFonts w:hint="eastAsia" w:ascii="Times New Roman" w:hAnsi="Times New Roman" w:cs="Times New Roman"/>
          <w:b/>
          <w:bCs/>
          <w:color w:val="FF0000"/>
          <w:sz w:val="32"/>
          <w:szCs w:val="32"/>
          <w:lang w:val="en-US" w:eastAsia="zh-CN"/>
        </w:rPr>
      </w:pPr>
      <w:r>
        <w:rPr>
          <w:rFonts w:hint="eastAsia" w:ascii="Times New Roman" w:hAnsi="Times New Roman" w:cs="Times New Roman"/>
          <w:b/>
          <w:bCs/>
          <w:color w:val="FF0000"/>
          <w:sz w:val="32"/>
          <w:szCs w:val="32"/>
          <w:lang w:eastAsia="zh-CN"/>
        </w:rPr>
        <w:t>（所有纸质资料需同步扫描成</w:t>
      </w:r>
      <w:r>
        <w:rPr>
          <w:rFonts w:hint="eastAsia" w:ascii="Times New Roman" w:hAnsi="Times New Roman" w:cs="Times New Roman"/>
          <w:b/>
          <w:bCs/>
          <w:color w:val="FF0000"/>
          <w:sz w:val="32"/>
          <w:szCs w:val="32"/>
          <w:lang w:val="en-US" w:eastAsia="zh-CN"/>
        </w:rPr>
        <w:t>1个PDF文件，并发送至</w:t>
      </w:r>
      <w:r>
        <w:rPr>
          <w:rFonts w:hint="eastAsia" w:ascii="Times New Roman" w:hAnsi="Times New Roman" w:cs="Times New Roman"/>
          <w:b/>
          <w:bCs/>
          <w:color w:val="FF0000"/>
          <w:sz w:val="32"/>
          <w:szCs w:val="32"/>
          <w:u w:val="none"/>
          <w:lang w:val="en-US" w:eastAsia="zh-CN"/>
        </w:rPr>
        <w:fldChar w:fldCharType="begin"/>
      </w:r>
      <w:r>
        <w:rPr>
          <w:rFonts w:hint="eastAsia" w:ascii="Times New Roman" w:hAnsi="Times New Roman" w:cs="Times New Roman"/>
          <w:b/>
          <w:bCs/>
          <w:color w:val="FF0000"/>
          <w:sz w:val="32"/>
          <w:szCs w:val="32"/>
          <w:u w:val="none"/>
          <w:lang w:val="en-US" w:eastAsia="zh-CN"/>
        </w:rPr>
        <w:instrText xml:space="preserve"> HYPERLINK "mailto:spbjgk@163.com）" </w:instrText>
      </w:r>
      <w:r>
        <w:rPr>
          <w:rFonts w:hint="eastAsia" w:ascii="Times New Roman" w:hAnsi="Times New Roman" w:cs="Times New Roman"/>
          <w:b/>
          <w:bCs/>
          <w:color w:val="FF0000"/>
          <w:sz w:val="32"/>
          <w:szCs w:val="32"/>
          <w:u w:val="none"/>
          <w:lang w:val="en-US" w:eastAsia="zh-CN"/>
        </w:rPr>
        <w:fldChar w:fldCharType="separate"/>
      </w:r>
      <w:r>
        <w:rPr>
          <w:rStyle w:val="10"/>
          <w:rFonts w:hint="eastAsia" w:ascii="Times New Roman" w:hAnsi="Times New Roman" w:cs="Times New Roman"/>
          <w:b/>
          <w:bCs/>
          <w:color w:val="FF0000"/>
          <w:sz w:val="32"/>
          <w:szCs w:val="32"/>
          <w:u w:val="none"/>
          <w:lang w:val="en-US" w:eastAsia="zh-CN"/>
        </w:rPr>
        <w:t>spbjgk@163.com）</w:t>
      </w:r>
      <w:r>
        <w:rPr>
          <w:rFonts w:hint="eastAsia" w:ascii="Times New Roman" w:hAnsi="Times New Roman" w:cs="Times New Roman"/>
          <w:b/>
          <w:bCs/>
          <w:color w:val="FF0000"/>
          <w:sz w:val="32"/>
          <w:szCs w:val="32"/>
          <w:u w:val="none"/>
          <w:lang w:val="en-US" w:eastAsia="zh-CN"/>
        </w:rPr>
        <w:fldChar w:fldCharType="end"/>
      </w:r>
    </w:p>
    <w:p w14:paraId="06A44E8E">
      <w:pPr>
        <w:spacing w:line="460" w:lineRule="atLeast"/>
        <w:jc w:val="center"/>
        <w:rPr>
          <w:rFonts w:hint="default" w:ascii="Times New Roman" w:hAnsi="Times New Roman" w:cs="Times New Roman"/>
          <w:b/>
          <w:bCs/>
          <w:color w:val="FF0000"/>
          <w:sz w:val="28"/>
          <w:szCs w:val="28"/>
          <w:lang w:val="en-US" w:eastAsia="zh-CN"/>
        </w:rPr>
      </w:pPr>
    </w:p>
    <w:tbl>
      <w:tblPr>
        <w:tblStyle w:val="6"/>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522"/>
        <w:gridCol w:w="2098"/>
        <w:gridCol w:w="4412"/>
        <w:gridCol w:w="783"/>
      </w:tblGrid>
      <w:tr w14:paraId="1BA4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91" w:type="dxa"/>
            <w:shd w:val="clear" w:color="auto" w:fill="auto"/>
          </w:tcPr>
          <w:p w14:paraId="0A92636F">
            <w:pPr>
              <w:spacing w:line="460" w:lineRule="atLeast"/>
              <w:jc w:val="center"/>
              <w:rPr>
                <w:rFonts w:ascii="方正黑体_GBK" w:hAnsi="方正黑体_GBK" w:eastAsia="方正黑体_GBK" w:cs="方正黑体_GBK"/>
                <w:color w:val="000000"/>
                <w:sz w:val="28"/>
                <w:szCs w:val="28"/>
              </w:rPr>
            </w:pPr>
            <w:r>
              <w:rPr>
                <w:rFonts w:hint="eastAsia" w:ascii="方正黑体_GBK" w:hAnsi="方正黑体_GBK" w:eastAsia="方正黑体_GBK" w:cs="方正黑体_GBK"/>
                <w:color w:val="000000"/>
                <w:sz w:val="28"/>
                <w:szCs w:val="28"/>
              </w:rPr>
              <w:t>序号</w:t>
            </w:r>
          </w:p>
        </w:tc>
        <w:tc>
          <w:tcPr>
            <w:tcW w:w="1522" w:type="dxa"/>
            <w:shd w:val="clear" w:color="auto" w:fill="auto"/>
          </w:tcPr>
          <w:p w14:paraId="035FDC43">
            <w:pPr>
              <w:spacing w:line="460" w:lineRule="atLeast"/>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lang w:val="en-US" w:eastAsia="zh-CN"/>
              </w:rPr>
              <w:t>材料</w:t>
            </w:r>
            <w:r>
              <w:rPr>
                <w:rFonts w:hint="eastAsia" w:ascii="方正黑体_GBK" w:hAnsi="方正黑体_GBK" w:eastAsia="方正黑体_GBK" w:cs="方正黑体_GBK"/>
                <w:sz w:val="28"/>
                <w:szCs w:val="28"/>
              </w:rPr>
              <w:t>类别</w:t>
            </w:r>
          </w:p>
        </w:tc>
        <w:tc>
          <w:tcPr>
            <w:tcW w:w="6510" w:type="dxa"/>
            <w:gridSpan w:val="2"/>
            <w:shd w:val="clear" w:color="auto" w:fill="auto"/>
          </w:tcPr>
          <w:p w14:paraId="0FAC172C">
            <w:pPr>
              <w:spacing w:line="460" w:lineRule="atLeast"/>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材料名称</w:t>
            </w:r>
          </w:p>
        </w:tc>
        <w:tc>
          <w:tcPr>
            <w:tcW w:w="783" w:type="dxa"/>
            <w:shd w:val="clear" w:color="auto" w:fill="auto"/>
          </w:tcPr>
          <w:p w14:paraId="04443671">
            <w:pPr>
              <w:spacing w:line="460" w:lineRule="atLeast"/>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页码</w:t>
            </w:r>
          </w:p>
        </w:tc>
      </w:tr>
      <w:tr w14:paraId="321E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4411" w:type="dxa"/>
            <w:gridSpan w:val="3"/>
            <w:shd w:val="clear" w:color="auto" w:fill="auto"/>
            <w:vAlign w:val="center"/>
          </w:tcPr>
          <w:p w14:paraId="1D6C9574">
            <w:pPr>
              <w:rPr>
                <w:rFonts w:hint="eastAsia" w:ascii="方正楷体_GBK" w:hAnsi="方正楷体_GBK" w:eastAsia="方正楷体_GBK" w:cs="方正楷体_GBK"/>
                <w:sz w:val="28"/>
                <w:szCs w:val="28"/>
                <w:lang w:eastAsia="zh-CN"/>
              </w:rPr>
            </w:pPr>
            <w:r>
              <w:rPr>
                <w:rFonts w:hint="eastAsia" w:ascii="方正楷体_GBK" w:hAnsi="方正楷体_GBK" w:eastAsia="方正楷体_GBK" w:cs="方正楷体_GBK"/>
                <w:sz w:val="28"/>
                <w:szCs w:val="28"/>
                <w:lang w:eastAsia="zh-CN"/>
              </w:rPr>
              <w:t>一、承诺书</w:t>
            </w:r>
          </w:p>
        </w:tc>
        <w:tc>
          <w:tcPr>
            <w:tcW w:w="4412" w:type="dxa"/>
            <w:shd w:val="clear" w:color="auto" w:fill="auto"/>
            <w:vAlign w:val="center"/>
          </w:tcPr>
          <w:p w14:paraId="1135F09E">
            <w:pPr>
              <w:rPr>
                <w:rFonts w:hint="eastAsia" w:ascii="方正楷体_GBK" w:hAnsi="方正楷体_GBK" w:eastAsia="方正楷体_GBK" w:cs="方正楷体_GBK"/>
                <w:sz w:val="28"/>
                <w:szCs w:val="28"/>
              </w:rPr>
            </w:pPr>
          </w:p>
        </w:tc>
        <w:tc>
          <w:tcPr>
            <w:tcW w:w="783" w:type="dxa"/>
            <w:shd w:val="clear" w:color="auto" w:fill="auto"/>
          </w:tcPr>
          <w:p w14:paraId="70F95CFD">
            <w:pPr>
              <w:spacing w:line="460" w:lineRule="atLeast"/>
              <w:rPr>
                <w:sz w:val="28"/>
                <w:szCs w:val="28"/>
              </w:rPr>
            </w:pPr>
          </w:p>
        </w:tc>
      </w:tr>
      <w:tr w14:paraId="6AF0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8823" w:type="dxa"/>
            <w:gridSpan w:val="4"/>
            <w:shd w:val="clear" w:color="auto" w:fill="auto"/>
            <w:vAlign w:val="center"/>
          </w:tcPr>
          <w:p w14:paraId="46E20FC0">
            <w:pPr>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lang w:eastAsia="zh-CN"/>
              </w:rPr>
              <w:t>二</w:t>
            </w:r>
            <w:r>
              <w:rPr>
                <w:rFonts w:hint="eastAsia" w:ascii="方正楷体_GBK" w:hAnsi="方正楷体_GBK" w:eastAsia="方正楷体_GBK" w:cs="方正楷体_GBK"/>
                <w:sz w:val="28"/>
                <w:szCs w:val="28"/>
              </w:rPr>
              <w:t>、重庆市非学科类校外培训机构设立申请登记表</w:t>
            </w:r>
          </w:p>
        </w:tc>
        <w:tc>
          <w:tcPr>
            <w:tcW w:w="783" w:type="dxa"/>
            <w:shd w:val="clear" w:color="auto" w:fill="auto"/>
          </w:tcPr>
          <w:p w14:paraId="0B790E81">
            <w:pPr>
              <w:spacing w:line="460" w:lineRule="atLeast"/>
              <w:rPr>
                <w:sz w:val="28"/>
                <w:szCs w:val="28"/>
              </w:rPr>
            </w:pPr>
          </w:p>
        </w:tc>
      </w:tr>
      <w:tr w14:paraId="7EB2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91" w:type="dxa"/>
            <w:shd w:val="clear" w:color="auto" w:fill="auto"/>
            <w:vAlign w:val="center"/>
          </w:tcPr>
          <w:p w14:paraId="092E853A">
            <w:pPr>
              <w:spacing w:line="460" w:lineRule="atLeast"/>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w:t>
            </w:r>
          </w:p>
        </w:tc>
        <w:tc>
          <w:tcPr>
            <w:tcW w:w="1522" w:type="dxa"/>
            <w:shd w:val="clear" w:color="auto" w:fill="auto"/>
            <w:vAlign w:val="center"/>
          </w:tcPr>
          <w:p w14:paraId="1FDE0806">
            <w:pPr>
              <w:spacing w:line="460" w:lineRule="atLeast"/>
              <w:jc w:val="center"/>
              <w:rPr>
                <w:rFonts w:hAnsi="方正仿宋_GBK" w:cs="方正仿宋_GBK"/>
                <w:color w:val="000000"/>
                <w:sz w:val="28"/>
                <w:szCs w:val="28"/>
              </w:rPr>
            </w:pPr>
            <w:r>
              <w:rPr>
                <w:rFonts w:hint="eastAsia" w:hAnsi="方正仿宋_GBK" w:cs="方正仿宋_GBK"/>
                <w:color w:val="000000"/>
                <w:sz w:val="28"/>
                <w:szCs w:val="28"/>
              </w:rPr>
              <w:t>机构名称</w:t>
            </w:r>
          </w:p>
        </w:tc>
        <w:tc>
          <w:tcPr>
            <w:tcW w:w="6510" w:type="dxa"/>
            <w:gridSpan w:val="2"/>
            <w:shd w:val="clear" w:color="auto" w:fill="auto"/>
            <w:vAlign w:val="center"/>
          </w:tcPr>
          <w:p w14:paraId="5B636F66">
            <w:pPr>
              <w:spacing w:line="460" w:lineRule="atLeast"/>
              <w:rPr>
                <w:rFonts w:hint="eastAsia" w:eastAsia="方正仿宋_GBK"/>
                <w:color w:val="auto"/>
                <w:sz w:val="28"/>
                <w:szCs w:val="28"/>
                <w:lang w:eastAsia="zh-CN"/>
              </w:rPr>
            </w:pPr>
            <w:r>
              <w:rPr>
                <w:rFonts w:hint="eastAsia" w:ascii="Times New Roman" w:hAnsi="Times New Roman" w:cs="Times New Roman"/>
                <w:color w:val="auto"/>
                <w:sz w:val="28"/>
                <w:szCs w:val="28"/>
              </w:rPr>
              <w:t>名称</w:t>
            </w:r>
            <w:r>
              <w:rPr>
                <w:rFonts w:hint="eastAsia" w:ascii="Times New Roman" w:hAnsi="Times New Roman" w:cs="Times New Roman"/>
                <w:color w:val="auto"/>
                <w:sz w:val="28"/>
                <w:szCs w:val="28"/>
                <w:lang w:eastAsia="zh-CN"/>
              </w:rPr>
              <w:t>登记通知书</w:t>
            </w:r>
            <w:r>
              <w:rPr>
                <w:rFonts w:hint="eastAsia" w:ascii="Times New Roman" w:hAnsi="Times New Roman" w:cs="Times New Roman"/>
                <w:b/>
                <w:bCs/>
                <w:color w:val="auto"/>
                <w:sz w:val="28"/>
                <w:szCs w:val="28"/>
                <w:lang w:eastAsia="zh-CN"/>
              </w:rPr>
              <w:t>（</w:t>
            </w:r>
            <w:r>
              <w:rPr>
                <w:rFonts w:hint="eastAsia" w:ascii="Times New Roman" w:hAnsi="Times New Roman" w:cs="Times New Roman"/>
                <w:b/>
                <w:bCs/>
                <w:color w:val="auto"/>
                <w:sz w:val="28"/>
                <w:szCs w:val="28"/>
              </w:rPr>
              <w:t>预先核准</w:t>
            </w:r>
            <w:r>
              <w:rPr>
                <w:rFonts w:hint="eastAsia" w:ascii="Times New Roman" w:hAnsi="Times New Roman" w:cs="Times New Roman"/>
                <w:b/>
                <w:bCs/>
                <w:color w:val="auto"/>
                <w:sz w:val="28"/>
                <w:szCs w:val="28"/>
                <w:lang w:eastAsia="zh-CN"/>
              </w:rPr>
              <w:t>或变更名称</w:t>
            </w:r>
            <w:r>
              <w:rPr>
                <w:rFonts w:hint="eastAsia" w:ascii="Times New Roman" w:hAnsi="Times New Roman" w:cs="Times New Roman"/>
                <w:b/>
                <w:bCs/>
                <w:color w:val="auto"/>
                <w:sz w:val="28"/>
                <w:szCs w:val="28"/>
                <w:lang w:val="en-US" w:eastAsia="zh-CN"/>
              </w:rPr>
              <w:t>,存量机构需提供原营业执照</w:t>
            </w:r>
            <w:r>
              <w:rPr>
                <w:rFonts w:hint="eastAsia" w:ascii="Times New Roman" w:hAnsi="Times New Roman" w:cs="Times New Roman"/>
                <w:b/>
                <w:bCs/>
                <w:color w:val="auto"/>
                <w:sz w:val="28"/>
                <w:szCs w:val="28"/>
                <w:lang w:eastAsia="zh-CN"/>
              </w:rPr>
              <w:t>）</w:t>
            </w:r>
          </w:p>
        </w:tc>
        <w:tc>
          <w:tcPr>
            <w:tcW w:w="783" w:type="dxa"/>
            <w:shd w:val="clear" w:color="auto" w:fill="auto"/>
          </w:tcPr>
          <w:p w14:paraId="13EDF69F">
            <w:pPr>
              <w:spacing w:line="460" w:lineRule="atLeast"/>
              <w:rPr>
                <w:color w:val="FF0000"/>
                <w:sz w:val="28"/>
                <w:szCs w:val="28"/>
              </w:rPr>
            </w:pPr>
          </w:p>
        </w:tc>
      </w:tr>
      <w:tr w14:paraId="12A2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791" w:type="dxa"/>
            <w:vMerge w:val="restart"/>
            <w:shd w:val="clear" w:color="auto" w:fill="auto"/>
            <w:vAlign w:val="center"/>
          </w:tcPr>
          <w:p w14:paraId="3FF8FD34">
            <w:pPr>
              <w:spacing w:line="460" w:lineRule="atLeast"/>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w:t>
            </w:r>
          </w:p>
        </w:tc>
        <w:tc>
          <w:tcPr>
            <w:tcW w:w="1522" w:type="dxa"/>
            <w:vMerge w:val="restart"/>
            <w:shd w:val="clear" w:color="auto" w:fill="auto"/>
            <w:vAlign w:val="center"/>
          </w:tcPr>
          <w:p w14:paraId="5A1AAD62">
            <w:pPr>
              <w:spacing w:line="460" w:lineRule="atLeast"/>
              <w:jc w:val="center"/>
              <w:rPr>
                <w:rFonts w:hAnsi="方正仿宋_GBK" w:cs="方正仿宋_GBK"/>
                <w:color w:val="000000"/>
                <w:sz w:val="28"/>
                <w:szCs w:val="28"/>
              </w:rPr>
            </w:pPr>
            <w:r>
              <w:rPr>
                <w:rFonts w:hint="eastAsia" w:hAnsi="方正仿宋_GBK" w:cs="方正仿宋_GBK"/>
                <w:color w:val="000000"/>
                <w:sz w:val="28"/>
                <w:szCs w:val="28"/>
              </w:rPr>
              <w:t>章程及管理制度</w:t>
            </w:r>
          </w:p>
        </w:tc>
        <w:tc>
          <w:tcPr>
            <w:tcW w:w="6510" w:type="dxa"/>
            <w:gridSpan w:val="2"/>
            <w:shd w:val="clear" w:color="auto" w:fill="auto"/>
            <w:vAlign w:val="center"/>
          </w:tcPr>
          <w:p w14:paraId="57690490">
            <w:pPr>
              <w:widowControl w:val="0"/>
              <w:spacing w:line="240" w:lineRule="auto"/>
              <w:rPr>
                <w:rFonts w:hint="eastAsia" w:eastAsia="方正仿宋_GBK"/>
                <w:color w:val="auto"/>
                <w:sz w:val="28"/>
                <w:szCs w:val="28"/>
                <w:lang w:eastAsia="zh-CN"/>
              </w:rPr>
            </w:pPr>
            <w:r>
              <w:rPr>
                <w:rFonts w:hint="eastAsia" w:ascii="Times New Roman" w:hAnsi="Times New Roman" w:cs="Times New Roman"/>
                <w:color w:val="auto"/>
                <w:sz w:val="28"/>
                <w:szCs w:val="28"/>
              </w:rPr>
              <w:t>校外</w:t>
            </w:r>
            <w:r>
              <w:rPr>
                <w:rFonts w:ascii="Times New Roman" w:hAnsi="Times New Roman" w:cs="Times New Roman"/>
                <w:color w:val="auto"/>
                <w:sz w:val="28"/>
                <w:szCs w:val="28"/>
              </w:rPr>
              <w:t>培训机构</w:t>
            </w:r>
            <w:r>
              <w:rPr>
                <w:rFonts w:hint="eastAsia" w:ascii="Times New Roman" w:hAnsi="Times New Roman" w:cs="Times New Roman"/>
                <w:color w:val="auto"/>
                <w:sz w:val="28"/>
                <w:szCs w:val="28"/>
              </w:rPr>
              <w:t>办学</w:t>
            </w:r>
            <w:r>
              <w:rPr>
                <w:rFonts w:ascii="Times New Roman" w:hAnsi="Times New Roman" w:cs="Times New Roman"/>
                <w:color w:val="auto"/>
                <w:sz w:val="28"/>
                <w:szCs w:val="28"/>
              </w:rPr>
              <w:t>章程</w:t>
            </w:r>
          </w:p>
        </w:tc>
        <w:tc>
          <w:tcPr>
            <w:tcW w:w="783" w:type="dxa"/>
            <w:shd w:val="clear" w:color="auto" w:fill="auto"/>
          </w:tcPr>
          <w:p w14:paraId="4FE53EFB">
            <w:pPr>
              <w:spacing w:line="460" w:lineRule="atLeast"/>
              <w:rPr>
                <w:color w:val="FF0000"/>
                <w:sz w:val="28"/>
                <w:szCs w:val="28"/>
              </w:rPr>
            </w:pPr>
          </w:p>
        </w:tc>
      </w:tr>
      <w:tr w14:paraId="6737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791" w:type="dxa"/>
            <w:vMerge w:val="continue"/>
            <w:shd w:val="clear" w:color="auto" w:fill="auto"/>
            <w:vAlign w:val="center"/>
          </w:tcPr>
          <w:p w14:paraId="7DCDD90D">
            <w:pPr>
              <w:spacing w:line="460" w:lineRule="atLeast"/>
              <w:jc w:val="center"/>
              <w:rPr>
                <w:rFonts w:hint="default" w:ascii="Times New Roman" w:hAnsi="Times New Roman" w:cs="Times New Roman"/>
                <w:color w:val="000000"/>
                <w:sz w:val="28"/>
                <w:szCs w:val="28"/>
              </w:rPr>
            </w:pPr>
          </w:p>
        </w:tc>
        <w:tc>
          <w:tcPr>
            <w:tcW w:w="1522" w:type="dxa"/>
            <w:vMerge w:val="continue"/>
            <w:shd w:val="clear" w:color="auto" w:fill="auto"/>
            <w:vAlign w:val="center"/>
          </w:tcPr>
          <w:p w14:paraId="01D3F6C6">
            <w:pPr>
              <w:spacing w:line="460" w:lineRule="atLeast"/>
              <w:jc w:val="center"/>
              <w:rPr>
                <w:rFonts w:hAnsi="方正仿宋_GBK" w:cs="方正仿宋_GBK"/>
                <w:color w:val="000000"/>
                <w:sz w:val="28"/>
                <w:szCs w:val="28"/>
              </w:rPr>
            </w:pPr>
          </w:p>
        </w:tc>
        <w:tc>
          <w:tcPr>
            <w:tcW w:w="6510" w:type="dxa"/>
            <w:gridSpan w:val="2"/>
            <w:shd w:val="clear" w:color="auto" w:fill="auto"/>
          </w:tcPr>
          <w:p w14:paraId="46F770A9">
            <w:pPr>
              <w:spacing w:line="460" w:lineRule="atLeast"/>
              <w:rPr>
                <w:rFonts w:hint="default" w:eastAsia="方正仿宋_GBK"/>
                <w:color w:val="auto"/>
                <w:sz w:val="28"/>
                <w:szCs w:val="28"/>
                <w:lang w:val="en-US" w:eastAsia="zh-CN"/>
              </w:rPr>
            </w:pPr>
            <w:r>
              <w:rPr>
                <w:rFonts w:hint="eastAsia"/>
                <w:color w:val="auto"/>
                <w:sz w:val="28"/>
                <w:szCs w:val="28"/>
              </w:rPr>
              <w:t>教学管理、学员管理、从业人员管理、安全管理、资产财务管理、档案管理共</w:t>
            </w:r>
            <w:r>
              <w:rPr>
                <w:rFonts w:hint="default" w:ascii="Times New Roman" w:hAnsi="Times New Roman" w:cs="Times New Roman"/>
                <w:color w:val="auto"/>
                <w:sz w:val="28"/>
                <w:szCs w:val="28"/>
              </w:rPr>
              <w:t>6</w:t>
            </w:r>
            <w:r>
              <w:rPr>
                <w:rFonts w:hint="eastAsia"/>
                <w:color w:val="auto"/>
                <w:sz w:val="28"/>
                <w:szCs w:val="28"/>
              </w:rPr>
              <w:t>项制度</w:t>
            </w:r>
            <w:r>
              <w:rPr>
                <w:rFonts w:hint="eastAsia"/>
                <w:color w:val="auto"/>
                <w:sz w:val="28"/>
                <w:szCs w:val="28"/>
                <w:lang w:val="en-US" w:eastAsia="zh-CN"/>
              </w:rPr>
              <w:t xml:space="preserve">                                                                                                                                                            </w:t>
            </w:r>
          </w:p>
        </w:tc>
        <w:tc>
          <w:tcPr>
            <w:tcW w:w="783" w:type="dxa"/>
            <w:shd w:val="clear" w:color="auto" w:fill="auto"/>
          </w:tcPr>
          <w:p w14:paraId="32CC75E1">
            <w:pPr>
              <w:spacing w:line="460" w:lineRule="atLeast"/>
              <w:rPr>
                <w:color w:val="FF0000"/>
                <w:sz w:val="28"/>
                <w:szCs w:val="28"/>
              </w:rPr>
            </w:pPr>
          </w:p>
        </w:tc>
      </w:tr>
      <w:tr w14:paraId="781F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1" w:type="dxa"/>
            <w:vMerge w:val="restart"/>
            <w:shd w:val="clear" w:color="auto" w:fill="auto"/>
            <w:vAlign w:val="center"/>
          </w:tcPr>
          <w:p w14:paraId="19E4A2EE">
            <w:pPr>
              <w:spacing w:line="460" w:lineRule="atLeast"/>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3</w:t>
            </w:r>
          </w:p>
        </w:tc>
        <w:tc>
          <w:tcPr>
            <w:tcW w:w="1522" w:type="dxa"/>
            <w:vMerge w:val="restart"/>
            <w:shd w:val="clear" w:color="auto" w:fill="auto"/>
            <w:vAlign w:val="center"/>
          </w:tcPr>
          <w:p w14:paraId="4EA61524">
            <w:pPr>
              <w:spacing w:line="460" w:lineRule="atLeast"/>
              <w:jc w:val="center"/>
              <w:rPr>
                <w:rFonts w:hAnsi="方正仿宋_GBK" w:cs="方正仿宋_GBK"/>
                <w:color w:val="000000"/>
                <w:sz w:val="28"/>
                <w:szCs w:val="28"/>
              </w:rPr>
            </w:pPr>
            <w:r>
              <w:rPr>
                <w:rFonts w:hint="eastAsia" w:hAnsi="方正仿宋_GBK" w:cs="方正仿宋_GBK"/>
                <w:color w:val="000000"/>
                <w:sz w:val="28"/>
                <w:szCs w:val="28"/>
              </w:rPr>
              <w:t>培训场所材料</w:t>
            </w:r>
          </w:p>
        </w:tc>
        <w:tc>
          <w:tcPr>
            <w:tcW w:w="6510" w:type="dxa"/>
            <w:gridSpan w:val="2"/>
            <w:shd w:val="clear" w:color="auto" w:fill="auto"/>
            <w:vAlign w:val="center"/>
          </w:tcPr>
          <w:p w14:paraId="4D55B9A3">
            <w:pPr>
              <w:spacing w:line="460" w:lineRule="atLeast"/>
              <w:rPr>
                <w:rFonts w:hint="eastAsia" w:ascii="Times New Roman" w:hAnsi="Times New Roman" w:eastAsia="方正仿宋_GBK" w:cs="Times New Roman"/>
                <w:color w:val="auto"/>
                <w:sz w:val="28"/>
                <w:szCs w:val="28"/>
                <w:lang w:eastAsia="zh-CN"/>
              </w:rPr>
            </w:pPr>
            <w:r>
              <w:rPr>
                <w:rFonts w:ascii="Times New Roman" w:hAnsi="Times New Roman" w:cs="Times New Roman"/>
                <w:color w:val="auto"/>
                <w:sz w:val="28"/>
                <w:szCs w:val="28"/>
              </w:rPr>
              <w:t>培训场所房产权属证明材料</w:t>
            </w:r>
          </w:p>
        </w:tc>
        <w:tc>
          <w:tcPr>
            <w:tcW w:w="783" w:type="dxa"/>
            <w:shd w:val="clear" w:color="auto" w:fill="auto"/>
          </w:tcPr>
          <w:p w14:paraId="4A5B0731">
            <w:pPr>
              <w:spacing w:line="460" w:lineRule="atLeast"/>
              <w:rPr>
                <w:color w:val="FF0000"/>
                <w:sz w:val="28"/>
                <w:szCs w:val="28"/>
              </w:rPr>
            </w:pPr>
          </w:p>
        </w:tc>
      </w:tr>
      <w:tr w14:paraId="30E8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1" w:type="dxa"/>
            <w:vMerge w:val="continue"/>
            <w:shd w:val="clear" w:color="auto" w:fill="auto"/>
            <w:vAlign w:val="center"/>
          </w:tcPr>
          <w:p w14:paraId="70AD8C03">
            <w:pPr>
              <w:spacing w:line="460" w:lineRule="atLeast"/>
              <w:jc w:val="center"/>
              <w:rPr>
                <w:rFonts w:hint="default" w:ascii="Times New Roman" w:hAnsi="Times New Roman" w:cs="Times New Roman"/>
                <w:color w:val="000000"/>
                <w:sz w:val="28"/>
                <w:szCs w:val="28"/>
              </w:rPr>
            </w:pPr>
          </w:p>
        </w:tc>
        <w:tc>
          <w:tcPr>
            <w:tcW w:w="1522" w:type="dxa"/>
            <w:vMerge w:val="continue"/>
            <w:shd w:val="clear" w:color="auto" w:fill="auto"/>
            <w:vAlign w:val="center"/>
          </w:tcPr>
          <w:p w14:paraId="7DB0DA0D">
            <w:pPr>
              <w:spacing w:line="460" w:lineRule="atLeast"/>
              <w:jc w:val="center"/>
              <w:rPr>
                <w:rFonts w:hAnsi="方正仿宋_GBK" w:cs="方正仿宋_GBK"/>
                <w:color w:val="000000"/>
                <w:sz w:val="28"/>
                <w:szCs w:val="28"/>
              </w:rPr>
            </w:pPr>
          </w:p>
        </w:tc>
        <w:tc>
          <w:tcPr>
            <w:tcW w:w="6510" w:type="dxa"/>
            <w:gridSpan w:val="2"/>
            <w:shd w:val="clear" w:color="auto" w:fill="auto"/>
            <w:vAlign w:val="center"/>
          </w:tcPr>
          <w:p w14:paraId="6BD1A297">
            <w:pPr>
              <w:spacing w:line="460" w:lineRule="atLeast"/>
              <w:rPr>
                <w:rFonts w:hint="eastAsia" w:ascii="Times New Roman" w:hAnsi="Times New Roman" w:eastAsia="方正仿宋_GBK" w:cs="Times New Roman"/>
                <w:color w:val="auto"/>
                <w:sz w:val="28"/>
                <w:szCs w:val="28"/>
                <w:lang w:eastAsia="zh-CN"/>
              </w:rPr>
            </w:pPr>
            <w:r>
              <w:rPr>
                <w:rFonts w:ascii="Times New Roman" w:hAnsi="Times New Roman" w:cs="Times New Roman"/>
                <w:color w:val="auto"/>
                <w:sz w:val="28"/>
                <w:szCs w:val="28"/>
              </w:rPr>
              <w:t>租赁场地的，还应当提交租赁合同（协议）</w:t>
            </w:r>
            <w:r>
              <w:rPr>
                <w:rFonts w:hint="eastAsia" w:ascii="Times New Roman" w:hAnsi="Times New Roman" w:cs="Times New Roman"/>
                <w:color w:val="auto"/>
                <w:sz w:val="28"/>
                <w:szCs w:val="28"/>
              </w:rPr>
              <w:t>，期限至少</w:t>
            </w:r>
            <w:r>
              <w:rPr>
                <w:rFonts w:hint="eastAsia" w:ascii="Times New Roman" w:hAnsi="Times New Roman" w:cs="Times New Roman"/>
                <w:b/>
                <w:bCs/>
                <w:color w:val="auto"/>
                <w:sz w:val="28"/>
                <w:szCs w:val="28"/>
              </w:rPr>
              <w:t>两年</w:t>
            </w:r>
          </w:p>
        </w:tc>
        <w:tc>
          <w:tcPr>
            <w:tcW w:w="783" w:type="dxa"/>
            <w:shd w:val="clear" w:color="auto" w:fill="auto"/>
          </w:tcPr>
          <w:p w14:paraId="275A702D">
            <w:pPr>
              <w:spacing w:line="460" w:lineRule="atLeast"/>
              <w:rPr>
                <w:color w:val="FF0000"/>
                <w:sz w:val="28"/>
                <w:szCs w:val="28"/>
              </w:rPr>
            </w:pPr>
          </w:p>
        </w:tc>
      </w:tr>
      <w:tr w14:paraId="63236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1" w:type="dxa"/>
            <w:vMerge w:val="continue"/>
            <w:shd w:val="clear" w:color="auto" w:fill="auto"/>
          </w:tcPr>
          <w:p w14:paraId="698F4720">
            <w:pPr>
              <w:spacing w:line="460" w:lineRule="atLeast"/>
              <w:rPr>
                <w:rFonts w:hint="default" w:ascii="Times New Roman" w:hAnsi="Times New Roman" w:cs="Times New Roman"/>
                <w:color w:val="000000"/>
                <w:sz w:val="28"/>
                <w:szCs w:val="28"/>
              </w:rPr>
            </w:pPr>
          </w:p>
        </w:tc>
        <w:tc>
          <w:tcPr>
            <w:tcW w:w="1522" w:type="dxa"/>
            <w:vMerge w:val="continue"/>
            <w:shd w:val="clear" w:color="auto" w:fill="auto"/>
          </w:tcPr>
          <w:p w14:paraId="289E6656">
            <w:pPr>
              <w:spacing w:line="460" w:lineRule="atLeast"/>
              <w:rPr>
                <w:rFonts w:hAnsi="方正仿宋_GBK" w:cs="方正仿宋_GBK"/>
                <w:color w:val="000000"/>
                <w:sz w:val="28"/>
                <w:szCs w:val="28"/>
              </w:rPr>
            </w:pPr>
          </w:p>
        </w:tc>
        <w:tc>
          <w:tcPr>
            <w:tcW w:w="6510" w:type="dxa"/>
            <w:gridSpan w:val="2"/>
            <w:shd w:val="clear" w:color="auto" w:fill="auto"/>
            <w:vAlign w:val="center"/>
          </w:tcPr>
          <w:p w14:paraId="13B7030F">
            <w:pPr>
              <w:spacing w:line="460" w:lineRule="atLeast"/>
              <w:rPr>
                <w:rFonts w:hint="eastAsia" w:ascii="Times New Roman" w:hAnsi="Times New Roman" w:eastAsia="方正仿宋_GBK" w:cs="Times New Roman"/>
                <w:color w:val="auto"/>
                <w:sz w:val="28"/>
                <w:szCs w:val="28"/>
                <w:lang w:eastAsia="zh-CN"/>
              </w:rPr>
            </w:pPr>
            <w:r>
              <w:rPr>
                <w:rFonts w:ascii="Times New Roman" w:hAnsi="Times New Roman" w:cs="Times New Roman"/>
                <w:color w:val="auto"/>
                <w:sz w:val="28"/>
                <w:szCs w:val="28"/>
              </w:rPr>
              <w:t>培训场所内部结构平面图，应当</w:t>
            </w:r>
            <w:r>
              <w:rPr>
                <w:rFonts w:hint="eastAsia" w:ascii="Times New Roman" w:hAnsi="Times New Roman" w:cs="Times New Roman"/>
                <w:color w:val="auto"/>
                <w:sz w:val="28"/>
                <w:szCs w:val="28"/>
              </w:rPr>
              <w:t>按教室功能</w:t>
            </w:r>
            <w:r>
              <w:rPr>
                <w:rFonts w:ascii="Times New Roman" w:hAnsi="Times New Roman" w:cs="Times New Roman"/>
                <w:color w:val="auto"/>
                <w:sz w:val="28"/>
                <w:szCs w:val="28"/>
              </w:rPr>
              <w:t>标明实际用于教学的区域、面积</w:t>
            </w:r>
          </w:p>
        </w:tc>
        <w:tc>
          <w:tcPr>
            <w:tcW w:w="783" w:type="dxa"/>
            <w:shd w:val="clear" w:color="auto" w:fill="auto"/>
          </w:tcPr>
          <w:p w14:paraId="1183F0A9">
            <w:pPr>
              <w:spacing w:line="460" w:lineRule="atLeast"/>
              <w:rPr>
                <w:color w:val="FF0000"/>
                <w:sz w:val="28"/>
                <w:szCs w:val="28"/>
              </w:rPr>
            </w:pPr>
          </w:p>
        </w:tc>
      </w:tr>
      <w:tr w14:paraId="21D9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91" w:type="dxa"/>
            <w:vMerge w:val="continue"/>
            <w:shd w:val="clear" w:color="auto" w:fill="auto"/>
          </w:tcPr>
          <w:p w14:paraId="4B36AFC5">
            <w:pPr>
              <w:spacing w:line="460" w:lineRule="atLeast"/>
              <w:rPr>
                <w:rFonts w:hint="default" w:ascii="Times New Roman" w:hAnsi="Times New Roman" w:cs="Times New Roman"/>
                <w:color w:val="000000"/>
                <w:sz w:val="28"/>
                <w:szCs w:val="28"/>
              </w:rPr>
            </w:pPr>
          </w:p>
        </w:tc>
        <w:tc>
          <w:tcPr>
            <w:tcW w:w="1522" w:type="dxa"/>
            <w:vMerge w:val="continue"/>
            <w:shd w:val="clear" w:color="auto" w:fill="auto"/>
          </w:tcPr>
          <w:p w14:paraId="0488CE10">
            <w:pPr>
              <w:spacing w:line="460" w:lineRule="atLeast"/>
              <w:rPr>
                <w:rFonts w:hAnsi="方正仿宋_GBK" w:cs="方正仿宋_GBK"/>
                <w:color w:val="000000"/>
                <w:sz w:val="28"/>
                <w:szCs w:val="28"/>
              </w:rPr>
            </w:pPr>
          </w:p>
        </w:tc>
        <w:tc>
          <w:tcPr>
            <w:tcW w:w="6510" w:type="dxa"/>
            <w:gridSpan w:val="2"/>
            <w:shd w:val="clear" w:color="auto" w:fill="auto"/>
            <w:vAlign w:val="center"/>
          </w:tcPr>
          <w:p w14:paraId="22E6FEED">
            <w:pPr>
              <w:spacing w:line="460" w:lineRule="atLeast"/>
              <w:rPr>
                <w:rFonts w:hint="eastAsia" w:ascii="Times New Roman" w:hAnsi="Times New Roman" w:eastAsia="方正仿宋_GBK" w:cs="Times New Roman"/>
                <w:color w:val="auto"/>
                <w:sz w:val="28"/>
                <w:szCs w:val="28"/>
                <w:lang w:eastAsia="zh-CN"/>
              </w:rPr>
            </w:pPr>
            <w:r>
              <w:rPr>
                <w:rFonts w:hint="eastAsia" w:ascii="Times New Roman" w:hAnsi="Times New Roman" w:cs="Times New Roman"/>
                <w:color w:val="auto"/>
                <w:sz w:val="28"/>
                <w:szCs w:val="28"/>
              </w:rPr>
              <w:t>消防行政许可（备案）材料</w:t>
            </w:r>
            <w:r>
              <w:rPr>
                <w:rFonts w:hint="eastAsia" w:ascii="Times New Roman" w:hAnsi="Times New Roman" w:cs="Times New Roman"/>
                <w:color w:val="auto"/>
                <w:sz w:val="28"/>
                <w:szCs w:val="28"/>
                <w:lang w:eastAsia="zh-CN"/>
              </w:rPr>
              <w:t>（在</w:t>
            </w:r>
            <w:r>
              <w:rPr>
                <w:rFonts w:hint="eastAsia" w:ascii="Times New Roman" w:hAnsi="Times New Roman" w:cs="Times New Roman"/>
                <w:b w:val="0"/>
                <w:bCs w:val="0"/>
                <w:color w:val="auto"/>
                <w:sz w:val="28"/>
                <w:szCs w:val="28"/>
                <w:lang w:eastAsia="zh-CN"/>
              </w:rPr>
              <w:t>区</w:t>
            </w:r>
            <w:r>
              <w:rPr>
                <w:rFonts w:hint="eastAsia" w:ascii="Times New Roman" w:hAnsi="Times New Roman" w:cs="Times New Roman"/>
                <w:b w:val="0"/>
                <w:bCs w:val="0"/>
                <w:color w:val="auto"/>
                <w:sz w:val="28"/>
                <w:szCs w:val="28"/>
                <w:lang w:val="en-US" w:eastAsia="zh-CN"/>
              </w:rPr>
              <w:t>住建委办理</w:t>
            </w:r>
            <w:r>
              <w:rPr>
                <w:rFonts w:hint="eastAsia" w:ascii="Times New Roman" w:hAnsi="Times New Roman" w:cs="Times New Roman"/>
                <w:b/>
                <w:bCs/>
                <w:color w:val="FF0000"/>
                <w:sz w:val="28"/>
                <w:szCs w:val="28"/>
                <w:lang w:val="en-US" w:eastAsia="zh-CN"/>
              </w:rPr>
              <w:t>消防审验手续</w:t>
            </w:r>
            <w:r>
              <w:rPr>
                <w:rFonts w:hint="eastAsia" w:ascii="Times New Roman" w:hAnsi="Times New Roman" w:cs="Times New Roman"/>
                <w:color w:val="auto"/>
                <w:sz w:val="28"/>
                <w:szCs w:val="28"/>
                <w:lang w:eastAsia="zh-CN"/>
              </w:rPr>
              <w:t>）</w:t>
            </w:r>
          </w:p>
        </w:tc>
        <w:tc>
          <w:tcPr>
            <w:tcW w:w="783" w:type="dxa"/>
            <w:shd w:val="clear" w:color="auto" w:fill="auto"/>
          </w:tcPr>
          <w:p w14:paraId="3611B03F">
            <w:pPr>
              <w:spacing w:line="460" w:lineRule="atLeast"/>
              <w:rPr>
                <w:color w:val="FF0000"/>
                <w:sz w:val="28"/>
                <w:szCs w:val="28"/>
              </w:rPr>
            </w:pPr>
          </w:p>
        </w:tc>
      </w:tr>
      <w:tr w14:paraId="3D42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1" w:type="dxa"/>
            <w:vMerge w:val="continue"/>
            <w:shd w:val="clear" w:color="auto" w:fill="auto"/>
          </w:tcPr>
          <w:p w14:paraId="1DFEF90A">
            <w:pPr>
              <w:spacing w:line="460" w:lineRule="atLeast"/>
              <w:rPr>
                <w:rFonts w:hint="default" w:ascii="Times New Roman" w:hAnsi="Times New Roman" w:cs="Times New Roman"/>
                <w:color w:val="000000"/>
                <w:sz w:val="28"/>
                <w:szCs w:val="28"/>
              </w:rPr>
            </w:pPr>
          </w:p>
        </w:tc>
        <w:tc>
          <w:tcPr>
            <w:tcW w:w="1522" w:type="dxa"/>
            <w:vMerge w:val="continue"/>
            <w:shd w:val="clear" w:color="auto" w:fill="auto"/>
          </w:tcPr>
          <w:p w14:paraId="15971968">
            <w:pPr>
              <w:spacing w:line="460" w:lineRule="atLeast"/>
              <w:rPr>
                <w:rFonts w:hAnsi="方正仿宋_GBK" w:cs="方正仿宋_GBK"/>
                <w:color w:val="000000"/>
                <w:sz w:val="28"/>
                <w:szCs w:val="28"/>
              </w:rPr>
            </w:pPr>
          </w:p>
        </w:tc>
        <w:tc>
          <w:tcPr>
            <w:tcW w:w="6510" w:type="dxa"/>
            <w:gridSpan w:val="2"/>
            <w:shd w:val="clear" w:color="auto" w:fill="auto"/>
            <w:vAlign w:val="center"/>
          </w:tcPr>
          <w:p w14:paraId="562BB1B6">
            <w:pPr>
              <w:spacing w:line="460" w:lineRule="atLeast"/>
              <w:rPr>
                <w:rFonts w:hint="default" w:ascii="Times New Roman" w:hAnsi="Times New Roman" w:eastAsia="方正仿宋_GBK" w:cs="Times New Roman"/>
                <w:color w:val="auto"/>
                <w:sz w:val="28"/>
                <w:szCs w:val="28"/>
                <w:lang w:val="en-US" w:eastAsia="zh-CN"/>
              </w:rPr>
            </w:pPr>
            <w:r>
              <w:rPr>
                <w:rFonts w:hint="eastAsia" w:ascii="Times New Roman" w:hAnsi="Times New Roman" w:cs="Times New Roman"/>
                <w:color w:val="auto"/>
                <w:sz w:val="28"/>
                <w:szCs w:val="28"/>
              </w:rPr>
              <w:t>培训场所环境检测报告</w:t>
            </w:r>
            <w:r>
              <w:rPr>
                <w:rFonts w:hint="eastAsia" w:ascii="Times New Roman" w:hAnsi="Times New Roman" w:cs="Times New Roman"/>
                <w:color w:val="auto"/>
                <w:sz w:val="28"/>
                <w:szCs w:val="28"/>
                <w:lang w:eastAsia="zh-CN"/>
              </w:rPr>
              <w:t>（</w:t>
            </w:r>
            <w:r>
              <w:rPr>
                <w:rFonts w:hint="eastAsia" w:ascii="Times New Roman" w:hAnsi="Times New Roman" w:cs="Times New Roman"/>
                <w:b/>
                <w:bCs/>
                <w:color w:val="auto"/>
                <w:sz w:val="28"/>
                <w:szCs w:val="28"/>
                <w:lang w:val="en-US" w:eastAsia="zh-CN"/>
              </w:rPr>
              <w:t>新装修机构提供，找第三方正规机构做</w:t>
            </w:r>
            <w:r>
              <w:rPr>
                <w:rFonts w:hint="eastAsia" w:ascii="Times New Roman" w:hAnsi="Times New Roman" w:cs="Times New Roman"/>
                <w:color w:val="auto"/>
                <w:sz w:val="28"/>
                <w:szCs w:val="28"/>
                <w:lang w:val="en-US" w:eastAsia="zh-CN"/>
              </w:rPr>
              <w:t>）</w:t>
            </w:r>
          </w:p>
        </w:tc>
        <w:tc>
          <w:tcPr>
            <w:tcW w:w="783" w:type="dxa"/>
            <w:shd w:val="clear" w:color="auto" w:fill="auto"/>
          </w:tcPr>
          <w:p w14:paraId="32CD94A9">
            <w:pPr>
              <w:spacing w:line="460" w:lineRule="atLeast"/>
              <w:rPr>
                <w:color w:val="FF0000"/>
                <w:sz w:val="28"/>
                <w:szCs w:val="28"/>
              </w:rPr>
            </w:pPr>
          </w:p>
        </w:tc>
      </w:tr>
      <w:tr w14:paraId="5510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1" w:type="dxa"/>
            <w:vMerge w:val="continue"/>
            <w:shd w:val="clear" w:color="auto" w:fill="auto"/>
          </w:tcPr>
          <w:p w14:paraId="6DB5886B">
            <w:pPr>
              <w:spacing w:line="460" w:lineRule="atLeast"/>
              <w:rPr>
                <w:rFonts w:hint="default" w:ascii="Times New Roman" w:hAnsi="Times New Roman" w:cs="Times New Roman"/>
                <w:color w:val="000000"/>
                <w:sz w:val="28"/>
                <w:szCs w:val="28"/>
              </w:rPr>
            </w:pPr>
          </w:p>
        </w:tc>
        <w:tc>
          <w:tcPr>
            <w:tcW w:w="1522" w:type="dxa"/>
            <w:vMerge w:val="continue"/>
            <w:shd w:val="clear" w:color="auto" w:fill="auto"/>
          </w:tcPr>
          <w:p w14:paraId="4102A57E">
            <w:pPr>
              <w:spacing w:line="460" w:lineRule="atLeast"/>
              <w:rPr>
                <w:rFonts w:hAnsi="方正仿宋_GBK" w:cs="方正仿宋_GBK"/>
                <w:color w:val="000000"/>
                <w:sz w:val="28"/>
                <w:szCs w:val="28"/>
              </w:rPr>
            </w:pPr>
          </w:p>
        </w:tc>
        <w:tc>
          <w:tcPr>
            <w:tcW w:w="6510" w:type="dxa"/>
            <w:gridSpan w:val="2"/>
            <w:shd w:val="clear" w:color="auto" w:fill="auto"/>
            <w:vAlign w:val="center"/>
          </w:tcPr>
          <w:p w14:paraId="41C51B38">
            <w:pPr>
              <w:spacing w:line="460" w:lineRule="atLeast"/>
              <w:rPr>
                <w:rFonts w:hint="eastAsia" w:ascii="Times New Roman" w:hAnsi="Times New Roman" w:eastAsia="方正仿宋_GBK" w:cs="Times New Roman"/>
                <w:color w:val="auto"/>
                <w:sz w:val="28"/>
                <w:szCs w:val="28"/>
                <w:lang w:eastAsia="zh-CN"/>
              </w:rPr>
            </w:pPr>
            <w:r>
              <w:rPr>
                <w:rFonts w:hint="eastAsia" w:ascii="Times New Roman" w:hAnsi="Times New Roman" w:cs="Times New Roman"/>
                <w:color w:val="auto"/>
                <w:sz w:val="28"/>
                <w:szCs w:val="28"/>
              </w:rPr>
              <w:t>监控和物联网监管平台设备</w:t>
            </w:r>
            <w:r>
              <w:rPr>
                <w:rFonts w:hint="eastAsia" w:ascii="Times New Roman" w:hAnsi="Times New Roman"/>
                <w:color w:val="auto"/>
                <w:sz w:val="28"/>
                <w:szCs w:val="28"/>
              </w:rPr>
              <w:t>具备与公安、教育等部门实时联网的情况说明</w:t>
            </w:r>
          </w:p>
        </w:tc>
        <w:tc>
          <w:tcPr>
            <w:tcW w:w="783" w:type="dxa"/>
            <w:shd w:val="clear" w:color="auto" w:fill="auto"/>
          </w:tcPr>
          <w:p w14:paraId="614EAF80">
            <w:pPr>
              <w:spacing w:line="460" w:lineRule="atLeast"/>
              <w:rPr>
                <w:color w:val="FF0000"/>
                <w:sz w:val="28"/>
                <w:szCs w:val="28"/>
              </w:rPr>
            </w:pPr>
          </w:p>
        </w:tc>
      </w:tr>
      <w:tr w14:paraId="3506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791" w:type="dxa"/>
            <w:shd w:val="clear" w:color="auto" w:fill="auto"/>
            <w:vAlign w:val="center"/>
          </w:tcPr>
          <w:p w14:paraId="3B4D1EB3">
            <w:pPr>
              <w:spacing w:line="460" w:lineRule="atLeast"/>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4</w:t>
            </w:r>
          </w:p>
        </w:tc>
        <w:tc>
          <w:tcPr>
            <w:tcW w:w="1522" w:type="dxa"/>
            <w:shd w:val="clear" w:color="auto" w:fill="auto"/>
            <w:vAlign w:val="center"/>
          </w:tcPr>
          <w:p w14:paraId="2AF1F337">
            <w:pPr>
              <w:spacing w:line="460" w:lineRule="atLeast"/>
              <w:jc w:val="center"/>
              <w:rPr>
                <w:rFonts w:hAnsi="方正仿宋_GBK" w:cs="方正仿宋_GBK"/>
                <w:color w:val="000000"/>
                <w:sz w:val="28"/>
                <w:szCs w:val="28"/>
              </w:rPr>
            </w:pPr>
            <w:r>
              <w:rPr>
                <w:rFonts w:hint="eastAsia" w:hAnsi="方正仿宋_GBK" w:cs="方正仿宋_GBK"/>
                <w:color w:val="000000"/>
                <w:sz w:val="28"/>
                <w:szCs w:val="28"/>
              </w:rPr>
              <w:t>资金证明材料</w:t>
            </w:r>
          </w:p>
        </w:tc>
        <w:tc>
          <w:tcPr>
            <w:tcW w:w="6510" w:type="dxa"/>
            <w:gridSpan w:val="2"/>
            <w:shd w:val="clear" w:color="auto" w:fill="auto"/>
            <w:vAlign w:val="center"/>
          </w:tcPr>
          <w:p w14:paraId="710392B5">
            <w:pPr>
              <w:spacing w:line="460" w:lineRule="atLeast"/>
              <w:rPr>
                <w:rFonts w:hint="default" w:ascii="Times New Roman" w:hAnsi="Times New Roman" w:cs="Times New Roman"/>
                <w:b/>
                <w:bCs/>
                <w:color w:val="auto"/>
                <w:sz w:val="28"/>
                <w:szCs w:val="28"/>
                <w:lang w:val="en-US" w:eastAsia="zh-CN"/>
              </w:rPr>
            </w:pPr>
            <w:r>
              <w:rPr>
                <w:rFonts w:ascii="Times New Roman" w:hAnsi="Times New Roman" w:cs="Times New Roman"/>
                <w:color w:val="auto"/>
                <w:sz w:val="28"/>
                <w:szCs w:val="28"/>
              </w:rPr>
              <w:t>办学投入的资金证明材料</w:t>
            </w:r>
            <w:r>
              <w:rPr>
                <w:rFonts w:hint="eastAsia" w:ascii="Times New Roman" w:hAnsi="Times New Roman" w:cs="Times New Roman"/>
                <w:color w:val="auto"/>
                <w:sz w:val="28"/>
                <w:szCs w:val="28"/>
                <w:lang w:eastAsia="zh-CN"/>
              </w:rPr>
              <w:t>（</w:t>
            </w:r>
            <w:r>
              <w:rPr>
                <w:rFonts w:hint="eastAsia" w:ascii="Times New Roman" w:hAnsi="Times New Roman" w:cs="Times New Roman"/>
                <w:b/>
                <w:bCs/>
                <w:color w:val="auto"/>
                <w:sz w:val="28"/>
                <w:szCs w:val="28"/>
                <w:lang w:val="en-US" w:eastAsia="zh-CN"/>
              </w:rPr>
              <w:t>银行出具验资证明</w:t>
            </w:r>
            <w:r>
              <w:rPr>
                <w:rFonts w:hint="eastAsia" w:ascii="Times New Roman" w:hAnsi="Times New Roman" w:cs="Times New Roman"/>
                <w:color w:val="auto"/>
                <w:sz w:val="28"/>
                <w:szCs w:val="28"/>
                <w:lang w:eastAsia="zh-CN"/>
              </w:rPr>
              <w:t>）</w:t>
            </w:r>
          </w:p>
        </w:tc>
        <w:tc>
          <w:tcPr>
            <w:tcW w:w="783" w:type="dxa"/>
            <w:shd w:val="clear" w:color="auto" w:fill="auto"/>
          </w:tcPr>
          <w:p w14:paraId="1696A932">
            <w:pPr>
              <w:rPr>
                <w:color w:val="FF0000"/>
                <w:sz w:val="28"/>
                <w:szCs w:val="28"/>
              </w:rPr>
            </w:pPr>
          </w:p>
        </w:tc>
      </w:tr>
      <w:tr w14:paraId="0F51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1" w:type="dxa"/>
            <w:shd w:val="clear" w:color="auto" w:fill="auto"/>
            <w:vAlign w:val="center"/>
          </w:tcPr>
          <w:p w14:paraId="14BD67CB">
            <w:pPr>
              <w:spacing w:line="460" w:lineRule="atLeast"/>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5</w:t>
            </w:r>
          </w:p>
        </w:tc>
        <w:tc>
          <w:tcPr>
            <w:tcW w:w="1522" w:type="dxa"/>
            <w:shd w:val="clear" w:color="auto" w:fill="auto"/>
          </w:tcPr>
          <w:p w14:paraId="62938C62">
            <w:pPr>
              <w:rPr>
                <w:rFonts w:hAnsi="方正仿宋_GBK" w:cs="方正仿宋_GBK"/>
                <w:color w:val="000000"/>
                <w:sz w:val="28"/>
                <w:szCs w:val="28"/>
              </w:rPr>
            </w:pPr>
            <w:r>
              <w:rPr>
                <w:rFonts w:hint="eastAsia" w:hAnsi="方正仿宋_GBK" w:cs="方正仿宋_GBK"/>
                <w:color w:val="000000"/>
                <w:sz w:val="28"/>
                <w:szCs w:val="28"/>
              </w:rPr>
              <w:t>其他材料</w:t>
            </w:r>
          </w:p>
        </w:tc>
        <w:tc>
          <w:tcPr>
            <w:tcW w:w="6510" w:type="dxa"/>
            <w:gridSpan w:val="2"/>
            <w:shd w:val="clear" w:color="auto" w:fill="auto"/>
            <w:vAlign w:val="center"/>
          </w:tcPr>
          <w:p w14:paraId="72ECABA4">
            <w:pPr>
              <w:spacing w:line="460" w:lineRule="atLeast"/>
              <w:rPr>
                <w:rFonts w:hint="eastAsia" w:eastAsia="方正仿宋_GBK"/>
                <w:b/>
                <w:bCs/>
                <w:color w:val="auto"/>
                <w:sz w:val="28"/>
                <w:szCs w:val="28"/>
                <w:lang w:eastAsia="zh-CN"/>
              </w:rPr>
            </w:pPr>
            <w:r>
              <w:rPr>
                <w:rFonts w:ascii="Times New Roman" w:hAnsi="Times New Roman" w:cs="Times New Roman"/>
                <w:color w:val="auto"/>
                <w:sz w:val="28"/>
                <w:szCs w:val="28"/>
              </w:rPr>
              <w:t>联合</w:t>
            </w:r>
            <w:r>
              <w:rPr>
                <w:rFonts w:hint="eastAsia" w:ascii="Times New Roman" w:hAnsi="Times New Roman" w:cs="Times New Roman"/>
                <w:color w:val="auto"/>
                <w:sz w:val="28"/>
                <w:szCs w:val="28"/>
              </w:rPr>
              <w:t>办学协议（</w:t>
            </w:r>
            <w:r>
              <w:rPr>
                <w:rFonts w:hint="eastAsia" w:ascii="Times New Roman" w:hAnsi="Times New Roman" w:cs="Times New Roman"/>
                <w:b/>
                <w:bCs/>
                <w:color w:val="auto"/>
                <w:sz w:val="28"/>
                <w:szCs w:val="28"/>
              </w:rPr>
              <w:t>联合</w:t>
            </w:r>
            <w:r>
              <w:rPr>
                <w:rFonts w:ascii="Times New Roman" w:hAnsi="Times New Roman" w:cs="Times New Roman"/>
                <w:b/>
                <w:bCs/>
                <w:color w:val="auto"/>
                <w:sz w:val="28"/>
                <w:szCs w:val="28"/>
              </w:rPr>
              <w:t>举办</w:t>
            </w:r>
            <w:r>
              <w:rPr>
                <w:rFonts w:hint="eastAsia" w:ascii="Times New Roman" w:hAnsi="Times New Roman" w:cs="Times New Roman"/>
                <w:b/>
                <w:bCs/>
                <w:color w:val="auto"/>
                <w:sz w:val="28"/>
                <w:szCs w:val="28"/>
              </w:rPr>
              <w:t>须</w:t>
            </w:r>
            <w:r>
              <w:rPr>
                <w:rFonts w:ascii="Times New Roman" w:hAnsi="Times New Roman" w:cs="Times New Roman"/>
                <w:b/>
                <w:bCs/>
                <w:color w:val="auto"/>
                <w:sz w:val="28"/>
                <w:szCs w:val="28"/>
              </w:rPr>
              <w:t>提交</w:t>
            </w:r>
            <w:r>
              <w:rPr>
                <w:rFonts w:hint="eastAsia" w:ascii="Times New Roman" w:hAnsi="Times New Roman" w:cs="Times New Roman"/>
                <w:color w:val="auto"/>
                <w:sz w:val="28"/>
                <w:szCs w:val="28"/>
              </w:rPr>
              <w:t>）</w:t>
            </w:r>
          </w:p>
        </w:tc>
        <w:tc>
          <w:tcPr>
            <w:tcW w:w="783" w:type="dxa"/>
            <w:shd w:val="clear" w:color="auto" w:fill="auto"/>
          </w:tcPr>
          <w:p w14:paraId="79B89120">
            <w:pPr>
              <w:spacing w:line="460" w:lineRule="atLeast"/>
              <w:rPr>
                <w:sz w:val="28"/>
                <w:szCs w:val="28"/>
              </w:rPr>
            </w:pPr>
          </w:p>
        </w:tc>
      </w:tr>
      <w:tr w14:paraId="170C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823" w:type="dxa"/>
            <w:gridSpan w:val="4"/>
            <w:shd w:val="clear" w:color="auto" w:fill="auto"/>
            <w:vAlign w:val="center"/>
          </w:tcPr>
          <w:p w14:paraId="7BA51B71">
            <w:pPr>
              <w:spacing w:line="460" w:lineRule="atLeast"/>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lang w:eastAsia="zh-CN"/>
              </w:rPr>
              <w:t>三</w:t>
            </w:r>
            <w:r>
              <w:rPr>
                <w:rFonts w:hint="default" w:ascii="Times New Roman" w:hAnsi="Times New Roman" w:eastAsia="方正楷体_GBK" w:cs="Times New Roman"/>
                <w:sz w:val="28"/>
                <w:szCs w:val="28"/>
              </w:rPr>
              <w:t>、重庆市非学科类校外培训机构从业人员明细表</w:t>
            </w:r>
          </w:p>
        </w:tc>
        <w:tc>
          <w:tcPr>
            <w:tcW w:w="783" w:type="dxa"/>
            <w:shd w:val="clear" w:color="auto" w:fill="auto"/>
          </w:tcPr>
          <w:p w14:paraId="4AD64F37">
            <w:pPr>
              <w:spacing w:line="460" w:lineRule="atLeast"/>
              <w:jc w:val="center"/>
              <w:rPr>
                <w:rFonts w:ascii="方正楷体_GBK" w:hAnsi="方正楷体_GBK" w:eastAsia="方正楷体_GBK" w:cs="方正楷体_GBK"/>
                <w:sz w:val="28"/>
                <w:szCs w:val="28"/>
              </w:rPr>
            </w:pPr>
          </w:p>
        </w:tc>
      </w:tr>
      <w:tr w14:paraId="2424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91" w:type="dxa"/>
            <w:vMerge w:val="restart"/>
            <w:shd w:val="clear" w:color="auto" w:fill="auto"/>
            <w:vAlign w:val="center"/>
          </w:tcPr>
          <w:p w14:paraId="1FE731FB">
            <w:pPr>
              <w:spacing w:line="460" w:lineRule="atLeast"/>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6</w:t>
            </w:r>
          </w:p>
        </w:tc>
        <w:tc>
          <w:tcPr>
            <w:tcW w:w="1522" w:type="dxa"/>
            <w:vMerge w:val="restart"/>
            <w:shd w:val="clear" w:color="auto" w:fill="auto"/>
            <w:vAlign w:val="center"/>
          </w:tcPr>
          <w:p w14:paraId="0D5316E4">
            <w:pPr>
              <w:spacing w:line="460" w:lineRule="atLeast"/>
              <w:jc w:val="center"/>
              <w:rPr>
                <w:rFonts w:ascii="方正小标宋_GBK" w:eastAsia="方正小标宋_GBK"/>
                <w:b/>
                <w:bCs/>
                <w:color w:val="000000"/>
                <w:sz w:val="28"/>
                <w:szCs w:val="28"/>
              </w:rPr>
            </w:pPr>
            <w:r>
              <w:rPr>
                <w:rFonts w:hint="eastAsia" w:hAnsi="方正仿宋_GBK" w:cs="方正仿宋_GBK"/>
                <w:color w:val="000000"/>
                <w:sz w:val="28"/>
                <w:szCs w:val="28"/>
              </w:rPr>
              <w:t>从业人员资料</w:t>
            </w:r>
          </w:p>
        </w:tc>
        <w:tc>
          <w:tcPr>
            <w:tcW w:w="6510" w:type="dxa"/>
            <w:gridSpan w:val="2"/>
            <w:shd w:val="clear" w:color="auto" w:fill="auto"/>
          </w:tcPr>
          <w:p w14:paraId="5C3F3535">
            <w:pPr>
              <w:spacing w:line="240" w:lineRule="auto"/>
              <w:rPr>
                <w:rFonts w:ascii="Times New Roman" w:hAnsi="Times New Roman" w:cs="Times New Roman"/>
                <w:sz w:val="28"/>
                <w:szCs w:val="28"/>
              </w:rPr>
            </w:pPr>
            <w:r>
              <w:rPr>
                <w:rFonts w:hint="eastAsia" w:ascii="Times New Roman" w:hAnsi="Times New Roman" w:cs="Times New Roman"/>
                <w:sz w:val="28"/>
                <w:szCs w:val="28"/>
              </w:rPr>
              <w:t>举办者（社会组织填报该社会组织的法定代表人，自然人按实际填报）：身份证复印件、</w:t>
            </w:r>
            <w:r>
              <w:rPr>
                <w:rFonts w:hint="eastAsia" w:ascii="Times New Roman" w:hAnsi="Times New Roman" w:cs="Times New Roman"/>
                <w:b/>
                <w:bCs/>
                <w:color w:val="auto"/>
                <w:sz w:val="28"/>
                <w:szCs w:val="28"/>
              </w:rPr>
              <w:t>无犯罪记录</w:t>
            </w:r>
            <w:r>
              <w:rPr>
                <w:rFonts w:hint="eastAsia" w:ascii="Times New Roman" w:hAnsi="Times New Roman" w:cs="Times New Roman"/>
                <w:b/>
                <w:bCs/>
                <w:color w:val="auto"/>
                <w:sz w:val="28"/>
                <w:szCs w:val="28"/>
                <w:lang w:eastAsia="zh-CN"/>
              </w:rPr>
              <w:t>证明（近两个月内，由公安机关提供）</w:t>
            </w:r>
            <w:r>
              <w:rPr>
                <w:rFonts w:hint="eastAsia" w:ascii="Times New Roman" w:hAnsi="Times New Roman" w:cs="Times New Roman"/>
                <w:sz w:val="28"/>
                <w:szCs w:val="28"/>
              </w:rPr>
              <w:t>、个人征信报告，举办者为社会组织的同时提供社会组织的营业执照和企业信用报告</w:t>
            </w:r>
          </w:p>
        </w:tc>
        <w:tc>
          <w:tcPr>
            <w:tcW w:w="783" w:type="dxa"/>
            <w:shd w:val="clear" w:color="auto" w:fill="auto"/>
          </w:tcPr>
          <w:p w14:paraId="01E6F31A">
            <w:pPr>
              <w:spacing w:line="460" w:lineRule="atLeast"/>
              <w:rPr>
                <w:sz w:val="28"/>
                <w:szCs w:val="28"/>
              </w:rPr>
            </w:pPr>
          </w:p>
        </w:tc>
      </w:tr>
      <w:tr w14:paraId="0BA3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791" w:type="dxa"/>
            <w:vMerge w:val="continue"/>
            <w:shd w:val="clear" w:color="auto" w:fill="auto"/>
            <w:vAlign w:val="center"/>
          </w:tcPr>
          <w:p w14:paraId="1B314F5E">
            <w:pPr>
              <w:spacing w:line="460" w:lineRule="atLeast"/>
              <w:jc w:val="center"/>
              <w:rPr>
                <w:rFonts w:hint="default" w:ascii="Times New Roman" w:hAnsi="Times New Roman" w:cs="Times New Roman"/>
                <w:color w:val="000000"/>
                <w:sz w:val="28"/>
                <w:szCs w:val="28"/>
              </w:rPr>
            </w:pPr>
          </w:p>
        </w:tc>
        <w:tc>
          <w:tcPr>
            <w:tcW w:w="1522" w:type="dxa"/>
            <w:vMerge w:val="continue"/>
            <w:shd w:val="clear" w:color="auto" w:fill="auto"/>
            <w:vAlign w:val="center"/>
          </w:tcPr>
          <w:p w14:paraId="3CCE351D">
            <w:pPr>
              <w:spacing w:line="460" w:lineRule="atLeast"/>
              <w:jc w:val="center"/>
              <w:rPr>
                <w:rFonts w:ascii="方正小标宋_GBK" w:eastAsia="方正小标宋_GBK"/>
                <w:b/>
                <w:bCs/>
                <w:color w:val="000000"/>
                <w:sz w:val="28"/>
                <w:szCs w:val="28"/>
              </w:rPr>
            </w:pPr>
          </w:p>
        </w:tc>
        <w:tc>
          <w:tcPr>
            <w:tcW w:w="6510" w:type="dxa"/>
            <w:gridSpan w:val="2"/>
            <w:shd w:val="clear" w:color="auto" w:fill="auto"/>
          </w:tcPr>
          <w:p w14:paraId="58A818A2">
            <w:pPr>
              <w:spacing w:line="240" w:lineRule="auto"/>
              <w:rPr>
                <w:rFonts w:hint="default" w:ascii="Times New Roman" w:hAnsi="Times New Roman" w:eastAsia="方正仿宋_GBK" w:cs="Times New Roman"/>
                <w:sz w:val="28"/>
                <w:szCs w:val="28"/>
                <w:lang w:val="en-US" w:eastAsia="zh-CN"/>
              </w:rPr>
            </w:pPr>
            <w:r>
              <w:rPr>
                <w:rFonts w:hint="eastAsia" w:ascii="Times New Roman" w:hAnsi="Times New Roman" w:cs="Times New Roman"/>
                <w:sz w:val="28"/>
                <w:szCs w:val="28"/>
              </w:rPr>
              <w:t>行政负责人：身份证复印件、</w:t>
            </w:r>
            <w:r>
              <w:rPr>
                <w:rFonts w:hint="eastAsia" w:ascii="Times New Roman" w:hAnsi="Times New Roman" w:cs="Times New Roman"/>
                <w:b/>
                <w:bCs/>
                <w:color w:val="auto"/>
                <w:sz w:val="28"/>
                <w:szCs w:val="28"/>
              </w:rPr>
              <w:t>无犯罪记录</w:t>
            </w:r>
            <w:r>
              <w:rPr>
                <w:rFonts w:hint="eastAsia" w:ascii="Times New Roman" w:hAnsi="Times New Roman" w:cs="Times New Roman"/>
                <w:b/>
                <w:bCs/>
                <w:color w:val="auto"/>
                <w:sz w:val="28"/>
                <w:szCs w:val="28"/>
                <w:lang w:eastAsia="zh-CN"/>
              </w:rPr>
              <w:t>证明（近两个月内，由公安机关提供）</w:t>
            </w:r>
            <w:r>
              <w:rPr>
                <w:rFonts w:hint="eastAsia" w:ascii="Times New Roman" w:hAnsi="Times New Roman" w:cs="Times New Roman"/>
                <w:sz w:val="28"/>
                <w:szCs w:val="28"/>
              </w:rPr>
              <w:t>、个人征信报告</w:t>
            </w:r>
          </w:p>
        </w:tc>
        <w:tc>
          <w:tcPr>
            <w:tcW w:w="783" w:type="dxa"/>
            <w:shd w:val="clear" w:color="auto" w:fill="auto"/>
          </w:tcPr>
          <w:p w14:paraId="4AE11614">
            <w:pPr>
              <w:spacing w:line="460" w:lineRule="atLeast"/>
              <w:rPr>
                <w:sz w:val="28"/>
                <w:szCs w:val="28"/>
              </w:rPr>
            </w:pPr>
          </w:p>
        </w:tc>
      </w:tr>
      <w:tr w14:paraId="3B76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91" w:type="dxa"/>
            <w:vMerge w:val="continue"/>
            <w:shd w:val="clear" w:color="auto" w:fill="auto"/>
          </w:tcPr>
          <w:p w14:paraId="6761C2CE">
            <w:pPr>
              <w:spacing w:line="460" w:lineRule="atLeast"/>
              <w:rPr>
                <w:rFonts w:hint="default" w:ascii="Times New Roman" w:hAnsi="Times New Roman" w:cs="Times New Roman"/>
                <w:color w:val="000000"/>
                <w:sz w:val="28"/>
                <w:szCs w:val="28"/>
              </w:rPr>
            </w:pPr>
          </w:p>
        </w:tc>
        <w:tc>
          <w:tcPr>
            <w:tcW w:w="1522" w:type="dxa"/>
            <w:vMerge w:val="continue"/>
            <w:shd w:val="clear" w:color="auto" w:fill="auto"/>
            <w:vAlign w:val="center"/>
          </w:tcPr>
          <w:p w14:paraId="6F0C8D84">
            <w:pPr>
              <w:spacing w:line="460" w:lineRule="atLeast"/>
              <w:jc w:val="center"/>
              <w:rPr>
                <w:rFonts w:ascii="方正小标宋_GBK" w:eastAsia="方正小标宋_GBK"/>
                <w:b/>
                <w:bCs/>
                <w:color w:val="000000"/>
                <w:sz w:val="28"/>
                <w:szCs w:val="28"/>
              </w:rPr>
            </w:pPr>
          </w:p>
        </w:tc>
        <w:tc>
          <w:tcPr>
            <w:tcW w:w="6510" w:type="dxa"/>
            <w:gridSpan w:val="2"/>
            <w:shd w:val="clear" w:color="auto" w:fill="auto"/>
          </w:tcPr>
          <w:p w14:paraId="36C29BBE">
            <w:pPr>
              <w:spacing w:line="240" w:lineRule="auto"/>
              <w:rPr>
                <w:rFonts w:ascii="Times New Roman" w:hAnsi="Times New Roman" w:cs="Times New Roman"/>
                <w:sz w:val="28"/>
                <w:szCs w:val="28"/>
              </w:rPr>
            </w:pPr>
            <w:r>
              <w:rPr>
                <w:rFonts w:hint="eastAsia" w:ascii="Times New Roman" w:hAnsi="Times New Roman" w:cs="Times New Roman"/>
                <w:sz w:val="28"/>
                <w:szCs w:val="28"/>
              </w:rPr>
              <w:t>监督机构成员（监事）：身份证复印件、</w:t>
            </w:r>
            <w:r>
              <w:rPr>
                <w:rFonts w:hint="eastAsia" w:ascii="Times New Roman" w:hAnsi="Times New Roman" w:cs="Times New Roman"/>
                <w:b/>
                <w:bCs/>
                <w:color w:val="auto"/>
                <w:sz w:val="28"/>
                <w:szCs w:val="28"/>
              </w:rPr>
              <w:t>无犯罪记录</w:t>
            </w:r>
            <w:r>
              <w:rPr>
                <w:rFonts w:hint="eastAsia" w:ascii="Times New Roman" w:hAnsi="Times New Roman" w:cs="Times New Roman"/>
                <w:b/>
                <w:bCs/>
                <w:color w:val="auto"/>
                <w:sz w:val="28"/>
                <w:szCs w:val="28"/>
                <w:lang w:eastAsia="zh-CN"/>
              </w:rPr>
              <w:t>证明（近两个月内，由公安机关提供）</w:t>
            </w:r>
          </w:p>
        </w:tc>
        <w:tc>
          <w:tcPr>
            <w:tcW w:w="783" w:type="dxa"/>
            <w:shd w:val="clear" w:color="auto" w:fill="auto"/>
          </w:tcPr>
          <w:p w14:paraId="1CFA65D8">
            <w:pPr>
              <w:spacing w:line="460" w:lineRule="atLeast"/>
              <w:rPr>
                <w:sz w:val="28"/>
                <w:szCs w:val="28"/>
              </w:rPr>
            </w:pPr>
          </w:p>
        </w:tc>
      </w:tr>
      <w:tr w14:paraId="45E4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91" w:type="dxa"/>
            <w:vMerge w:val="continue"/>
            <w:shd w:val="clear" w:color="auto" w:fill="auto"/>
          </w:tcPr>
          <w:p w14:paraId="7344A3B9">
            <w:pPr>
              <w:spacing w:line="460" w:lineRule="atLeast"/>
              <w:rPr>
                <w:rFonts w:hint="default" w:ascii="Times New Roman" w:hAnsi="Times New Roman" w:cs="Times New Roman"/>
                <w:color w:val="000000"/>
                <w:sz w:val="28"/>
                <w:szCs w:val="28"/>
              </w:rPr>
            </w:pPr>
          </w:p>
        </w:tc>
        <w:tc>
          <w:tcPr>
            <w:tcW w:w="1522" w:type="dxa"/>
            <w:vMerge w:val="continue"/>
            <w:shd w:val="clear" w:color="auto" w:fill="auto"/>
            <w:vAlign w:val="center"/>
          </w:tcPr>
          <w:p w14:paraId="43EB12C7">
            <w:pPr>
              <w:spacing w:line="460" w:lineRule="atLeast"/>
              <w:jc w:val="center"/>
              <w:rPr>
                <w:rFonts w:ascii="方正小标宋_GBK" w:eastAsia="方正小标宋_GBK"/>
                <w:b/>
                <w:bCs/>
                <w:color w:val="000000"/>
                <w:sz w:val="28"/>
                <w:szCs w:val="28"/>
              </w:rPr>
            </w:pPr>
          </w:p>
        </w:tc>
        <w:tc>
          <w:tcPr>
            <w:tcW w:w="6510" w:type="dxa"/>
            <w:gridSpan w:val="2"/>
            <w:shd w:val="clear" w:color="auto" w:fill="auto"/>
          </w:tcPr>
          <w:p w14:paraId="18486220">
            <w:pPr>
              <w:spacing w:line="240" w:lineRule="auto"/>
              <w:rPr>
                <w:rFonts w:hint="default" w:ascii="Times New Roman" w:hAnsi="Times New Roman" w:eastAsia="方正仿宋_GBK" w:cs="Times New Roman"/>
                <w:sz w:val="28"/>
                <w:szCs w:val="28"/>
                <w:lang w:val="en-US" w:eastAsia="zh-CN"/>
              </w:rPr>
            </w:pPr>
            <w:r>
              <w:rPr>
                <w:rFonts w:hint="eastAsia" w:ascii="Times New Roman" w:hAnsi="Times New Roman" w:cs="Times New Roman"/>
                <w:sz w:val="28"/>
                <w:szCs w:val="28"/>
              </w:rPr>
              <w:t>管理人员：身份证复印件、</w:t>
            </w:r>
            <w:r>
              <w:rPr>
                <w:rFonts w:hint="eastAsia" w:ascii="Times New Roman" w:hAnsi="Times New Roman" w:cs="Times New Roman"/>
                <w:b/>
                <w:bCs/>
                <w:color w:val="auto"/>
                <w:sz w:val="28"/>
                <w:szCs w:val="28"/>
              </w:rPr>
              <w:t>无犯罪记录</w:t>
            </w:r>
            <w:r>
              <w:rPr>
                <w:rFonts w:hint="eastAsia" w:ascii="Times New Roman" w:hAnsi="Times New Roman" w:cs="Times New Roman"/>
                <w:b/>
                <w:bCs/>
                <w:color w:val="auto"/>
                <w:sz w:val="28"/>
                <w:szCs w:val="28"/>
                <w:lang w:eastAsia="zh-CN"/>
              </w:rPr>
              <w:t>证明（近两个月内，由公安机关提供）</w:t>
            </w:r>
            <w:r>
              <w:rPr>
                <w:rFonts w:hint="eastAsia" w:ascii="Times New Roman" w:hAnsi="Times New Roman" w:cs="Times New Roman"/>
                <w:sz w:val="28"/>
                <w:szCs w:val="28"/>
                <w:lang w:eastAsia="zh-CN"/>
              </w:rPr>
              <w:t>、</w:t>
            </w:r>
            <w:r>
              <w:rPr>
                <w:rFonts w:hint="eastAsia" w:ascii="Times New Roman" w:hAnsi="Times New Roman" w:cs="Times New Roman"/>
                <w:sz w:val="28"/>
                <w:szCs w:val="28"/>
              </w:rPr>
              <w:t>个人征信报告</w:t>
            </w:r>
          </w:p>
        </w:tc>
        <w:tc>
          <w:tcPr>
            <w:tcW w:w="783" w:type="dxa"/>
            <w:shd w:val="clear" w:color="auto" w:fill="auto"/>
          </w:tcPr>
          <w:p w14:paraId="63F395A1">
            <w:pPr>
              <w:spacing w:line="460" w:lineRule="atLeast"/>
              <w:rPr>
                <w:sz w:val="28"/>
                <w:szCs w:val="28"/>
              </w:rPr>
            </w:pPr>
          </w:p>
        </w:tc>
      </w:tr>
      <w:tr w14:paraId="7A6B0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91" w:type="dxa"/>
            <w:vMerge w:val="continue"/>
            <w:shd w:val="clear" w:color="auto" w:fill="auto"/>
          </w:tcPr>
          <w:p w14:paraId="4A11F4A4">
            <w:pPr>
              <w:spacing w:line="460" w:lineRule="atLeast"/>
              <w:rPr>
                <w:rFonts w:hint="default" w:ascii="Times New Roman" w:hAnsi="Times New Roman" w:cs="Times New Roman"/>
                <w:color w:val="000000"/>
                <w:sz w:val="28"/>
                <w:szCs w:val="28"/>
              </w:rPr>
            </w:pPr>
          </w:p>
        </w:tc>
        <w:tc>
          <w:tcPr>
            <w:tcW w:w="1522" w:type="dxa"/>
            <w:vMerge w:val="continue"/>
            <w:shd w:val="clear" w:color="auto" w:fill="auto"/>
            <w:vAlign w:val="center"/>
          </w:tcPr>
          <w:p w14:paraId="25491973">
            <w:pPr>
              <w:spacing w:line="460" w:lineRule="atLeast"/>
              <w:jc w:val="center"/>
              <w:rPr>
                <w:rFonts w:ascii="方正小标宋_GBK" w:eastAsia="方正小标宋_GBK"/>
                <w:b/>
                <w:bCs/>
                <w:color w:val="000000"/>
                <w:sz w:val="28"/>
                <w:szCs w:val="28"/>
              </w:rPr>
            </w:pPr>
          </w:p>
        </w:tc>
        <w:tc>
          <w:tcPr>
            <w:tcW w:w="6510" w:type="dxa"/>
            <w:gridSpan w:val="2"/>
            <w:shd w:val="clear" w:color="auto" w:fill="auto"/>
            <w:vAlign w:val="center"/>
          </w:tcPr>
          <w:p w14:paraId="1788A012">
            <w:pPr>
              <w:spacing w:line="240" w:lineRule="auto"/>
              <w:ind w:left="2800" w:hanging="2800" w:hangingChars="1000"/>
              <w:jc w:val="both"/>
              <w:rPr>
                <w:rFonts w:hint="default" w:ascii="Times New Roman" w:hAnsi="Times New Roman" w:eastAsia="方正仿宋_GBK" w:cs="Times New Roman"/>
                <w:sz w:val="28"/>
                <w:szCs w:val="28"/>
                <w:lang w:val="en-US" w:eastAsia="zh-CN"/>
              </w:rPr>
            </w:pPr>
            <w:r>
              <w:rPr>
                <w:rFonts w:hint="eastAsia" w:ascii="Times New Roman" w:hAnsi="Times New Roman" w:cs="Times New Roman"/>
                <w:sz w:val="28"/>
                <w:szCs w:val="28"/>
              </w:rPr>
              <w:t>教师及教学研究人员：身份证复印件、</w:t>
            </w:r>
            <w:r>
              <w:rPr>
                <w:rFonts w:hint="eastAsia" w:ascii="Times New Roman" w:hAnsi="Times New Roman" w:cs="Times New Roman"/>
                <w:b/>
                <w:bCs/>
                <w:color w:val="auto"/>
                <w:sz w:val="28"/>
                <w:szCs w:val="28"/>
              </w:rPr>
              <w:t>无犯罪记录</w:t>
            </w:r>
            <w:r>
              <w:rPr>
                <w:rFonts w:hint="eastAsia" w:ascii="Times New Roman" w:hAnsi="Times New Roman" w:cs="Times New Roman"/>
                <w:b/>
                <w:bCs/>
                <w:color w:val="auto"/>
                <w:sz w:val="28"/>
                <w:szCs w:val="28"/>
                <w:lang w:eastAsia="zh-CN"/>
              </w:rPr>
              <w:t>证明（近两个月内，由公安机关提供）</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个人征信</w:t>
            </w:r>
            <w:r>
              <w:rPr>
                <w:rFonts w:hint="eastAsia" w:ascii="Times New Roman" w:hAnsi="Times New Roman" w:cs="Times New Roman"/>
                <w:b/>
                <w:bCs/>
                <w:sz w:val="28"/>
                <w:szCs w:val="28"/>
                <w:lang w:val="en-US" w:eastAsia="zh-CN"/>
              </w:rPr>
              <w:t>承诺</w:t>
            </w:r>
            <w:r>
              <w:rPr>
                <w:rFonts w:hint="eastAsia" w:ascii="Times New Roman" w:hAnsi="Times New Roman" w:cs="Times New Roman"/>
                <w:sz w:val="28"/>
                <w:szCs w:val="28"/>
                <w:lang w:val="en-US" w:eastAsia="zh-CN"/>
              </w:rPr>
              <w:t>、从教相关资质材料</w:t>
            </w:r>
          </w:p>
        </w:tc>
        <w:tc>
          <w:tcPr>
            <w:tcW w:w="783" w:type="dxa"/>
            <w:shd w:val="clear" w:color="auto" w:fill="auto"/>
          </w:tcPr>
          <w:p w14:paraId="65B61609">
            <w:pPr>
              <w:spacing w:line="460" w:lineRule="atLeast"/>
              <w:rPr>
                <w:sz w:val="28"/>
                <w:szCs w:val="28"/>
              </w:rPr>
            </w:pPr>
          </w:p>
        </w:tc>
      </w:tr>
      <w:tr w14:paraId="615D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91" w:type="dxa"/>
            <w:vMerge w:val="continue"/>
            <w:shd w:val="clear" w:color="auto" w:fill="auto"/>
          </w:tcPr>
          <w:p w14:paraId="086AD41A">
            <w:pPr>
              <w:spacing w:line="460" w:lineRule="atLeast"/>
              <w:rPr>
                <w:rFonts w:hint="default" w:ascii="Times New Roman" w:hAnsi="Times New Roman" w:cs="Times New Roman"/>
                <w:color w:val="000000"/>
                <w:sz w:val="28"/>
                <w:szCs w:val="28"/>
              </w:rPr>
            </w:pPr>
          </w:p>
        </w:tc>
        <w:tc>
          <w:tcPr>
            <w:tcW w:w="1522" w:type="dxa"/>
            <w:vMerge w:val="continue"/>
            <w:shd w:val="clear" w:color="auto" w:fill="auto"/>
            <w:vAlign w:val="center"/>
          </w:tcPr>
          <w:p w14:paraId="0416F52B">
            <w:pPr>
              <w:spacing w:line="460" w:lineRule="atLeast"/>
              <w:jc w:val="center"/>
              <w:rPr>
                <w:rFonts w:ascii="方正小标宋_GBK" w:eastAsia="方正小标宋_GBK"/>
                <w:b/>
                <w:bCs/>
                <w:color w:val="000000"/>
                <w:sz w:val="28"/>
                <w:szCs w:val="28"/>
              </w:rPr>
            </w:pPr>
          </w:p>
        </w:tc>
        <w:tc>
          <w:tcPr>
            <w:tcW w:w="6510" w:type="dxa"/>
            <w:gridSpan w:val="2"/>
            <w:shd w:val="clear" w:color="auto" w:fill="auto"/>
          </w:tcPr>
          <w:p w14:paraId="3DE33EB6">
            <w:pPr>
              <w:spacing w:line="240" w:lineRule="auto"/>
              <w:rPr>
                <w:rFonts w:ascii="Times New Roman" w:hAnsi="Times New Roman" w:cs="Times New Roman"/>
                <w:sz w:val="28"/>
                <w:szCs w:val="28"/>
              </w:rPr>
            </w:pPr>
            <w:r>
              <w:rPr>
                <w:rFonts w:hint="eastAsia" w:ascii="Times New Roman" w:hAnsi="Times New Roman" w:cs="Times New Roman"/>
                <w:sz w:val="28"/>
                <w:szCs w:val="28"/>
              </w:rPr>
              <w:t>财务人员：身份证复印件、</w:t>
            </w:r>
            <w:r>
              <w:rPr>
                <w:rFonts w:hint="eastAsia" w:ascii="Times New Roman" w:hAnsi="Times New Roman" w:cs="Times New Roman"/>
                <w:b/>
                <w:bCs/>
                <w:color w:val="auto"/>
                <w:sz w:val="28"/>
                <w:szCs w:val="28"/>
              </w:rPr>
              <w:t>无犯罪记录</w:t>
            </w:r>
            <w:r>
              <w:rPr>
                <w:rFonts w:hint="eastAsia" w:ascii="Times New Roman" w:hAnsi="Times New Roman" w:cs="Times New Roman"/>
                <w:b/>
                <w:bCs/>
                <w:color w:val="auto"/>
                <w:sz w:val="28"/>
                <w:szCs w:val="28"/>
                <w:lang w:eastAsia="zh-CN"/>
              </w:rPr>
              <w:t>证明（近两个月内，由公安机关提供）</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个人征信</w:t>
            </w:r>
            <w:r>
              <w:rPr>
                <w:rFonts w:hint="eastAsia" w:ascii="Times New Roman" w:hAnsi="Times New Roman" w:cs="Times New Roman"/>
                <w:b/>
                <w:bCs/>
                <w:sz w:val="28"/>
                <w:szCs w:val="28"/>
                <w:lang w:val="en-US" w:eastAsia="zh-CN"/>
              </w:rPr>
              <w:t>承诺</w:t>
            </w:r>
          </w:p>
        </w:tc>
        <w:tc>
          <w:tcPr>
            <w:tcW w:w="783" w:type="dxa"/>
            <w:shd w:val="clear" w:color="auto" w:fill="auto"/>
          </w:tcPr>
          <w:p w14:paraId="09D13B7D">
            <w:pPr>
              <w:spacing w:line="460" w:lineRule="atLeast"/>
              <w:rPr>
                <w:sz w:val="28"/>
                <w:szCs w:val="28"/>
              </w:rPr>
            </w:pPr>
          </w:p>
        </w:tc>
      </w:tr>
      <w:tr w14:paraId="2F45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91" w:type="dxa"/>
            <w:vMerge w:val="continue"/>
            <w:shd w:val="clear" w:color="auto" w:fill="auto"/>
          </w:tcPr>
          <w:p w14:paraId="28EF1E11">
            <w:pPr>
              <w:spacing w:line="460" w:lineRule="atLeast"/>
              <w:rPr>
                <w:rFonts w:hint="default" w:ascii="Times New Roman" w:hAnsi="Times New Roman" w:cs="Times New Roman"/>
                <w:color w:val="000000"/>
                <w:sz w:val="28"/>
                <w:szCs w:val="28"/>
              </w:rPr>
            </w:pPr>
          </w:p>
        </w:tc>
        <w:tc>
          <w:tcPr>
            <w:tcW w:w="1522" w:type="dxa"/>
            <w:vMerge w:val="continue"/>
            <w:shd w:val="clear" w:color="auto" w:fill="auto"/>
            <w:vAlign w:val="center"/>
          </w:tcPr>
          <w:p w14:paraId="111F5B5F">
            <w:pPr>
              <w:spacing w:line="460" w:lineRule="atLeast"/>
              <w:jc w:val="center"/>
              <w:rPr>
                <w:rFonts w:ascii="方正小标宋_GBK" w:eastAsia="方正小标宋_GBK"/>
                <w:b/>
                <w:bCs/>
                <w:color w:val="000000"/>
                <w:sz w:val="28"/>
                <w:szCs w:val="28"/>
              </w:rPr>
            </w:pPr>
          </w:p>
        </w:tc>
        <w:tc>
          <w:tcPr>
            <w:tcW w:w="6510" w:type="dxa"/>
            <w:gridSpan w:val="2"/>
            <w:shd w:val="clear" w:color="auto" w:fill="auto"/>
          </w:tcPr>
          <w:p w14:paraId="257CD637">
            <w:pPr>
              <w:spacing w:line="240" w:lineRule="auto"/>
              <w:rPr>
                <w:rFonts w:ascii="Times New Roman" w:hAnsi="Times New Roman" w:cs="Times New Roman"/>
                <w:sz w:val="28"/>
                <w:szCs w:val="28"/>
              </w:rPr>
            </w:pPr>
            <w:r>
              <w:rPr>
                <w:rFonts w:hint="eastAsia" w:ascii="Times New Roman" w:hAnsi="Times New Roman" w:cs="Times New Roman"/>
                <w:sz w:val="28"/>
                <w:szCs w:val="28"/>
              </w:rPr>
              <w:t>安保人员：身份证复印件、</w:t>
            </w:r>
            <w:r>
              <w:rPr>
                <w:rFonts w:hint="eastAsia" w:ascii="Times New Roman" w:hAnsi="Times New Roman" w:cs="Times New Roman"/>
                <w:b/>
                <w:bCs/>
                <w:color w:val="auto"/>
                <w:sz w:val="28"/>
                <w:szCs w:val="28"/>
              </w:rPr>
              <w:t>无犯罪记录</w:t>
            </w:r>
            <w:r>
              <w:rPr>
                <w:rFonts w:hint="eastAsia" w:ascii="Times New Roman" w:hAnsi="Times New Roman" w:cs="Times New Roman"/>
                <w:b/>
                <w:bCs/>
                <w:color w:val="auto"/>
                <w:sz w:val="28"/>
                <w:szCs w:val="28"/>
                <w:lang w:eastAsia="zh-CN"/>
              </w:rPr>
              <w:t>证明（近两个月内，由公安机关提供）</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个人征信</w:t>
            </w:r>
            <w:r>
              <w:rPr>
                <w:rFonts w:hint="eastAsia" w:ascii="Times New Roman" w:hAnsi="Times New Roman" w:cs="Times New Roman"/>
                <w:b/>
                <w:bCs/>
                <w:sz w:val="28"/>
                <w:szCs w:val="28"/>
                <w:lang w:val="en-US" w:eastAsia="zh-CN"/>
              </w:rPr>
              <w:t>承诺</w:t>
            </w:r>
          </w:p>
        </w:tc>
        <w:tc>
          <w:tcPr>
            <w:tcW w:w="783" w:type="dxa"/>
            <w:shd w:val="clear" w:color="auto" w:fill="auto"/>
          </w:tcPr>
          <w:p w14:paraId="26CD26A7">
            <w:pPr>
              <w:spacing w:line="460" w:lineRule="atLeast"/>
              <w:rPr>
                <w:sz w:val="28"/>
                <w:szCs w:val="28"/>
              </w:rPr>
            </w:pPr>
          </w:p>
        </w:tc>
      </w:tr>
      <w:tr w14:paraId="1390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823" w:type="dxa"/>
            <w:gridSpan w:val="4"/>
            <w:shd w:val="clear" w:color="auto" w:fill="auto"/>
            <w:vAlign w:val="center"/>
          </w:tcPr>
          <w:p w14:paraId="07D4215B">
            <w:pPr>
              <w:spacing w:line="460" w:lineRule="atLeast"/>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lang w:eastAsia="zh-CN"/>
              </w:rPr>
              <w:t>四</w:t>
            </w:r>
            <w:r>
              <w:rPr>
                <w:rFonts w:hint="default" w:ascii="Times New Roman" w:hAnsi="Times New Roman" w:eastAsia="方正楷体_GBK" w:cs="Times New Roman"/>
                <w:sz w:val="28"/>
                <w:szCs w:val="28"/>
              </w:rPr>
              <w:t>、重庆市非学科类校外培训机构培训材料备案表</w:t>
            </w:r>
          </w:p>
        </w:tc>
        <w:tc>
          <w:tcPr>
            <w:tcW w:w="783" w:type="dxa"/>
            <w:shd w:val="clear" w:color="auto" w:fill="auto"/>
          </w:tcPr>
          <w:p w14:paraId="7690BFEE">
            <w:pPr>
              <w:spacing w:line="460" w:lineRule="atLeast"/>
              <w:rPr>
                <w:sz w:val="28"/>
                <w:szCs w:val="28"/>
              </w:rPr>
            </w:pPr>
          </w:p>
        </w:tc>
      </w:tr>
      <w:tr w14:paraId="2E13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1" w:type="dxa"/>
            <w:vMerge w:val="restart"/>
            <w:shd w:val="clear" w:color="auto" w:fill="auto"/>
            <w:vAlign w:val="center"/>
          </w:tcPr>
          <w:p w14:paraId="6D15E77F">
            <w:pPr>
              <w:spacing w:line="460" w:lineRule="atLeast"/>
              <w:jc w:val="center"/>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7</w:t>
            </w:r>
          </w:p>
        </w:tc>
        <w:tc>
          <w:tcPr>
            <w:tcW w:w="1522" w:type="dxa"/>
            <w:vMerge w:val="restart"/>
            <w:shd w:val="clear" w:color="auto" w:fill="auto"/>
            <w:vAlign w:val="center"/>
          </w:tcPr>
          <w:p w14:paraId="7A0405D0">
            <w:pPr>
              <w:jc w:val="center"/>
              <w:rPr>
                <w:rFonts w:ascii="方正小标宋_GBK" w:eastAsia="方正小标宋_GBK"/>
                <w:b/>
                <w:bCs/>
                <w:color w:val="000000"/>
                <w:sz w:val="28"/>
                <w:szCs w:val="28"/>
              </w:rPr>
            </w:pPr>
            <w:r>
              <w:rPr>
                <w:rFonts w:hint="eastAsia" w:hAnsi="方正仿宋_GBK" w:cs="方正仿宋_GBK"/>
                <w:color w:val="000000"/>
                <w:sz w:val="28"/>
                <w:szCs w:val="28"/>
              </w:rPr>
              <w:t>培训计划教材</w:t>
            </w:r>
          </w:p>
        </w:tc>
        <w:tc>
          <w:tcPr>
            <w:tcW w:w="6510" w:type="dxa"/>
            <w:gridSpan w:val="2"/>
            <w:shd w:val="clear" w:color="auto" w:fill="auto"/>
            <w:vAlign w:val="center"/>
          </w:tcPr>
          <w:p w14:paraId="3BE80578">
            <w:pPr>
              <w:spacing w:line="460" w:lineRule="atLeast"/>
              <w:rPr>
                <w:color w:val="000000"/>
                <w:sz w:val="28"/>
                <w:szCs w:val="28"/>
              </w:rPr>
            </w:pPr>
            <w:r>
              <w:rPr>
                <w:rFonts w:hint="eastAsia"/>
                <w:color w:val="000000"/>
                <w:sz w:val="28"/>
                <w:szCs w:val="28"/>
              </w:rPr>
              <w:t>培训计划</w:t>
            </w:r>
          </w:p>
        </w:tc>
        <w:tc>
          <w:tcPr>
            <w:tcW w:w="783" w:type="dxa"/>
            <w:shd w:val="clear" w:color="auto" w:fill="auto"/>
          </w:tcPr>
          <w:p w14:paraId="6D0B25DF">
            <w:pPr>
              <w:spacing w:line="460" w:lineRule="atLeast"/>
              <w:rPr>
                <w:sz w:val="28"/>
                <w:szCs w:val="28"/>
              </w:rPr>
            </w:pPr>
          </w:p>
        </w:tc>
      </w:tr>
      <w:tr w14:paraId="531E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1" w:type="dxa"/>
            <w:vMerge w:val="continue"/>
            <w:shd w:val="clear" w:color="auto" w:fill="auto"/>
          </w:tcPr>
          <w:p w14:paraId="4C5592CD">
            <w:pPr>
              <w:spacing w:line="460" w:lineRule="atLeast"/>
              <w:rPr>
                <w:rFonts w:hint="default" w:ascii="Times New Roman" w:hAnsi="Times New Roman" w:cs="Times New Roman"/>
                <w:color w:val="000000"/>
                <w:sz w:val="28"/>
                <w:szCs w:val="28"/>
              </w:rPr>
            </w:pPr>
          </w:p>
        </w:tc>
        <w:tc>
          <w:tcPr>
            <w:tcW w:w="1522" w:type="dxa"/>
            <w:vMerge w:val="continue"/>
            <w:shd w:val="clear" w:color="auto" w:fill="auto"/>
          </w:tcPr>
          <w:p w14:paraId="1364BF68">
            <w:pPr>
              <w:spacing w:line="460" w:lineRule="atLeast"/>
              <w:rPr>
                <w:rFonts w:ascii="方正小标宋_GBK" w:eastAsia="方正小标宋_GBK"/>
                <w:b/>
                <w:bCs/>
                <w:color w:val="000000"/>
                <w:sz w:val="28"/>
                <w:szCs w:val="28"/>
              </w:rPr>
            </w:pPr>
          </w:p>
        </w:tc>
        <w:tc>
          <w:tcPr>
            <w:tcW w:w="6510" w:type="dxa"/>
            <w:gridSpan w:val="2"/>
            <w:shd w:val="clear" w:color="auto" w:fill="auto"/>
            <w:vAlign w:val="center"/>
          </w:tcPr>
          <w:p w14:paraId="7CFED984">
            <w:pPr>
              <w:spacing w:line="460" w:lineRule="atLeast"/>
              <w:rPr>
                <w:rFonts w:hint="eastAsia" w:ascii="方正仿宋_GB2312" w:hAnsi="方正仿宋_GB2312" w:eastAsia="方正仿宋_GB2312" w:cs="方正仿宋_GB2312"/>
                <w:color w:val="000000"/>
                <w:sz w:val="28"/>
                <w:szCs w:val="28"/>
              </w:rPr>
            </w:pPr>
            <w:r>
              <w:rPr>
                <w:rFonts w:hint="eastAsia"/>
                <w:color w:val="000000"/>
                <w:sz w:val="28"/>
                <w:szCs w:val="28"/>
              </w:rPr>
              <w:t>教学大纲</w:t>
            </w:r>
          </w:p>
        </w:tc>
        <w:tc>
          <w:tcPr>
            <w:tcW w:w="783" w:type="dxa"/>
            <w:shd w:val="clear" w:color="auto" w:fill="auto"/>
          </w:tcPr>
          <w:p w14:paraId="6805083B">
            <w:pPr>
              <w:spacing w:line="460" w:lineRule="atLeast"/>
              <w:rPr>
                <w:sz w:val="28"/>
                <w:szCs w:val="28"/>
              </w:rPr>
            </w:pPr>
          </w:p>
        </w:tc>
      </w:tr>
      <w:tr w14:paraId="6C3B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91" w:type="dxa"/>
            <w:vMerge w:val="continue"/>
            <w:shd w:val="clear" w:color="auto" w:fill="auto"/>
          </w:tcPr>
          <w:p w14:paraId="33A8F5AA">
            <w:pPr>
              <w:spacing w:line="460" w:lineRule="atLeast"/>
              <w:rPr>
                <w:rFonts w:hint="default" w:ascii="Times New Roman" w:hAnsi="Times New Roman" w:cs="Times New Roman"/>
                <w:color w:val="000000"/>
                <w:sz w:val="28"/>
                <w:szCs w:val="28"/>
              </w:rPr>
            </w:pPr>
          </w:p>
        </w:tc>
        <w:tc>
          <w:tcPr>
            <w:tcW w:w="1522" w:type="dxa"/>
            <w:vMerge w:val="continue"/>
            <w:shd w:val="clear" w:color="auto" w:fill="auto"/>
          </w:tcPr>
          <w:p w14:paraId="3C261CE3">
            <w:pPr>
              <w:spacing w:line="460" w:lineRule="atLeast"/>
              <w:rPr>
                <w:rFonts w:ascii="方正小标宋_GBK" w:eastAsia="方正小标宋_GBK"/>
                <w:b/>
                <w:bCs/>
                <w:color w:val="000000"/>
                <w:sz w:val="28"/>
                <w:szCs w:val="28"/>
              </w:rPr>
            </w:pPr>
          </w:p>
        </w:tc>
        <w:tc>
          <w:tcPr>
            <w:tcW w:w="6510" w:type="dxa"/>
            <w:gridSpan w:val="2"/>
            <w:shd w:val="clear" w:color="auto" w:fill="auto"/>
            <w:vAlign w:val="center"/>
          </w:tcPr>
          <w:p w14:paraId="5BBE08B2">
            <w:pPr>
              <w:spacing w:line="460" w:lineRule="atLeast"/>
              <w:rPr>
                <w:color w:val="000000"/>
                <w:sz w:val="28"/>
                <w:szCs w:val="28"/>
              </w:rPr>
            </w:pPr>
            <w:r>
              <w:rPr>
                <w:rFonts w:hint="eastAsia"/>
                <w:color w:val="000000"/>
                <w:sz w:val="28"/>
                <w:szCs w:val="28"/>
              </w:rPr>
              <w:t>培训教材（已在其他区县审核备案的可附结果材料）</w:t>
            </w:r>
          </w:p>
        </w:tc>
        <w:tc>
          <w:tcPr>
            <w:tcW w:w="783" w:type="dxa"/>
            <w:shd w:val="clear" w:color="auto" w:fill="auto"/>
          </w:tcPr>
          <w:p w14:paraId="2D668057">
            <w:pPr>
              <w:spacing w:line="460" w:lineRule="atLeast"/>
              <w:rPr>
                <w:sz w:val="28"/>
                <w:szCs w:val="28"/>
              </w:rPr>
            </w:pPr>
          </w:p>
        </w:tc>
      </w:tr>
      <w:tr w14:paraId="351D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823" w:type="dxa"/>
            <w:gridSpan w:val="4"/>
            <w:shd w:val="clear" w:color="auto" w:fill="auto"/>
            <w:vAlign w:val="center"/>
          </w:tcPr>
          <w:p w14:paraId="11285942">
            <w:pPr>
              <w:spacing w:line="460" w:lineRule="atLeast"/>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lang w:eastAsia="zh-CN"/>
              </w:rPr>
              <w:t>五</w:t>
            </w:r>
            <w:r>
              <w:rPr>
                <w:rFonts w:hint="default" w:ascii="Times New Roman" w:hAnsi="Times New Roman" w:eastAsia="方正楷体_GBK" w:cs="Times New Roman"/>
                <w:sz w:val="28"/>
                <w:szCs w:val="28"/>
              </w:rPr>
              <w:t>、其他材料</w:t>
            </w:r>
          </w:p>
        </w:tc>
        <w:tc>
          <w:tcPr>
            <w:tcW w:w="783" w:type="dxa"/>
            <w:shd w:val="clear" w:color="auto" w:fill="auto"/>
          </w:tcPr>
          <w:p w14:paraId="201663E5">
            <w:pPr>
              <w:spacing w:line="460" w:lineRule="atLeast"/>
              <w:rPr>
                <w:b/>
                <w:color w:val="FF0000"/>
                <w:sz w:val="28"/>
                <w:szCs w:val="28"/>
              </w:rPr>
            </w:pPr>
          </w:p>
        </w:tc>
      </w:tr>
      <w:tr w14:paraId="3944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791" w:type="dxa"/>
            <w:shd w:val="clear" w:color="auto" w:fill="auto"/>
            <w:vAlign w:val="center"/>
          </w:tcPr>
          <w:p w14:paraId="40644CD0">
            <w:pPr>
              <w:spacing w:line="460" w:lineRule="atLeast"/>
              <w:jc w:val="center"/>
              <w:rPr>
                <w:rFonts w:hint="default" w:ascii="Times New Roman" w:hAnsi="Times New Roman" w:cs="Times New Roman"/>
                <w:b/>
                <w:color w:val="000000"/>
                <w:sz w:val="28"/>
                <w:szCs w:val="28"/>
              </w:rPr>
            </w:pPr>
          </w:p>
        </w:tc>
        <w:tc>
          <w:tcPr>
            <w:tcW w:w="8032" w:type="dxa"/>
            <w:gridSpan w:val="3"/>
            <w:shd w:val="clear" w:color="auto" w:fill="auto"/>
            <w:vAlign w:val="center"/>
          </w:tcPr>
          <w:p w14:paraId="45DF14C1">
            <w:pPr>
              <w:rPr>
                <w:rFonts w:hAnsi="方正仿宋_GBK" w:cs="方正仿宋_GBK"/>
                <w:color w:val="000000"/>
                <w:sz w:val="28"/>
                <w:szCs w:val="28"/>
              </w:rPr>
            </w:pPr>
          </w:p>
        </w:tc>
        <w:tc>
          <w:tcPr>
            <w:tcW w:w="783" w:type="dxa"/>
            <w:shd w:val="clear" w:color="auto" w:fill="auto"/>
          </w:tcPr>
          <w:p w14:paraId="2B2F1DA7">
            <w:pPr>
              <w:spacing w:line="460" w:lineRule="atLeast"/>
              <w:rPr>
                <w:b/>
                <w:color w:val="FF0000"/>
                <w:sz w:val="28"/>
                <w:szCs w:val="28"/>
              </w:rPr>
            </w:pPr>
          </w:p>
        </w:tc>
      </w:tr>
      <w:tr w14:paraId="2DF6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91" w:type="dxa"/>
            <w:shd w:val="clear" w:color="auto" w:fill="auto"/>
          </w:tcPr>
          <w:p w14:paraId="640FD301">
            <w:pPr>
              <w:spacing w:line="460" w:lineRule="atLeast"/>
              <w:jc w:val="center"/>
              <w:rPr>
                <w:rFonts w:hint="default" w:ascii="Times New Roman" w:hAnsi="Times New Roman" w:cs="Times New Roman"/>
                <w:bCs/>
                <w:color w:val="000000"/>
                <w:sz w:val="28"/>
                <w:szCs w:val="28"/>
              </w:rPr>
            </w:pPr>
          </w:p>
        </w:tc>
        <w:tc>
          <w:tcPr>
            <w:tcW w:w="8032" w:type="dxa"/>
            <w:gridSpan w:val="3"/>
            <w:shd w:val="clear" w:color="auto" w:fill="auto"/>
          </w:tcPr>
          <w:p w14:paraId="50AAB2EF">
            <w:pPr>
              <w:rPr>
                <w:rFonts w:hint="eastAsia" w:eastAsia="方正仿宋_GBK"/>
                <w:color w:val="000000"/>
                <w:sz w:val="28"/>
                <w:szCs w:val="28"/>
                <w:lang w:val="en-US" w:eastAsia="zh-CN"/>
              </w:rPr>
            </w:pPr>
          </w:p>
        </w:tc>
        <w:tc>
          <w:tcPr>
            <w:tcW w:w="783" w:type="dxa"/>
            <w:shd w:val="clear" w:color="auto" w:fill="auto"/>
          </w:tcPr>
          <w:p w14:paraId="1CE3B91A">
            <w:pPr>
              <w:spacing w:line="460" w:lineRule="atLeast"/>
              <w:rPr>
                <w:b/>
                <w:color w:val="FF0000"/>
                <w:sz w:val="28"/>
                <w:szCs w:val="28"/>
              </w:rPr>
            </w:pPr>
          </w:p>
        </w:tc>
      </w:tr>
      <w:tr w14:paraId="1140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791" w:type="dxa"/>
            <w:shd w:val="clear" w:color="auto" w:fill="auto"/>
          </w:tcPr>
          <w:p w14:paraId="7CDF6013">
            <w:pPr>
              <w:spacing w:line="460" w:lineRule="atLeast"/>
              <w:jc w:val="center"/>
              <w:rPr>
                <w:rFonts w:hint="default" w:ascii="Times New Roman" w:hAnsi="Times New Roman" w:cs="Times New Roman"/>
                <w:bCs/>
                <w:color w:val="000000"/>
                <w:sz w:val="28"/>
                <w:szCs w:val="28"/>
              </w:rPr>
            </w:pPr>
          </w:p>
        </w:tc>
        <w:tc>
          <w:tcPr>
            <w:tcW w:w="8032" w:type="dxa"/>
            <w:gridSpan w:val="3"/>
            <w:shd w:val="clear" w:color="auto" w:fill="auto"/>
          </w:tcPr>
          <w:p w14:paraId="22FDEAF4">
            <w:pPr>
              <w:rPr>
                <w:rFonts w:hint="eastAsia" w:eastAsia="方正仿宋_GBK"/>
                <w:color w:val="000000"/>
                <w:sz w:val="28"/>
                <w:szCs w:val="28"/>
                <w:lang w:eastAsia="zh-CN"/>
              </w:rPr>
            </w:pPr>
          </w:p>
        </w:tc>
        <w:tc>
          <w:tcPr>
            <w:tcW w:w="783" w:type="dxa"/>
            <w:shd w:val="clear" w:color="auto" w:fill="auto"/>
          </w:tcPr>
          <w:p w14:paraId="60E596A9">
            <w:pPr>
              <w:spacing w:line="460" w:lineRule="atLeast"/>
              <w:rPr>
                <w:sz w:val="28"/>
                <w:szCs w:val="28"/>
              </w:rPr>
            </w:pPr>
          </w:p>
        </w:tc>
      </w:tr>
    </w:tbl>
    <w:p w14:paraId="0E4D6F68">
      <w:pPr>
        <w:ind w:firstLine="140" w:firstLineChars="50"/>
        <w:rPr>
          <w:rFonts w:ascii="Times New Roman" w:hAnsi="Times New Roman" w:cs="Times New Roman"/>
        </w:rPr>
      </w:pPr>
      <w:r>
        <w:rPr>
          <w:rFonts w:hint="eastAsia"/>
          <w:sz w:val="28"/>
          <w:szCs w:val="28"/>
        </w:rPr>
        <w:t>备注：申报资料按目录清单顺序规范装订，</w:t>
      </w:r>
      <w:r>
        <w:rPr>
          <w:rFonts w:hint="eastAsia"/>
          <w:b/>
          <w:color w:val="FF0000"/>
          <w:sz w:val="28"/>
          <w:szCs w:val="28"/>
        </w:rPr>
        <w:t>标注页码</w:t>
      </w:r>
      <w:r>
        <w:rPr>
          <w:rFonts w:hint="eastAsia"/>
          <w:sz w:val="28"/>
          <w:szCs w:val="28"/>
        </w:rPr>
        <w:t>。</w:t>
      </w:r>
    </w:p>
    <w:p w14:paraId="7B24B960">
      <w:pPr>
        <w:rPr>
          <w:rFonts w:ascii="Times New Roman" w:hAnsi="Times New Roman" w:cs="Times New Roman"/>
        </w:rPr>
      </w:pPr>
      <w:r>
        <w:rPr>
          <w:rFonts w:ascii="Times New Roman" w:hAnsi="Times New Roman" w:cs="Times New Roman"/>
        </w:rPr>
        <w:br w:type="page"/>
      </w:r>
    </w:p>
    <w:p w14:paraId="2DDCBC6A">
      <w:pPr>
        <w:pStyle w:val="2"/>
        <w:spacing w:line="1000" w:lineRule="exact"/>
        <w:ind w:left="0" w:leftChars="0" w:right="99" w:rightChars="31" w:firstLine="0" w:firstLineChars="0"/>
        <w:jc w:val="left"/>
        <w:rPr>
          <w:rFonts w:hint="eastAsia"/>
          <w:sz w:val="36"/>
          <w:szCs w:val="36"/>
          <w:lang w:val="en-US" w:eastAsia="zh-CN"/>
        </w:rPr>
      </w:pPr>
    </w:p>
    <w:p w14:paraId="688A92F3">
      <w:pPr>
        <w:pStyle w:val="2"/>
        <w:spacing w:line="600" w:lineRule="exact"/>
        <w:ind w:left="99" w:leftChars="31" w:right="99" w:rightChars="31" w:firstLine="3"/>
        <w:jc w:val="center"/>
        <w:rPr>
          <w:rFonts w:hint="eastAsia" w:ascii="黑体" w:eastAsia="黑体"/>
          <w:b/>
          <w:sz w:val="44"/>
          <w:szCs w:val="44"/>
          <w:lang w:val="en-US" w:eastAsia="zh-CN"/>
        </w:rPr>
      </w:pPr>
      <w:r>
        <w:rPr>
          <w:rFonts w:hint="eastAsia" w:ascii="黑体" w:eastAsia="黑体"/>
          <w:b/>
          <w:sz w:val="44"/>
          <w:szCs w:val="44"/>
          <w:lang w:val="en-US" w:eastAsia="zh-CN"/>
        </w:rPr>
        <w:t>承 诺 书</w:t>
      </w:r>
    </w:p>
    <w:p w14:paraId="5C9BC3DB">
      <w:pPr>
        <w:pStyle w:val="2"/>
        <w:spacing w:line="1000" w:lineRule="exact"/>
        <w:ind w:left="99" w:leftChars="31" w:right="99" w:rightChars="31" w:firstLine="709" w:firstLineChars="197"/>
        <w:jc w:val="left"/>
        <w:rPr>
          <w:rFonts w:hint="eastAsia"/>
          <w:sz w:val="36"/>
          <w:szCs w:val="36"/>
          <w:lang w:val="en-US" w:eastAsia="zh-CN"/>
        </w:rPr>
      </w:pPr>
    </w:p>
    <w:p w14:paraId="15053594">
      <w:pPr>
        <w:pStyle w:val="2"/>
        <w:spacing w:line="640" w:lineRule="exact"/>
        <w:ind w:left="416" w:leftChars="130" w:right="416" w:rightChars="130" w:firstLine="748" w:firstLineChars="208"/>
        <w:rPr>
          <w:rFonts w:hint="eastAsia"/>
          <w:sz w:val="36"/>
          <w:szCs w:val="36"/>
          <w:lang w:val="en-US" w:eastAsia="zh-CN"/>
        </w:rPr>
      </w:pPr>
      <w:r>
        <w:rPr>
          <w:rFonts w:hint="eastAsia"/>
          <w:sz w:val="36"/>
          <w:szCs w:val="36"/>
          <w:lang w:val="en-US" w:eastAsia="zh-CN"/>
        </w:rPr>
        <w:t>本人就向重庆市沙坪坝区教育委员会申请审核非学科类校外培训机构设立事宜，郑重作出如下承诺，并愿承担相关法律责任。</w:t>
      </w:r>
    </w:p>
    <w:p w14:paraId="07AEAD29">
      <w:pPr>
        <w:pStyle w:val="2"/>
        <w:tabs>
          <w:tab w:val="left" w:pos="8712"/>
        </w:tabs>
        <w:spacing w:line="640" w:lineRule="exact"/>
        <w:ind w:left="416" w:leftChars="130" w:right="205" w:rightChars="64" w:firstLine="745" w:firstLineChars="207"/>
        <w:jc w:val="left"/>
        <w:rPr>
          <w:rFonts w:hint="eastAsia"/>
          <w:sz w:val="36"/>
          <w:szCs w:val="36"/>
          <w:lang w:val="en-US" w:eastAsia="zh-CN"/>
        </w:rPr>
      </w:pPr>
      <w:r>
        <w:rPr>
          <w:rFonts w:hint="eastAsia"/>
          <w:sz w:val="36"/>
          <w:szCs w:val="36"/>
          <w:lang w:val="en-US" w:eastAsia="zh-CN"/>
        </w:rPr>
        <w:t>一、申请报告所提供申请登记表、办学章程内容真实有效。</w:t>
      </w:r>
    </w:p>
    <w:p w14:paraId="00EDB74F">
      <w:pPr>
        <w:pStyle w:val="2"/>
        <w:tabs>
          <w:tab w:val="left" w:pos="8817"/>
        </w:tabs>
        <w:spacing w:line="640" w:lineRule="exact"/>
        <w:ind w:left="416" w:leftChars="130" w:right="205" w:rightChars="64" w:firstLine="745" w:firstLineChars="207"/>
        <w:jc w:val="left"/>
        <w:rPr>
          <w:rFonts w:hint="eastAsia"/>
          <w:sz w:val="36"/>
          <w:szCs w:val="36"/>
          <w:lang w:val="en-US" w:eastAsia="zh-CN"/>
        </w:rPr>
      </w:pPr>
      <w:r>
        <w:rPr>
          <w:rFonts w:hint="eastAsia"/>
          <w:sz w:val="36"/>
          <w:szCs w:val="36"/>
          <w:lang w:val="en-US" w:eastAsia="zh-CN"/>
        </w:rPr>
        <w:t>二、申请报告所提供举办者、法定代表人、决策机构成员、监事机构成员、管理人员、教师及教学研究人员、财务人员、安保人员等从业人员资格证明资料及相关复印件真实有效。</w:t>
      </w:r>
    </w:p>
    <w:p w14:paraId="16C8B66E">
      <w:pPr>
        <w:spacing w:line="560" w:lineRule="exact"/>
        <w:ind w:left="416" w:leftChars="130" w:right="416" w:rightChars="130" w:firstLine="734" w:firstLineChars="204"/>
        <w:jc w:val="left"/>
        <w:rPr>
          <w:rFonts w:hint="eastAsia" w:ascii="方正仿宋_GB2312" w:hAnsi="MS UI Gothic" w:eastAsia="方正仿宋_GB2312"/>
          <w:sz w:val="36"/>
          <w:szCs w:val="36"/>
        </w:rPr>
      </w:pPr>
      <w:r>
        <w:rPr>
          <w:rFonts w:hint="eastAsia" w:ascii="方正仿宋_GB2312" w:hAnsi="MS UI Gothic" w:eastAsia="方正仿宋_GB2312"/>
          <w:sz w:val="36"/>
          <w:szCs w:val="36"/>
        </w:rPr>
        <w:t>三、申请报告所提供资产资金、培训</w:t>
      </w:r>
      <w:r>
        <w:rPr>
          <w:rFonts w:hint="eastAsia" w:ascii="方正仿宋_GB2312" w:hAnsi="MS UI Gothic" w:eastAsia="方正仿宋_GB2312"/>
          <w:sz w:val="36"/>
          <w:szCs w:val="36"/>
          <w:lang w:eastAsia="zh-CN"/>
        </w:rPr>
        <w:t>场所</w:t>
      </w:r>
      <w:r>
        <w:rPr>
          <w:rFonts w:hint="eastAsia" w:ascii="方正仿宋_GB2312" w:hAnsi="MS UI Gothic" w:eastAsia="方正仿宋_GB2312"/>
          <w:sz w:val="36"/>
          <w:szCs w:val="36"/>
        </w:rPr>
        <w:t>、培训</w:t>
      </w:r>
      <w:r>
        <w:rPr>
          <w:rFonts w:hint="eastAsia" w:ascii="方正仿宋_GB2312" w:hAnsi="MS UI Gothic" w:eastAsia="方正仿宋_GB2312"/>
          <w:sz w:val="36"/>
          <w:szCs w:val="36"/>
          <w:lang w:eastAsia="zh-CN"/>
        </w:rPr>
        <w:t>计划</w:t>
      </w:r>
      <w:r>
        <w:rPr>
          <w:rFonts w:hint="eastAsia" w:ascii="方正仿宋_GB2312" w:hAnsi="MS UI Gothic" w:eastAsia="方正仿宋_GB2312"/>
          <w:sz w:val="36"/>
          <w:szCs w:val="36"/>
        </w:rPr>
        <w:t>、培训管理制度及其他材料真实有效。</w:t>
      </w:r>
    </w:p>
    <w:p w14:paraId="04221C42">
      <w:pPr>
        <w:spacing w:line="560" w:lineRule="exact"/>
        <w:ind w:firstLine="810" w:firstLineChars="225"/>
        <w:rPr>
          <w:rFonts w:hint="eastAsia" w:ascii="方正仿宋_GB2312" w:hAnsi="MS UI Gothic" w:eastAsia="方正仿宋_GB2312"/>
          <w:sz w:val="36"/>
          <w:szCs w:val="36"/>
        </w:rPr>
      </w:pPr>
    </w:p>
    <w:p w14:paraId="31DDF04A">
      <w:pPr>
        <w:pStyle w:val="2"/>
        <w:spacing w:line="600" w:lineRule="exact"/>
        <w:ind w:left="99" w:leftChars="31" w:right="99" w:rightChars="31" w:firstLine="1051" w:firstLineChars="292"/>
        <w:jc w:val="left"/>
        <w:rPr>
          <w:rFonts w:hint="eastAsia"/>
          <w:sz w:val="36"/>
          <w:szCs w:val="36"/>
          <w:lang w:val="en-US" w:eastAsia="zh-CN"/>
        </w:rPr>
      </w:pPr>
    </w:p>
    <w:p w14:paraId="7AEF1099">
      <w:pPr>
        <w:pStyle w:val="2"/>
        <w:spacing w:line="600" w:lineRule="exact"/>
        <w:ind w:left="99" w:leftChars="31" w:right="99" w:rightChars="31" w:firstLine="3283" w:firstLineChars="1303"/>
        <w:jc w:val="left"/>
        <w:rPr>
          <w:rFonts w:hint="eastAsia"/>
          <w:sz w:val="36"/>
          <w:szCs w:val="36"/>
          <w:lang w:val="en-US" w:eastAsia="zh-CN"/>
        </w:rPr>
      </w:pPr>
      <w:r>
        <w:rPr>
          <w:rFonts w:hint="eastAsia"/>
          <w:w w:val="70"/>
          <w:sz w:val="36"/>
          <w:szCs w:val="36"/>
          <w:lang w:val="en-US" w:eastAsia="zh-CN"/>
        </w:rPr>
        <w:t>承诺人签名（手印）</w:t>
      </w:r>
      <w:r>
        <w:rPr>
          <w:rFonts w:hint="eastAsia"/>
          <w:sz w:val="36"/>
          <w:szCs w:val="36"/>
          <w:lang w:val="en-US" w:eastAsia="zh-CN"/>
        </w:rPr>
        <w:t>：</w:t>
      </w:r>
    </w:p>
    <w:p w14:paraId="357A4D40">
      <w:pPr>
        <w:pStyle w:val="2"/>
        <w:spacing w:line="600" w:lineRule="exact"/>
        <w:ind w:left="99" w:leftChars="31" w:right="99" w:rightChars="31" w:firstLine="4690" w:firstLineChars="1303"/>
        <w:jc w:val="left"/>
        <w:rPr>
          <w:rFonts w:hint="eastAsia"/>
          <w:sz w:val="36"/>
          <w:szCs w:val="36"/>
          <w:lang w:val="en-US" w:eastAsia="zh-CN"/>
        </w:rPr>
      </w:pPr>
    </w:p>
    <w:p w14:paraId="46DA4B90">
      <w:pPr>
        <w:jc w:val="right"/>
        <w:rPr>
          <w:rFonts w:ascii="Times New Roman" w:hAnsi="Times New Roman" w:cs="Times New Roman"/>
        </w:rPr>
      </w:pPr>
      <w:r>
        <w:rPr>
          <w:rFonts w:hint="eastAsia"/>
          <w:sz w:val="36"/>
          <w:szCs w:val="36"/>
          <w:lang w:val="en-US" w:eastAsia="zh-CN"/>
        </w:rPr>
        <w:t>承 诺 时 间：     年  月  日</w:t>
      </w:r>
      <w:r>
        <w:rPr>
          <w:rFonts w:ascii="Times New Roman" w:hAnsi="Times New Roman" w:cs="Times New Roman"/>
        </w:rPr>
        <w:br w:type="page"/>
      </w:r>
    </w:p>
    <w:p w14:paraId="029B9B8C">
      <w:pPr>
        <w:widowControl w:val="0"/>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重庆市非学科类校外培训机构</w:t>
      </w:r>
    </w:p>
    <w:p w14:paraId="11C20A4F">
      <w:pPr>
        <w:widowControl w:val="0"/>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设立申请</w:t>
      </w:r>
      <w:r>
        <w:rPr>
          <w:rFonts w:hint="eastAsia" w:ascii="Times New Roman" w:hAnsi="Times New Roman" w:eastAsia="方正小标宋_GBK" w:cs="Times New Roman"/>
          <w:sz w:val="44"/>
          <w:szCs w:val="44"/>
          <w:lang w:eastAsia="zh-CN"/>
        </w:rPr>
        <w:t>登记</w:t>
      </w:r>
      <w:r>
        <w:rPr>
          <w:rFonts w:ascii="Times New Roman" w:hAnsi="Times New Roman" w:eastAsia="方正小标宋_GBK" w:cs="Times New Roman"/>
          <w:sz w:val="44"/>
          <w:szCs w:val="44"/>
        </w:rPr>
        <w:t>表</w:t>
      </w:r>
    </w:p>
    <w:tbl>
      <w:tblPr>
        <w:tblStyle w:val="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67"/>
        <w:gridCol w:w="219"/>
        <w:gridCol w:w="765"/>
        <w:gridCol w:w="120"/>
        <w:gridCol w:w="150"/>
        <w:gridCol w:w="960"/>
        <w:gridCol w:w="510"/>
        <w:gridCol w:w="962"/>
        <w:gridCol w:w="1198"/>
        <w:gridCol w:w="219"/>
        <w:gridCol w:w="992"/>
        <w:gridCol w:w="284"/>
        <w:gridCol w:w="620"/>
        <w:gridCol w:w="1790"/>
      </w:tblGrid>
      <w:tr w14:paraId="52F3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490" w:type="dxa"/>
            <w:gridSpan w:val="3"/>
            <w:vAlign w:val="center"/>
          </w:tcPr>
          <w:p w14:paraId="224D9B61">
            <w:pPr>
              <w:widowControl w:val="0"/>
              <w:spacing w:line="240" w:lineRule="auto"/>
              <w:jc w:val="center"/>
              <w:rPr>
                <w:rFonts w:ascii="Times New Roman" w:hAnsi="Times New Roman" w:cs="Times New Roman"/>
                <w:sz w:val="24"/>
              </w:rPr>
            </w:pPr>
            <w:r>
              <w:rPr>
                <w:rFonts w:ascii="Times New Roman" w:hAnsi="Times New Roman" w:cs="Times New Roman"/>
                <w:sz w:val="24"/>
              </w:rPr>
              <w:t>机构名称</w:t>
            </w:r>
          </w:p>
        </w:tc>
        <w:tc>
          <w:tcPr>
            <w:tcW w:w="4884" w:type="dxa"/>
            <w:gridSpan w:val="8"/>
            <w:vAlign w:val="center"/>
          </w:tcPr>
          <w:p w14:paraId="338E732F">
            <w:pPr>
              <w:widowControl w:val="0"/>
              <w:spacing w:line="240" w:lineRule="auto"/>
              <w:jc w:val="center"/>
              <w:rPr>
                <w:rFonts w:ascii="Times New Roman" w:hAnsi="Times New Roman" w:cs="Times New Roman"/>
                <w:sz w:val="24"/>
              </w:rPr>
            </w:pPr>
          </w:p>
        </w:tc>
        <w:tc>
          <w:tcPr>
            <w:tcW w:w="1896" w:type="dxa"/>
            <w:gridSpan w:val="3"/>
            <w:vAlign w:val="center"/>
          </w:tcPr>
          <w:p w14:paraId="0666C6B7">
            <w:pPr>
              <w:widowControl w:val="0"/>
              <w:spacing w:line="240" w:lineRule="auto"/>
              <w:jc w:val="center"/>
              <w:rPr>
                <w:rFonts w:ascii="Times New Roman" w:hAnsi="Times New Roman" w:cs="Times New Roman"/>
                <w:sz w:val="24"/>
              </w:rPr>
            </w:pPr>
            <w:r>
              <w:rPr>
                <w:rFonts w:ascii="Times New Roman" w:hAnsi="Times New Roman" w:cs="Times New Roman"/>
                <w:sz w:val="24"/>
              </w:rPr>
              <w:t>机构性质</w:t>
            </w:r>
          </w:p>
          <w:p w14:paraId="49C3CE1F">
            <w:pPr>
              <w:widowControl w:val="0"/>
              <w:spacing w:line="240" w:lineRule="auto"/>
              <w:jc w:val="center"/>
              <w:rPr>
                <w:rFonts w:ascii="Times New Roman" w:hAnsi="Times New Roman" w:cs="Times New Roman"/>
                <w:sz w:val="24"/>
              </w:rPr>
            </w:pPr>
            <w:r>
              <w:rPr>
                <w:rFonts w:ascii="Times New Roman" w:hAnsi="Times New Roman" w:cs="Times New Roman"/>
                <w:sz w:val="24"/>
              </w:rPr>
              <w:t>（营利/非营利）</w:t>
            </w:r>
          </w:p>
        </w:tc>
        <w:tc>
          <w:tcPr>
            <w:tcW w:w="1790" w:type="dxa"/>
            <w:vAlign w:val="center"/>
          </w:tcPr>
          <w:p w14:paraId="089DBD3B">
            <w:pPr>
              <w:widowControl w:val="0"/>
              <w:spacing w:line="240" w:lineRule="auto"/>
              <w:jc w:val="center"/>
              <w:rPr>
                <w:rFonts w:ascii="Times New Roman" w:hAnsi="Times New Roman" w:cs="Times New Roman"/>
                <w:sz w:val="24"/>
              </w:rPr>
            </w:pPr>
          </w:p>
        </w:tc>
      </w:tr>
      <w:tr w14:paraId="7ED6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0" w:type="dxa"/>
            <w:gridSpan w:val="3"/>
            <w:vAlign w:val="center"/>
          </w:tcPr>
          <w:p w14:paraId="4BF89888">
            <w:pPr>
              <w:widowControl w:val="0"/>
              <w:spacing w:line="240" w:lineRule="auto"/>
              <w:jc w:val="center"/>
              <w:rPr>
                <w:rFonts w:ascii="Times New Roman" w:hAnsi="Times New Roman" w:cs="Times New Roman"/>
                <w:sz w:val="24"/>
              </w:rPr>
            </w:pPr>
            <w:r>
              <w:rPr>
                <w:rFonts w:ascii="Times New Roman" w:hAnsi="Times New Roman" w:cs="Times New Roman"/>
                <w:sz w:val="24"/>
              </w:rPr>
              <w:t>法定代表人</w:t>
            </w:r>
          </w:p>
        </w:tc>
        <w:tc>
          <w:tcPr>
            <w:tcW w:w="1035" w:type="dxa"/>
            <w:gridSpan w:val="3"/>
            <w:vAlign w:val="center"/>
          </w:tcPr>
          <w:p w14:paraId="6C51F006">
            <w:pPr>
              <w:widowControl w:val="0"/>
              <w:spacing w:line="240" w:lineRule="auto"/>
              <w:jc w:val="center"/>
              <w:rPr>
                <w:rFonts w:hint="default" w:ascii="Times New Roman" w:hAnsi="Times New Roman" w:eastAsia="方正仿宋_GBK" w:cs="Times New Roman"/>
                <w:sz w:val="24"/>
                <w:lang w:val="en-US" w:eastAsia="zh-CN"/>
              </w:rPr>
            </w:pPr>
          </w:p>
        </w:tc>
        <w:tc>
          <w:tcPr>
            <w:tcW w:w="1470" w:type="dxa"/>
            <w:gridSpan w:val="2"/>
            <w:vAlign w:val="center"/>
          </w:tcPr>
          <w:p w14:paraId="1D219FB1">
            <w:pPr>
              <w:widowControl w:val="0"/>
              <w:spacing w:line="240" w:lineRule="auto"/>
              <w:jc w:val="center"/>
              <w:rPr>
                <w:rFonts w:ascii="Times New Roman" w:hAnsi="Times New Roman" w:cs="Times New Roman"/>
                <w:sz w:val="24"/>
              </w:rPr>
            </w:pPr>
            <w:r>
              <w:rPr>
                <w:rFonts w:ascii="Times New Roman" w:hAnsi="Times New Roman" w:cs="Times New Roman"/>
                <w:sz w:val="24"/>
              </w:rPr>
              <w:t>身份证号码</w:t>
            </w:r>
          </w:p>
        </w:tc>
        <w:tc>
          <w:tcPr>
            <w:tcW w:w="2379" w:type="dxa"/>
            <w:gridSpan w:val="3"/>
            <w:vAlign w:val="center"/>
          </w:tcPr>
          <w:p w14:paraId="1D749FF9">
            <w:pPr>
              <w:widowControl w:val="0"/>
              <w:spacing w:line="240" w:lineRule="auto"/>
              <w:jc w:val="center"/>
              <w:rPr>
                <w:rFonts w:hint="default" w:ascii="Times New Roman" w:hAnsi="Times New Roman" w:eastAsia="方正仿宋_GBK" w:cs="Times New Roman"/>
                <w:sz w:val="24"/>
                <w:lang w:val="en-US" w:eastAsia="zh-CN"/>
              </w:rPr>
            </w:pPr>
          </w:p>
        </w:tc>
        <w:tc>
          <w:tcPr>
            <w:tcW w:w="1896" w:type="dxa"/>
            <w:gridSpan w:val="3"/>
            <w:vAlign w:val="center"/>
          </w:tcPr>
          <w:p w14:paraId="56EA380A">
            <w:pPr>
              <w:widowControl w:val="0"/>
              <w:spacing w:line="240" w:lineRule="auto"/>
              <w:jc w:val="center"/>
              <w:rPr>
                <w:rFonts w:ascii="Times New Roman" w:hAnsi="Times New Roman" w:cs="Times New Roman"/>
                <w:sz w:val="24"/>
              </w:rPr>
            </w:pPr>
            <w:r>
              <w:rPr>
                <w:rFonts w:ascii="Times New Roman" w:hAnsi="Times New Roman" w:cs="Times New Roman"/>
                <w:sz w:val="24"/>
              </w:rPr>
              <w:t>手机号码</w:t>
            </w:r>
          </w:p>
        </w:tc>
        <w:tc>
          <w:tcPr>
            <w:tcW w:w="1790" w:type="dxa"/>
          </w:tcPr>
          <w:p w14:paraId="178DB90A">
            <w:pPr>
              <w:widowControl w:val="0"/>
              <w:spacing w:line="240" w:lineRule="auto"/>
              <w:jc w:val="center"/>
              <w:rPr>
                <w:rFonts w:ascii="Times New Roman" w:hAnsi="Times New Roman" w:cs="Times New Roman"/>
                <w:sz w:val="24"/>
              </w:rPr>
            </w:pPr>
          </w:p>
        </w:tc>
      </w:tr>
      <w:tr w14:paraId="4490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490" w:type="dxa"/>
            <w:gridSpan w:val="3"/>
            <w:vAlign w:val="center"/>
          </w:tcPr>
          <w:p w14:paraId="5A9BC807">
            <w:pPr>
              <w:widowControl w:val="0"/>
              <w:spacing w:line="240" w:lineRule="auto"/>
              <w:jc w:val="center"/>
              <w:rPr>
                <w:rFonts w:ascii="Times New Roman" w:hAnsi="Times New Roman" w:cs="Times New Roman"/>
                <w:sz w:val="24"/>
              </w:rPr>
            </w:pPr>
            <w:r>
              <w:rPr>
                <w:rFonts w:ascii="Times New Roman" w:hAnsi="Times New Roman" w:cs="Times New Roman"/>
                <w:sz w:val="24"/>
              </w:rPr>
              <w:t>主要负责人</w:t>
            </w:r>
          </w:p>
        </w:tc>
        <w:tc>
          <w:tcPr>
            <w:tcW w:w="1035" w:type="dxa"/>
            <w:gridSpan w:val="3"/>
            <w:vAlign w:val="center"/>
          </w:tcPr>
          <w:p w14:paraId="01126ECB">
            <w:pPr>
              <w:widowControl w:val="0"/>
              <w:spacing w:line="240" w:lineRule="auto"/>
              <w:jc w:val="center"/>
              <w:rPr>
                <w:rFonts w:ascii="Times New Roman" w:hAnsi="Times New Roman" w:cs="Times New Roman"/>
                <w:sz w:val="24"/>
              </w:rPr>
            </w:pPr>
          </w:p>
        </w:tc>
        <w:tc>
          <w:tcPr>
            <w:tcW w:w="1470" w:type="dxa"/>
            <w:gridSpan w:val="2"/>
            <w:vAlign w:val="center"/>
          </w:tcPr>
          <w:p w14:paraId="434F98A2">
            <w:pPr>
              <w:widowControl w:val="0"/>
              <w:spacing w:line="240" w:lineRule="auto"/>
              <w:jc w:val="center"/>
              <w:rPr>
                <w:rFonts w:ascii="Times New Roman" w:hAnsi="Times New Roman" w:cs="Times New Roman"/>
                <w:sz w:val="24"/>
              </w:rPr>
            </w:pPr>
            <w:r>
              <w:rPr>
                <w:rFonts w:ascii="Times New Roman" w:hAnsi="Times New Roman" w:cs="Times New Roman"/>
                <w:sz w:val="24"/>
              </w:rPr>
              <w:t>身份证号码</w:t>
            </w:r>
          </w:p>
        </w:tc>
        <w:tc>
          <w:tcPr>
            <w:tcW w:w="2379" w:type="dxa"/>
            <w:gridSpan w:val="3"/>
            <w:vAlign w:val="center"/>
          </w:tcPr>
          <w:p w14:paraId="5BEA1006">
            <w:pPr>
              <w:widowControl w:val="0"/>
              <w:spacing w:line="240" w:lineRule="auto"/>
              <w:jc w:val="center"/>
              <w:rPr>
                <w:rFonts w:ascii="Times New Roman" w:hAnsi="Times New Roman" w:cs="Times New Roman"/>
                <w:sz w:val="24"/>
              </w:rPr>
            </w:pPr>
          </w:p>
        </w:tc>
        <w:tc>
          <w:tcPr>
            <w:tcW w:w="1896" w:type="dxa"/>
            <w:gridSpan w:val="3"/>
            <w:vAlign w:val="center"/>
          </w:tcPr>
          <w:p w14:paraId="35C27EA4">
            <w:pPr>
              <w:widowControl w:val="0"/>
              <w:spacing w:line="240" w:lineRule="auto"/>
              <w:jc w:val="center"/>
              <w:rPr>
                <w:rFonts w:ascii="Times New Roman" w:hAnsi="Times New Roman" w:cs="Times New Roman"/>
                <w:sz w:val="24"/>
              </w:rPr>
            </w:pPr>
            <w:r>
              <w:rPr>
                <w:rFonts w:ascii="Times New Roman" w:hAnsi="Times New Roman" w:cs="Times New Roman"/>
                <w:sz w:val="24"/>
              </w:rPr>
              <w:t>手机号码</w:t>
            </w:r>
          </w:p>
        </w:tc>
        <w:tc>
          <w:tcPr>
            <w:tcW w:w="1790" w:type="dxa"/>
          </w:tcPr>
          <w:p w14:paraId="1E45E6EC">
            <w:pPr>
              <w:widowControl w:val="0"/>
              <w:spacing w:line="240" w:lineRule="auto"/>
              <w:jc w:val="center"/>
              <w:rPr>
                <w:rFonts w:ascii="Times New Roman" w:hAnsi="Times New Roman" w:cs="Times New Roman"/>
                <w:sz w:val="24"/>
              </w:rPr>
            </w:pPr>
          </w:p>
        </w:tc>
      </w:tr>
      <w:tr w14:paraId="51B4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490" w:type="dxa"/>
            <w:gridSpan w:val="3"/>
            <w:vAlign w:val="center"/>
          </w:tcPr>
          <w:p w14:paraId="4AC8F816">
            <w:pPr>
              <w:widowControl w:val="0"/>
              <w:spacing w:line="240" w:lineRule="auto"/>
              <w:jc w:val="center"/>
              <w:rPr>
                <w:rFonts w:ascii="Times New Roman" w:hAnsi="Times New Roman" w:cs="Times New Roman"/>
                <w:sz w:val="24"/>
              </w:rPr>
            </w:pPr>
            <w:r>
              <w:rPr>
                <w:rFonts w:ascii="Times New Roman" w:hAnsi="Times New Roman" w:cs="Times New Roman"/>
                <w:sz w:val="24"/>
              </w:rPr>
              <w:t>机构地址</w:t>
            </w:r>
          </w:p>
        </w:tc>
        <w:tc>
          <w:tcPr>
            <w:tcW w:w="4884" w:type="dxa"/>
            <w:gridSpan w:val="8"/>
            <w:vAlign w:val="center"/>
          </w:tcPr>
          <w:p w14:paraId="4EF79508">
            <w:pPr>
              <w:widowControl w:val="0"/>
              <w:spacing w:line="240" w:lineRule="auto"/>
              <w:jc w:val="center"/>
              <w:rPr>
                <w:rFonts w:ascii="Times New Roman" w:hAnsi="Times New Roman" w:cs="Times New Roman"/>
                <w:sz w:val="24"/>
              </w:rPr>
            </w:pPr>
          </w:p>
        </w:tc>
        <w:tc>
          <w:tcPr>
            <w:tcW w:w="1896" w:type="dxa"/>
            <w:gridSpan w:val="3"/>
            <w:vAlign w:val="center"/>
          </w:tcPr>
          <w:p w14:paraId="6A31E0D8">
            <w:pPr>
              <w:widowControl w:val="0"/>
              <w:adjustRightInd w:val="0"/>
              <w:snapToGrid w:val="0"/>
              <w:spacing w:line="240" w:lineRule="auto"/>
              <w:jc w:val="center"/>
              <w:rPr>
                <w:rFonts w:ascii="Times New Roman" w:hAnsi="Times New Roman" w:cs="Times New Roman"/>
                <w:sz w:val="24"/>
              </w:rPr>
            </w:pPr>
            <w:r>
              <w:rPr>
                <w:rFonts w:ascii="Times New Roman" w:hAnsi="Times New Roman" w:cs="Times New Roman"/>
                <w:sz w:val="24"/>
              </w:rPr>
              <w:t>教学用房</w:t>
            </w:r>
          </w:p>
          <w:p w14:paraId="433D9707">
            <w:pPr>
              <w:widowControl w:val="0"/>
              <w:adjustRightInd w:val="0"/>
              <w:snapToGrid w:val="0"/>
              <w:spacing w:line="240" w:lineRule="auto"/>
              <w:jc w:val="center"/>
              <w:rPr>
                <w:rFonts w:ascii="Times New Roman" w:hAnsi="Times New Roman" w:cs="Times New Roman"/>
                <w:sz w:val="24"/>
              </w:rPr>
            </w:pPr>
            <w:r>
              <w:rPr>
                <w:rFonts w:ascii="Times New Roman" w:hAnsi="Times New Roman" w:cs="Times New Roman"/>
                <w:sz w:val="24"/>
              </w:rPr>
              <w:t>所在楼层</w:t>
            </w:r>
          </w:p>
        </w:tc>
        <w:tc>
          <w:tcPr>
            <w:tcW w:w="1790" w:type="dxa"/>
          </w:tcPr>
          <w:p w14:paraId="34C9FE43">
            <w:pPr>
              <w:widowControl w:val="0"/>
              <w:spacing w:line="240" w:lineRule="auto"/>
              <w:jc w:val="center"/>
              <w:rPr>
                <w:rFonts w:ascii="Times New Roman" w:hAnsi="Times New Roman" w:cs="Times New Roman"/>
                <w:sz w:val="24"/>
              </w:rPr>
            </w:pPr>
          </w:p>
        </w:tc>
      </w:tr>
      <w:tr w14:paraId="360CB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255" w:type="dxa"/>
            <w:gridSpan w:val="4"/>
            <w:vAlign w:val="center"/>
          </w:tcPr>
          <w:p w14:paraId="382CBD72">
            <w:pPr>
              <w:widowControl w:val="0"/>
              <w:spacing w:line="240" w:lineRule="auto"/>
              <w:jc w:val="center"/>
              <w:rPr>
                <w:rFonts w:ascii="Times New Roman" w:hAnsi="Times New Roman" w:cs="Times New Roman"/>
                <w:sz w:val="24"/>
              </w:rPr>
            </w:pPr>
            <w:r>
              <w:rPr>
                <w:rFonts w:ascii="Times New Roman" w:hAnsi="Times New Roman" w:cs="Times New Roman"/>
                <w:sz w:val="24"/>
              </w:rPr>
              <w:t>从业人数（人）</w:t>
            </w:r>
          </w:p>
        </w:tc>
        <w:tc>
          <w:tcPr>
            <w:tcW w:w="2702" w:type="dxa"/>
            <w:gridSpan w:val="5"/>
            <w:vAlign w:val="center"/>
          </w:tcPr>
          <w:p w14:paraId="15EEF88D">
            <w:pPr>
              <w:widowControl w:val="0"/>
              <w:spacing w:line="240" w:lineRule="auto"/>
              <w:jc w:val="right"/>
              <w:rPr>
                <w:rFonts w:ascii="Times New Roman" w:hAnsi="Times New Roman" w:cs="Times New Roman"/>
                <w:sz w:val="24"/>
              </w:rPr>
            </w:pPr>
          </w:p>
        </w:tc>
        <w:tc>
          <w:tcPr>
            <w:tcW w:w="3313" w:type="dxa"/>
            <w:gridSpan w:val="5"/>
            <w:vAlign w:val="center"/>
          </w:tcPr>
          <w:p w14:paraId="42D26885">
            <w:pPr>
              <w:widowControl w:val="0"/>
              <w:spacing w:line="240" w:lineRule="auto"/>
              <w:jc w:val="center"/>
              <w:rPr>
                <w:rFonts w:ascii="Times New Roman" w:hAnsi="Times New Roman" w:cs="Times New Roman"/>
                <w:sz w:val="24"/>
              </w:rPr>
            </w:pPr>
            <w:r>
              <w:rPr>
                <w:rFonts w:ascii="Times New Roman" w:hAnsi="Times New Roman" w:cs="Times New Roman"/>
                <w:sz w:val="24"/>
              </w:rPr>
              <w:t>教学教研人员（人）</w:t>
            </w:r>
          </w:p>
        </w:tc>
        <w:tc>
          <w:tcPr>
            <w:tcW w:w="1790" w:type="dxa"/>
            <w:vAlign w:val="center"/>
          </w:tcPr>
          <w:p w14:paraId="50C2FBD6">
            <w:pPr>
              <w:widowControl w:val="0"/>
              <w:spacing w:line="240" w:lineRule="auto"/>
              <w:jc w:val="right"/>
              <w:rPr>
                <w:rFonts w:ascii="Times New Roman" w:hAnsi="Times New Roman" w:cs="Times New Roman"/>
                <w:sz w:val="24"/>
              </w:rPr>
            </w:pPr>
          </w:p>
        </w:tc>
      </w:tr>
      <w:tr w14:paraId="59A2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255" w:type="dxa"/>
            <w:gridSpan w:val="4"/>
            <w:vAlign w:val="center"/>
          </w:tcPr>
          <w:p w14:paraId="56847E3B">
            <w:pPr>
              <w:widowControl w:val="0"/>
              <w:spacing w:line="240" w:lineRule="auto"/>
              <w:jc w:val="center"/>
              <w:rPr>
                <w:rFonts w:ascii="Times New Roman" w:hAnsi="Times New Roman" w:cs="Times New Roman"/>
                <w:sz w:val="24"/>
              </w:rPr>
            </w:pPr>
            <w:r>
              <w:rPr>
                <w:rFonts w:ascii="Times New Roman" w:hAnsi="Times New Roman" w:cs="Times New Roman"/>
                <w:sz w:val="24"/>
              </w:rPr>
              <w:t>场所面积（平方米）</w:t>
            </w:r>
          </w:p>
        </w:tc>
        <w:tc>
          <w:tcPr>
            <w:tcW w:w="2702" w:type="dxa"/>
            <w:gridSpan w:val="5"/>
            <w:vAlign w:val="center"/>
          </w:tcPr>
          <w:p w14:paraId="0A3EA772">
            <w:pPr>
              <w:widowControl w:val="0"/>
              <w:spacing w:line="240" w:lineRule="auto"/>
              <w:jc w:val="right"/>
              <w:rPr>
                <w:rFonts w:ascii="Times New Roman" w:hAnsi="Times New Roman" w:cs="Times New Roman"/>
                <w:sz w:val="24"/>
              </w:rPr>
            </w:pPr>
          </w:p>
        </w:tc>
        <w:tc>
          <w:tcPr>
            <w:tcW w:w="3313" w:type="dxa"/>
            <w:gridSpan w:val="5"/>
            <w:vAlign w:val="center"/>
          </w:tcPr>
          <w:p w14:paraId="2D15930E">
            <w:pPr>
              <w:widowControl w:val="0"/>
              <w:spacing w:line="240" w:lineRule="auto"/>
              <w:jc w:val="center"/>
              <w:rPr>
                <w:rFonts w:ascii="Times New Roman" w:hAnsi="Times New Roman" w:cs="Times New Roman"/>
                <w:sz w:val="24"/>
              </w:rPr>
            </w:pPr>
            <w:r>
              <w:rPr>
                <w:rFonts w:ascii="Times New Roman" w:hAnsi="Times New Roman" w:cs="Times New Roman"/>
                <w:sz w:val="24"/>
              </w:rPr>
              <w:t>教学面积（平方米）</w:t>
            </w:r>
          </w:p>
        </w:tc>
        <w:tc>
          <w:tcPr>
            <w:tcW w:w="1790" w:type="dxa"/>
            <w:vAlign w:val="center"/>
          </w:tcPr>
          <w:p w14:paraId="5D02D4E8">
            <w:pPr>
              <w:widowControl w:val="0"/>
              <w:spacing w:line="240" w:lineRule="auto"/>
              <w:jc w:val="right"/>
              <w:rPr>
                <w:rFonts w:ascii="Times New Roman" w:hAnsi="Times New Roman" w:cs="Times New Roman"/>
                <w:sz w:val="24"/>
              </w:rPr>
            </w:pPr>
          </w:p>
        </w:tc>
      </w:tr>
      <w:tr w14:paraId="66A3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55" w:type="dxa"/>
            <w:gridSpan w:val="4"/>
            <w:vAlign w:val="center"/>
          </w:tcPr>
          <w:p w14:paraId="1325D584">
            <w:pPr>
              <w:widowControl w:val="0"/>
              <w:spacing w:line="240" w:lineRule="auto"/>
              <w:jc w:val="center"/>
              <w:rPr>
                <w:rFonts w:ascii="Times New Roman" w:hAnsi="Times New Roman" w:cs="Times New Roman"/>
                <w:sz w:val="24"/>
              </w:rPr>
            </w:pPr>
            <w:r>
              <w:rPr>
                <w:rFonts w:ascii="Times New Roman" w:hAnsi="Times New Roman" w:cs="Times New Roman"/>
                <w:sz w:val="24"/>
              </w:rPr>
              <w:t>年培训规模（人）</w:t>
            </w:r>
          </w:p>
        </w:tc>
        <w:tc>
          <w:tcPr>
            <w:tcW w:w="2702" w:type="dxa"/>
            <w:gridSpan w:val="5"/>
            <w:vAlign w:val="center"/>
          </w:tcPr>
          <w:p w14:paraId="3E440322">
            <w:pPr>
              <w:widowControl w:val="0"/>
              <w:spacing w:line="240" w:lineRule="auto"/>
              <w:jc w:val="right"/>
              <w:rPr>
                <w:rFonts w:ascii="Times New Roman" w:hAnsi="Times New Roman" w:cs="Times New Roman"/>
                <w:sz w:val="24"/>
              </w:rPr>
            </w:pPr>
          </w:p>
        </w:tc>
        <w:tc>
          <w:tcPr>
            <w:tcW w:w="3313" w:type="dxa"/>
            <w:gridSpan w:val="5"/>
            <w:vAlign w:val="center"/>
          </w:tcPr>
          <w:p w14:paraId="2BF79509">
            <w:pPr>
              <w:widowControl w:val="0"/>
              <w:snapToGrid w:val="0"/>
              <w:spacing w:line="240" w:lineRule="auto"/>
              <w:jc w:val="center"/>
              <w:rPr>
                <w:rFonts w:ascii="Times New Roman" w:hAnsi="Times New Roman" w:cs="Times New Roman"/>
                <w:sz w:val="24"/>
              </w:rPr>
            </w:pPr>
            <w:r>
              <w:rPr>
                <w:rFonts w:ascii="Times New Roman" w:hAnsi="Times New Roman" w:cs="Times New Roman"/>
                <w:sz w:val="24"/>
              </w:rPr>
              <w:t>同一时间段最大培训量（人）</w:t>
            </w:r>
          </w:p>
        </w:tc>
        <w:tc>
          <w:tcPr>
            <w:tcW w:w="1790" w:type="dxa"/>
            <w:vAlign w:val="center"/>
          </w:tcPr>
          <w:p w14:paraId="05C4110F">
            <w:pPr>
              <w:widowControl w:val="0"/>
              <w:spacing w:line="240" w:lineRule="auto"/>
              <w:jc w:val="right"/>
              <w:rPr>
                <w:rFonts w:ascii="Times New Roman" w:hAnsi="Times New Roman" w:cs="Times New Roman"/>
                <w:sz w:val="24"/>
              </w:rPr>
            </w:pPr>
          </w:p>
        </w:tc>
      </w:tr>
      <w:tr w14:paraId="7BFF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490" w:type="dxa"/>
            <w:gridSpan w:val="3"/>
            <w:vAlign w:val="center"/>
          </w:tcPr>
          <w:p w14:paraId="44018B53">
            <w:pPr>
              <w:widowControl w:val="0"/>
              <w:spacing w:line="240" w:lineRule="auto"/>
              <w:jc w:val="center"/>
              <w:rPr>
                <w:rFonts w:ascii="Times New Roman" w:hAnsi="Times New Roman" w:cs="Times New Roman"/>
                <w:sz w:val="24"/>
              </w:rPr>
            </w:pPr>
            <w:r>
              <w:rPr>
                <w:rFonts w:ascii="Times New Roman" w:hAnsi="Times New Roman" w:cs="Times New Roman"/>
                <w:sz w:val="24"/>
              </w:rPr>
              <w:t>培训对象</w:t>
            </w:r>
          </w:p>
        </w:tc>
        <w:tc>
          <w:tcPr>
            <w:tcW w:w="8570" w:type="dxa"/>
            <w:gridSpan w:val="12"/>
            <w:vAlign w:val="center"/>
          </w:tcPr>
          <w:p w14:paraId="60D95DC1">
            <w:pPr>
              <w:widowControl w:val="0"/>
              <w:spacing w:line="240" w:lineRule="auto"/>
              <w:jc w:val="center"/>
              <w:rPr>
                <w:rFonts w:ascii="Times New Roman" w:hAnsi="Times New Roman" w:cs="Times New Roman"/>
                <w:sz w:val="24"/>
              </w:rPr>
            </w:pPr>
            <w:r>
              <w:rPr>
                <w:rFonts w:ascii="Times New Roman" w:hAnsi="Times New Roman" w:cs="Times New Roman"/>
                <w:sz w:val="24"/>
              </w:rPr>
              <w:sym w:font="Wingdings 2" w:char="00A3"/>
            </w:r>
            <w:r>
              <w:rPr>
                <w:rFonts w:ascii="Times New Roman" w:hAnsi="Times New Roman" w:cs="Times New Roman"/>
                <w:sz w:val="24"/>
              </w:rPr>
              <w:t xml:space="preserve">学龄前儿童    </w:t>
            </w:r>
            <w:r>
              <w:rPr>
                <w:rFonts w:ascii="Times New Roman" w:hAnsi="Times New Roman" w:cs="Times New Roman"/>
                <w:sz w:val="24"/>
              </w:rPr>
              <w:sym w:font="Wingdings 2" w:char="00A3"/>
            </w:r>
            <w:r>
              <w:rPr>
                <w:rFonts w:ascii="Times New Roman" w:hAnsi="Times New Roman" w:cs="Times New Roman"/>
                <w:sz w:val="24"/>
              </w:rPr>
              <w:t xml:space="preserve">义务教育阶段中小学生    </w:t>
            </w:r>
            <w:r>
              <w:rPr>
                <w:rFonts w:ascii="Times New Roman" w:hAnsi="Times New Roman" w:cs="Times New Roman"/>
                <w:sz w:val="24"/>
              </w:rPr>
              <w:sym w:font="Wingdings 2" w:char="00A3"/>
            </w:r>
            <w:r>
              <w:rPr>
                <w:rFonts w:ascii="Times New Roman" w:hAnsi="Times New Roman" w:cs="Times New Roman"/>
                <w:sz w:val="24"/>
              </w:rPr>
              <w:t>高中生</w:t>
            </w:r>
          </w:p>
        </w:tc>
      </w:tr>
      <w:tr w14:paraId="695C1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060" w:type="dxa"/>
            <w:gridSpan w:val="15"/>
            <w:vAlign w:val="center"/>
          </w:tcPr>
          <w:p w14:paraId="019EE405">
            <w:pPr>
              <w:widowControl w:val="0"/>
              <w:spacing w:line="240" w:lineRule="auto"/>
              <w:jc w:val="center"/>
              <w:rPr>
                <w:rFonts w:ascii="Times New Roman" w:hAnsi="Times New Roman" w:cs="Times New Roman"/>
                <w:sz w:val="24"/>
              </w:rPr>
            </w:pPr>
            <w:r>
              <w:rPr>
                <w:rFonts w:ascii="Times New Roman" w:hAnsi="Times New Roman" w:cs="Times New Roman"/>
                <w:sz w:val="24"/>
              </w:rPr>
              <w:t>办学投入（开办资金）</w:t>
            </w:r>
          </w:p>
        </w:tc>
      </w:tr>
      <w:tr w14:paraId="3806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3485" w:type="dxa"/>
            <w:gridSpan w:val="7"/>
            <w:vAlign w:val="center"/>
          </w:tcPr>
          <w:p w14:paraId="3F7808EA">
            <w:pPr>
              <w:widowControl w:val="0"/>
              <w:spacing w:line="240" w:lineRule="auto"/>
              <w:jc w:val="center"/>
              <w:rPr>
                <w:rFonts w:ascii="Times New Roman" w:hAnsi="Times New Roman" w:cs="Times New Roman"/>
                <w:sz w:val="24"/>
              </w:rPr>
            </w:pPr>
            <w:r>
              <w:rPr>
                <w:rFonts w:ascii="Times New Roman" w:hAnsi="Times New Roman" w:cs="Times New Roman"/>
                <w:sz w:val="24"/>
              </w:rPr>
              <w:t>出资人、股东(法人、自然人)</w:t>
            </w:r>
          </w:p>
        </w:tc>
        <w:tc>
          <w:tcPr>
            <w:tcW w:w="2670" w:type="dxa"/>
            <w:gridSpan w:val="3"/>
            <w:vAlign w:val="center"/>
          </w:tcPr>
          <w:p w14:paraId="2D64750B">
            <w:pPr>
              <w:widowControl w:val="0"/>
              <w:spacing w:line="240" w:lineRule="auto"/>
              <w:jc w:val="center"/>
              <w:rPr>
                <w:rFonts w:ascii="Times New Roman" w:hAnsi="Times New Roman" w:cs="Times New Roman"/>
                <w:sz w:val="24"/>
              </w:rPr>
            </w:pPr>
            <w:r>
              <w:rPr>
                <w:rFonts w:ascii="Times New Roman" w:hAnsi="Times New Roman" w:cs="Times New Roman"/>
                <w:sz w:val="24"/>
              </w:rPr>
              <w:t>投入方式</w:t>
            </w:r>
          </w:p>
        </w:tc>
        <w:tc>
          <w:tcPr>
            <w:tcW w:w="1211" w:type="dxa"/>
            <w:gridSpan w:val="2"/>
            <w:vAlign w:val="center"/>
          </w:tcPr>
          <w:p w14:paraId="384147A3">
            <w:pPr>
              <w:widowControl w:val="0"/>
              <w:snapToGrid w:val="0"/>
              <w:spacing w:line="240" w:lineRule="auto"/>
              <w:jc w:val="center"/>
              <w:rPr>
                <w:rFonts w:ascii="Times New Roman" w:hAnsi="Times New Roman" w:cs="Times New Roman"/>
                <w:sz w:val="24"/>
              </w:rPr>
            </w:pPr>
            <w:r>
              <w:rPr>
                <w:rFonts w:ascii="Times New Roman" w:hAnsi="Times New Roman" w:cs="Times New Roman"/>
                <w:sz w:val="24"/>
              </w:rPr>
              <w:t>出资额</w:t>
            </w:r>
          </w:p>
          <w:p w14:paraId="08217896">
            <w:pPr>
              <w:widowControl w:val="0"/>
              <w:snapToGrid w:val="0"/>
              <w:spacing w:line="240" w:lineRule="auto"/>
              <w:jc w:val="center"/>
              <w:rPr>
                <w:rFonts w:ascii="Times New Roman" w:hAnsi="Times New Roman" w:cs="Times New Roman"/>
                <w:sz w:val="24"/>
              </w:rPr>
            </w:pPr>
            <w:r>
              <w:rPr>
                <w:rFonts w:ascii="Times New Roman" w:hAnsi="Times New Roman" w:cs="Times New Roman"/>
                <w:sz w:val="24"/>
              </w:rPr>
              <w:t>（万元）</w:t>
            </w:r>
          </w:p>
        </w:tc>
        <w:tc>
          <w:tcPr>
            <w:tcW w:w="2694" w:type="dxa"/>
            <w:gridSpan w:val="3"/>
            <w:vAlign w:val="center"/>
          </w:tcPr>
          <w:p w14:paraId="77800BB9">
            <w:pPr>
              <w:widowControl w:val="0"/>
              <w:snapToGrid w:val="0"/>
              <w:spacing w:line="240" w:lineRule="auto"/>
              <w:jc w:val="center"/>
              <w:rPr>
                <w:rFonts w:ascii="Times New Roman" w:hAnsi="Times New Roman" w:cs="Times New Roman"/>
                <w:sz w:val="24"/>
              </w:rPr>
            </w:pPr>
            <w:r>
              <w:rPr>
                <w:rFonts w:ascii="Times New Roman" w:hAnsi="Times New Roman" w:cs="Times New Roman"/>
                <w:sz w:val="24"/>
              </w:rPr>
              <w:t>法人统一社会信用代码/</w:t>
            </w:r>
          </w:p>
          <w:p w14:paraId="69E67120">
            <w:pPr>
              <w:widowControl w:val="0"/>
              <w:snapToGrid w:val="0"/>
              <w:spacing w:line="240" w:lineRule="auto"/>
              <w:jc w:val="center"/>
              <w:rPr>
                <w:rFonts w:ascii="Times New Roman" w:hAnsi="Times New Roman" w:cs="Times New Roman"/>
                <w:sz w:val="24"/>
              </w:rPr>
            </w:pPr>
            <w:r>
              <w:rPr>
                <w:rFonts w:ascii="Times New Roman" w:hAnsi="Times New Roman" w:cs="Times New Roman"/>
                <w:sz w:val="24"/>
              </w:rPr>
              <w:t>自然人身份证号码</w:t>
            </w:r>
          </w:p>
        </w:tc>
      </w:tr>
      <w:tr w14:paraId="48687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85" w:type="dxa"/>
            <w:gridSpan w:val="7"/>
            <w:vAlign w:val="center"/>
          </w:tcPr>
          <w:p w14:paraId="00E90A5B">
            <w:pPr>
              <w:widowControl w:val="0"/>
              <w:spacing w:line="240" w:lineRule="auto"/>
              <w:rPr>
                <w:rFonts w:ascii="Times New Roman" w:hAnsi="Times New Roman" w:cs="Times New Roman"/>
                <w:sz w:val="24"/>
              </w:rPr>
            </w:pPr>
          </w:p>
        </w:tc>
        <w:tc>
          <w:tcPr>
            <w:tcW w:w="2670" w:type="dxa"/>
            <w:gridSpan w:val="3"/>
            <w:vAlign w:val="center"/>
          </w:tcPr>
          <w:p w14:paraId="0040A180">
            <w:pPr>
              <w:widowControl w:val="0"/>
              <w:spacing w:line="240" w:lineRule="auto"/>
              <w:jc w:val="center"/>
              <w:rPr>
                <w:rFonts w:ascii="Times New Roman" w:hAnsi="Times New Roman" w:cs="Times New Roman"/>
                <w:sz w:val="24"/>
              </w:rPr>
            </w:pPr>
          </w:p>
        </w:tc>
        <w:tc>
          <w:tcPr>
            <w:tcW w:w="1211" w:type="dxa"/>
            <w:gridSpan w:val="2"/>
            <w:vAlign w:val="center"/>
          </w:tcPr>
          <w:p w14:paraId="0487EE67">
            <w:pPr>
              <w:widowControl w:val="0"/>
              <w:spacing w:line="240" w:lineRule="auto"/>
              <w:jc w:val="center"/>
              <w:rPr>
                <w:rFonts w:ascii="Times New Roman" w:hAnsi="Times New Roman" w:cs="Times New Roman"/>
                <w:sz w:val="24"/>
              </w:rPr>
            </w:pPr>
          </w:p>
        </w:tc>
        <w:tc>
          <w:tcPr>
            <w:tcW w:w="2694" w:type="dxa"/>
            <w:gridSpan w:val="3"/>
            <w:vAlign w:val="center"/>
          </w:tcPr>
          <w:p w14:paraId="4C7CA059">
            <w:pPr>
              <w:widowControl w:val="0"/>
              <w:spacing w:line="240" w:lineRule="auto"/>
              <w:jc w:val="center"/>
              <w:rPr>
                <w:rFonts w:ascii="Times New Roman" w:hAnsi="Times New Roman" w:cs="Times New Roman"/>
                <w:sz w:val="24"/>
              </w:rPr>
            </w:pPr>
          </w:p>
        </w:tc>
      </w:tr>
      <w:tr w14:paraId="3739B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85" w:type="dxa"/>
            <w:gridSpan w:val="7"/>
            <w:vAlign w:val="center"/>
          </w:tcPr>
          <w:p w14:paraId="20C78E06">
            <w:pPr>
              <w:widowControl w:val="0"/>
              <w:spacing w:line="240" w:lineRule="auto"/>
              <w:rPr>
                <w:rFonts w:ascii="Times New Roman" w:hAnsi="Times New Roman" w:cs="Times New Roman"/>
                <w:sz w:val="24"/>
              </w:rPr>
            </w:pPr>
          </w:p>
        </w:tc>
        <w:tc>
          <w:tcPr>
            <w:tcW w:w="2670" w:type="dxa"/>
            <w:gridSpan w:val="3"/>
            <w:vAlign w:val="center"/>
          </w:tcPr>
          <w:p w14:paraId="7738CF98">
            <w:pPr>
              <w:widowControl w:val="0"/>
              <w:spacing w:line="240" w:lineRule="auto"/>
              <w:jc w:val="center"/>
              <w:rPr>
                <w:rFonts w:ascii="Times New Roman" w:hAnsi="Times New Roman" w:cs="Times New Roman"/>
                <w:sz w:val="24"/>
              </w:rPr>
            </w:pPr>
          </w:p>
        </w:tc>
        <w:tc>
          <w:tcPr>
            <w:tcW w:w="1211" w:type="dxa"/>
            <w:gridSpan w:val="2"/>
            <w:vAlign w:val="center"/>
          </w:tcPr>
          <w:p w14:paraId="2DD59FA3">
            <w:pPr>
              <w:widowControl w:val="0"/>
              <w:spacing w:line="240" w:lineRule="auto"/>
              <w:jc w:val="center"/>
              <w:rPr>
                <w:rFonts w:ascii="Times New Roman" w:hAnsi="Times New Roman" w:cs="Times New Roman"/>
                <w:sz w:val="24"/>
              </w:rPr>
            </w:pPr>
          </w:p>
        </w:tc>
        <w:tc>
          <w:tcPr>
            <w:tcW w:w="2694" w:type="dxa"/>
            <w:gridSpan w:val="3"/>
            <w:vAlign w:val="center"/>
          </w:tcPr>
          <w:p w14:paraId="629334CA">
            <w:pPr>
              <w:widowControl w:val="0"/>
              <w:spacing w:line="240" w:lineRule="auto"/>
              <w:jc w:val="center"/>
              <w:rPr>
                <w:rFonts w:ascii="Times New Roman" w:hAnsi="Times New Roman" w:cs="Times New Roman"/>
                <w:sz w:val="24"/>
              </w:rPr>
            </w:pPr>
          </w:p>
        </w:tc>
      </w:tr>
      <w:tr w14:paraId="7C2F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85" w:type="dxa"/>
            <w:gridSpan w:val="7"/>
            <w:vAlign w:val="center"/>
          </w:tcPr>
          <w:p w14:paraId="5865F69E">
            <w:pPr>
              <w:widowControl w:val="0"/>
              <w:spacing w:line="240" w:lineRule="auto"/>
              <w:rPr>
                <w:rFonts w:ascii="Times New Roman" w:hAnsi="Times New Roman" w:cs="Times New Roman"/>
                <w:sz w:val="24"/>
              </w:rPr>
            </w:pPr>
          </w:p>
        </w:tc>
        <w:tc>
          <w:tcPr>
            <w:tcW w:w="2670" w:type="dxa"/>
            <w:gridSpan w:val="3"/>
            <w:vAlign w:val="center"/>
          </w:tcPr>
          <w:p w14:paraId="00321054">
            <w:pPr>
              <w:widowControl w:val="0"/>
              <w:spacing w:line="240" w:lineRule="auto"/>
              <w:jc w:val="center"/>
              <w:rPr>
                <w:rFonts w:ascii="Times New Roman" w:hAnsi="Times New Roman" w:cs="Times New Roman"/>
                <w:sz w:val="24"/>
              </w:rPr>
            </w:pPr>
          </w:p>
        </w:tc>
        <w:tc>
          <w:tcPr>
            <w:tcW w:w="1211" w:type="dxa"/>
            <w:gridSpan w:val="2"/>
            <w:vAlign w:val="center"/>
          </w:tcPr>
          <w:p w14:paraId="14EC69DC">
            <w:pPr>
              <w:widowControl w:val="0"/>
              <w:spacing w:line="240" w:lineRule="auto"/>
              <w:jc w:val="center"/>
              <w:rPr>
                <w:rFonts w:ascii="Times New Roman" w:hAnsi="Times New Roman" w:cs="Times New Roman"/>
                <w:sz w:val="24"/>
              </w:rPr>
            </w:pPr>
          </w:p>
        </w:tc>
        <w:tc>
          <w:tcPr>
            <w:tcW w:w="2694" w:type="dxa"/>
            <w:gridSpan w:val="3"/>
            <w:vAlign w:val="center"/>
          </w:tcPr>
          <w:p w14:paraId="4D95C304">
            <w:pPr>
              <w:widowControl w:val="0"/>
              <w:spacing w:line="240" w:lineRule="auto"/>
              <w:jc w:val="center"/>
              <w:rPr>
                <w:rFonts w:ascii="Times New Roman" w:hAnsi="Times New Roman" w:cs="Times New Roman"/>
                <w:sz w:val="24"/>
              </w:rPr>
            </w:pPr>
          </w:p>
        </w:tc>
      </w:tr>
      <w:tr w14:paraId="50BE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85" w:type="dxa"/>
            <w:gridSpan w:val="7"/>
            <w:vAlign w:val="center"/>
          </w:tcPr>
          <w:p w14:paraId="788C1EDA">
            <w:pPr>
              <w:widowControl w:val="0"/>
              <w:spacing w:line="240" w:lineRule="auto"/>
              <w:rPr>
                <w:rFonts w:ascii="Times New Roman" w:hAnsi="Times New Roman" w:cs="Times New Roman"/>
                <w:sz w:val="24"/>
              </w:rPr>
            </w:pPr>
          </w:p>
        </w:tc>
        <w:tc>
          <w:tcPr>
            <w:tcW w:w="2670" w:type="dxa"/>
            <w:gridSpan w:val="3"/>
            <w:vAlign w:val="center"/>
          </w:tcPr>
          <w:p w14:paraId="38EAEC8F">
            <w:pPr>
              <w:widowControl w:val="0"/>
              <w:spacing w:line="240" w:lineRule="auto"/>
              <w:jc w:val="center"/>
              <w:rPr>
                <w:rFonts w:ascii="Times New Roman" w:hAnsi="Times New Roman" w:cs="Times New Roman"/>
                <w:sz w:val="24"/>
              </w:rPr>
            </w:pPr>
          </w:p>
        </w:tc>
        <w:tc>
          <w:tcPr>
            <w:tcW w:w="1211" w:type="dxa"/>
            <w:gridSpan w:val="2"/>
            <w:vAlign w:val="center"/>
          </w:tcPr>
          <w:p w14:paraId="4BC6B6F8">
            <w:pPr>
              <w:widowControl w:val="0"/>
              <w:spacing w:line="240" w:lineRule="auto"/>
              <w:jc w:val="center"/>
              <w:rPr>
                <w:rFonts w:ascii="Times New Roman" w:hAnsi="Times New Roman" w:cs="Times New Roman"/>
                <w:sz w:val="24"/>
              </w:rPr>
            </w:pPr>
          </w:p>
        </w:tc>
        <w:tc>
          <w:tcPr>
            <w:tcW w:w="2694" w:type="dxa"/>
            <w:gridSpan w:val="3"/>
            <w:vAlign w:val="center"/>
          </w:tcPr>
          <w:p w14:paraId="074B71BC">
            <w:pPr>
              <w:widowControl w:val="0"/>
              <w:spacing w:line="240" w:lineRule="auto"/>
              <w:jc w:val="center"/>
              <w:rPr>
                <w:rFonts w:ascii="Times New Roman" w:hAnsi="Times New Roman" w:cs="Times New Roman"/>
                <w:sz w:val="24"/>
              </w:rPr>
            </w:pPr>
          </w:p>
        </w:tc>
      </w:tr>
      <w:tr w14:paraId="1B27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71" w:type="dxa"/>
            <w:gridSpan w:val="2"/>
            <w:vAlign w:val="center"/>
          </w:tcPr>
          <w:p w14:paraId="1EC3428B">
            <w:pPr>
              <w:widowControl w:val="0"/>
              <w:spacing w:line="240" w:lineRule="auto"/>
              <w:jc w:val="center"/>
              <w:rPr>
                <w:rFonts w:ascii="Times New Roman" w:hAnsi="Times New Roman" w:cs="Times New Roman"/>
                <w:sz w:val="24"/>
              </w:rPr>
            </w:pPr>
            <w:r>
              <w:rPr>
                <w:rFonts w:ascii="Times New Roman" w:hAnsi="Times New Roman" w:cs="Times New Roman"/>
                <w:sz w:val="24"/>
              </w:rPr>
              <w:t>培训类别</w:t>
            </w:r>
          </w:p>
        </w:tc>
        <w:tc>
          <w:tcPr>
            <w:tcW w:w="5103" w:type="dxa"/>
            <w:gridSpan w:val="9"/>
            <w:vAlign w:val="center"/>
          </w:tcPr>
          <w:p w14:paraId="6033248A">
            <w:pPr>
              <w:widowControl w:val="0"/>
              <w:spacing w:line="240" w:lineRule="auto"/>
              <w:jc w:val="center"/>
              <w:rPr>
                <w:rFonts w:ascii="Times New Roman" w:hAnsi="Times New Roman" w:cs="Times New Roman"/>
                <w:sz w:val="24"/>
              </w:rPr>
            </w:pPr>
            <w:r>
              <w:rPr>
                <w:rFonts w:ascii="Times New Roman" w:hAnsi="Times New Roman" w:cs="Times New Roman"/>
                <w:sz w:val="24"/>
              </w:rPr>
              <w:sym w:font="Wingdings 2" w:char="00A3"/>
            </w:r>
            <w:r>
              <w:rPr>
                <w:rFonts w:ascii="Times New Roman" w:hAnsi="Times New Roman" w:cs="Times New Roman"/>
                <w:sz w:val="24"/>
              </w:rPr>
              <w:t xml:space="preserve">科技类 </w:t>
            </w:r>
            <w:r>
              <w:rPr>
                <w:rFonts w:ascii="Times New Roman" w:hAnsi="Times New Roman" w:cs="Times New Roman"/>
                <w:sz w:val="24"/>
              </w:rPr>
              <w:sym w:font="Wingdings 2" w:char="00A3"/>
            </w:r>
            <w:r>
              <w:rPr>
                <w:rFonts w:ascii="Times New Roman" w:hAnsi="Times New Roman" w:cs="Times New Roman"/>
                <w:sz w:val="24"/>
              </w:rPr>
              <w:t xml:space="preserve">文化艺术类 </w:t>
            </w:r>
            <w:r>
              <w:rPr>
                <w:rFonts w:ascii="Times New Roman" w:hAnsi="Times New Roman" w:cs="Times New Roman"/>
                <w:sz w:val="24"/>
              </w:rPr>
              <w:sym w:font="Wingdings 2" w:char="00A3"/>
            </w:r>
            <w:r>
              <w:rPr>
                <w:rFonts w:ascii="Times New Roman" w:hAnsi="Times New Roman" w:cs="Times New Roman"/>
                <w:sz w:val="24"/>
              </w:rPr>
              <w:t xml:space="preserve">体育类 </w:t>
            </w:r>
            <w:r>
              <w:rPr>
                <w:rFonts w:ascii="Times New Roman" w:hAnsi="Times New Roman" w:cs="Times New Roman"/>
                <w:sz w:val="24"/>
              </w:rPr>
              <w:sym w:font="Wingdings 2" w:char="00A3"/>
            </w:r>
            <w:r>
              <w:rPr>
                <w:rFonts w:ascii="Times New Roman" w:hAnsi="Times New Roman" w:cs="Times New Roman"/>
                <w:sz w:val="24"/>
              </w:rPr>
              <w:t>其他</w:t>
            </w:r>
          </w:p>
        </w:tc>
        <w:tc>
          <w:tcPr>
            <w:tcW w:w="3686" w:type="dxa"/>
            <w:gridSpan w:val="4"/>
            <w:vAlign w:val="center"/>
          </w:tcPr>
          <w:p w14:paraId="7873BB0E">
            <w:pPr>
              <w:widowControl w:val="0"/>
              <w:spacing w:line="240" w:lineRule="auto"/>
              <w:jc w:val="center"/>
              <w:rPr>
                <w:rFonts w:ascii="Times New Roman" w:hAnsi="Times New Roman" w:cs="Times New Roman"/>
                <w:sz w:val="24"/>
              </w:rPr>
            </w:pPr>
            <w:r>
              <w:rPr>
                <w:rFonts w:ascii="Times New Roman" w:hAnsi="Times New Roman" w:cs="Times New Roman"/>
                <w:sz w:val="24"/>
              </w:rPr>
              <w:t>举办者联系人</w:t>
            </w:r>
          </w:p>
        </w:tc>
      </w:tr>
      <w:tr w14:paraId="6414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71" w:type="dxa"/>
            <w:gridSpan w:val="2"/>
            <w:vMerge w:val="restart"/>
            <w:vAlign w:val="center"/>
          </w:tcPr>
          <w:p w14:paraId="088BD79B">
            <w:pPr>
              <w:widowControl w:val="0"/>
              <w:spacing w:line="240" w:lineRule="auto"/>
              <w:jc w:val="center"/>
              <w:rPr>
                <w:rFonts w:ascii="Times New Roman" w:hAnsi="Times New Roman" w:cs="Times New Roman"/>
                <w:sz w:val="24"/>
              </w:rPr>
            </w:pPr>
            <w:r>
              <w:rPr>
                <w:rFonts w:ascii="Times New Roman" w:hAnsi="Times New Roman" w:cs="Times New Roman"/>
                <w:sz w:val="24"/>
              </w:rPr>
              <w:t>培训项目</w:t>
            </w:r>
          </w:p>
        </w:tc>
        <w:tc>
          <w:tcPr>
            <w:tcW w:w="5103" w:type="dxa"/>
            <w:gridSpan w:val="9"/>
            <w:vMerge w:val="restart"/>
            <w:vAlign w:val="center"/>
          </w:tcPr>
          <w:p w14:paraId="3B34059C">
            <w:pPr>
              <w:widowControl w:val="0"/>
              <w:spacing w:line="240" w:lineRule="auto"/>
              <w:jc w:val="left"/>
              <w:rPr>
                <w:rFonts w:ascii="Times New Roman" w:hAnsi="Times New Roman" w:cs="Times New Roman"/>
                <w:sz w:val="24"/>
              </w:rPr>
            </w:pPr>
          </w:p>
        </w:tc>
        <w:tc>
          <w:tcPr>
            <w:tcW w:w="1276" w:type="dxa"/>
            <w:gridSpan w:val="2"/>
            <w:vAlign w:val="center"/>
          </w:tcPr>
          <w:p w14:paraId="418B934F">
            <w:pPr>
              <w:widowControl w:val="0"/>
              <w:spacing w:line="240" w:lineRule="auto"/>
              <w:jc w:val="center"/>
              <w:rPr>
                <w:rFonts w:ascii="Times New Roman" w:hAnsi="Times New Roman" w:cs="Times New Roman"/>
                <w:sz w:val="24"/>
              </w:rPr>
            </w:pPr>
            <w:r>
              <w:rPr>
                <w:rFonts w:ascii="Times New Roman" w:hAnsi="Times New Roman" w:cs="Times New Roman"/>
                <w:sz w:val="24"/>
              </w:rPr>
              <w:t>姓名</w:t>
            </w:r>
          </w:p>
        </w:tc>
        <w:tc>
          <w:tcPr>
            <w:tcW w:w="2410" w:type="dxa"/>
            <w:gridSpan w:val="2"/>
          </w:tcPr>
          <w:p w14:paraId="5C32B837">
            <w:pPr>
              <w:widowControl w:val="0"/>
              <w:spacing w:line="240" w:lineRule="auto"/>
              <w:jc w:val="center"/>
              <w:rPr>
                <w:rFonts w:ascii="Times New Roman" w:hAnsi="Times New Roman" w:cs="Times New Roman"/>
                <w:sz w:val="24"/>
              </w:rPr>
            </w:pPr>
          </w:p>
        </w:tc>
      </w:tr>
      <w:tr w14:paraId="13BE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271" w:type="dxa"/>
            <w:gridSpan w:val="2"/>
            <w:vMerge w:val="continue"/>
            <w:vAlign w:val="center"/>
          </w:tcPr>
          <w:p w14:paraId="2F304513">
            <w:pPr>
              <w:widowControl w:val="0"/>
              <w:spacing w:line="240" w:lineRule="auto"/>
              <w:jc w:val="center"/>
              <w:rPr>
                <w:rFonts w:ascii="Times New Roman" w:hAnsi="Times New Roman" w:cs="Times New Roman"/>
                <w:sz w:val="24"/>
              </w:rPr>
            </w:pPr>
          </w:p>
        </w:tc>
        <w:tc>
          <w:tcPr>
            <w:tcW w:w="5103" w:type="dxa"/>
            <w:gridSpan w:val="9"/>
            <w:vMerge w:val="continue"/>
            <w:vAlign w:val="center"/>
          </w:tcPr>
          <w:p w14:paraId="088A0228">
            <w:pPr>
              <w:widowControl w:val="0"/>
              <w:spacing w:line="240" w:lineRule="auto"/>
              <w:jc w:val="center"/>
              <w:rPr>
                <w:rFonts w:ascii="Times New Roman" w:hAnsi="Times New Roman" w:cs="Times New Roman"/>
                <w:sz w:val="24"/>
              </w:rPr>
            </w:pPr>
          </w:p>
        </w:tc>
        <w:tc>
          <w:tcPr>
            <w:tcW w:w="1276" w:type="dxa"/>
            <w:gridSpan w:val="2"/>
            <w:vAlign w:val="center"/>
          </w:tcPr>
          <w:p w14:paraId="1E317C7B">
            <w:pPr>
              <w:widowControl w:val="0"/>
              <w:spacing w:line="240" w:lineRule="auto"/>
              <w:jc w:val="center"/>
              <w:rPr>
                <w:rFonts w:ascii="Times New Roman" w:hAnsi="Times New Roman" w:cs="Times New Roman"/>
                <w:sz w:val="24"/>
              </w:rPr>
            </w:pPr>
            <w:r>
              <w:rPr>
                <w:rFonts w:ascii="Times New Roman" w:hAnsi="Times New Roman" w:cs="Times New Roman"/>
                <w:sz w:val="24"/>
              </w:rPr>
              <w:t>电话号码</w:t>
            </w:r>
          </w:p>
        </w:tc>
        <w:tc>
          <w:tcPr>
            <w:tcW w:w="2410" w:type="dxa"/>
            <w:gridSpan w:val="2"/>
            <w:vAlign w:val="center"/>
          </w:tcPr>
          <w:p w14:paraId="3D083CA7">
            <w:pPr>
              <w:widowControl w:val="0"/>
              <w:spacing w:line="240" w:lineRule="auto"/>
              <w:jc w:val="center"/>
              <w:rPr>
                <w:rFonts w:ascii="Times New Roman" w:hAnsi="Times New Roman" w:cs="Times New Roman"/>
                <w:sz w:val="24"/>
              </w:rPr>
            </w:pPr>
          </w:p>
        </w:tc>
      </w:tr>
      <w:tr w14:paraId="0EDB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271" w:type="dxa"/>
            <w:gridSpan w:val="2"/>
            <w:vMerge w:val="continue"/>
            <w:vAlign w:val="center"/>
          </w:tcPr>
          <w:p w14:paraId="26EAE1B3">
            <w:pPr>
              <w:widowControl w:val="0"/>
              <w:spacing w:line="240" w:lineRule="auto"/>
              <w:rPr>
                <w:rFonts w:ascii="Times New Roman" w:hAnsi="Times New Roman" w:cs="Times New Roman"/>
                <w:sz w:val="24"/>
              </w:rPr>
            </w:pPr>
          </w:p>
        </w:tc>
        <w:tc>
          <w:tcPr>
            <w:tcW w:w="5103" w:type="dxa"/>
            <w:gridSpan w:val="9"/>
            <w:vMerge w:val="continue"/>
            <w:vAlign w:val="center"/>
          </w:tcPr>
          <w:p w14:paraId="3603E8AA">
            <w:pPr>
              <w:widowControl w:val="0"/>
              <w:spacing w:line="240" w:lineRule="auto"/>
              <w:jc w:val="center"/>
              <w:rPr>
                <w:rFonts w:ascii="Times New Roman" w:hAnsi="Times New Roman" w:cs="Times New Roman"/>
                <w:sz w:val="24"/>
              </w:rPr>
            </w:pPr>
          </w:p>
        </w:tc>
        <w:tc>
          <w:tcPr>
            <w:tcW w:w="1276" w:type="dxa"/>
            <w:gridSpan w:val="2"/>
            <w:vAlign w:val="center"/>
          </w:tcPr>
          <w:p w14:paraId="29878CB7">
            <w:pPr>
              <w:widowControl w:val="0"/>
              <w:spacing w:line="240" w:lineRule="auto"/>
              <w:jc w:val="center"/>
              <w:rPr>
                <w:rFonts w:ascii="Times New Roman" w:hAnsi="Times New Roman" w:cs="Times New Roman"/>
                <w:sz w:val="24"/>
              </w:rPr>
            </w:pPr>
            <w:r>
              <w:rPr>
                <w:rFonts w:ascii="Times New Roman" w:hAnsi="Times New Roman" w:cs="Times New Roman"/>
                <w:sz w:val="24"/>
              </w:rPr>
              <w:t>电子邮箱</w:t>
            </w:r>
          </w:p>
        </w:tc>
        <w:tc>
          <w:tcPr>
            <w:tcW w:w="2410" w:type="dxa"/>
            <w:gridSpan w:val="2"/>
          </w:tcPr>
          <w:p w14:paraId="553FE642">
            <w:pPr>
              <w:widowControl w:val="0"/>
              <w:spacing w:line="240" w:lineRule="auto"/>
              <w:jc w:val="center"/>
              <w:rPr>
                <w:rFonts w:ascii="Times New Roman" w:hAnsi="Times New Roman" w:cs="Times New Roman"/>
                <w:sz w:val="24"/>
              </w:rPr>
            </w:pPr>
          </w:p>
        </w:tc>
      </w:tr>
      <w:tr w14:paraId="7B5A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10060" w:type="dxa"/>
            <w:gridSpan w:val="15"/>
            <w:vAlign w:val="center"/>
          </w:tcPr>
          <w:p w14:paraId="0B8C1E53">
            <w:pPr>
              <w:widowControl w:val="0"/>
              <w:spacing w:line="240" w:lineRule="auto"/>
              <w:rPr>
                <w:rFonts w:ascii="Times New Roman" w:hAnsi="Times New Roman" w:cs="Times New Roman"/>
                <w:b/>
                <w:sz w:val="28"/>
                <w:szCs w:val="28"/>
              </w:rPr>
            </w:pPr>
            <w:r>
              <w:rPr>
                <w:rFonts w:ascii="Times New Roman" w:hAnsi="Times New Roman" w:cs="Times New Roman"/>
                <w:b/>
                <w:sz w:val="28"/>
                <w:szCs w:val="28"/>
              </w:rPr>
              <w:t>承诺：对本表填报内容和相关办学申报材料的真实有效性负责。</w:t>
            </w:r>
          </w:p>
          <w:p w14:paraId="7A1B85F2">
            <w:pPr>
              <w:widowControl w:val="0"/>
              <w:spacing w:line="240" w:lineRule="auto"/>
              <w:rPr>
                <w:rFonts w:ascii="Times New Roman" w:hAnsi="Times New Roman" w:cs="Times New Roman"/>
                <w:sz w:val="24"/>
                <w:szCs w:val="24"/>
              </w:rPr>
            </w:pPr>
          </w:p>
          <w:p w14:paraId="31F7CA0F">
            <w:pPr>
              <w:widowControl w:val="0"/>
              <w:spacing w:line="240" w:lineRule="auto"/>
              <w:rPr>
                <w:rFonts w:ascii="Times New Roman" w:hAnsi="Times New Roman" w:cs="Times New Roman"/>
                <w:sz w:val="24"/>
                <w:szCs w:val="24"/>
              </w:rPr>
            </w:pPr>
          </w:p>
          <w:p w14:paraId="4A434E3A">
            <w:pPr>
              <w:widowControl w:val="0"/>
              <w:spacing w:line="240" w:lineRule="auto"/>
              <w:rPr>
                <w:rFonts w:ascii="Times New Roman" w:hAnsi="Times New Roman" w:cs="Times New Roman"/>
                <w:sz w:val="24"/>
                <w:szCs w:val="24"/>
              </w:rPr>
            </w:pPr>
          </w:p>
          <w:p w14:paraId="70EE0A48">
            <w:pPr>
              <w:widowControl w:val="0"/>
              <w:spacing w:line="240" w:lineRule="auto"/>
              <w:ind w:right="1613" w:rightChars="504"/>
              <w:jc w:val="right"/>
              <w:rPr>
                <w:rFonts w:ascii="Times New Roman" w:hAnsi="Times New Roman" w:cs="Times New Roman"/>
                <w:sz w:val="24"/>
                <w:szCs w:val="24"/>
              </w:rPr>
            </w:pPr>
            <w:r>
              <w:rPr>
                <w:rFonts w:ascii="Times New Roman" w:hAnsi="Times New Roman" w:cs="Times New Roman"/>
                <w:sz w:val="24"/>
                <w:szCs w:val="24"/>
              </w:rPr>
              <w:t xml:space="preserve">举办者签字（盖章）： </w:t>
            </w:r>
          </w:p>
          <w:p w14:paraId="4DA6C388">
            <w:pPr>
              <w:widowControl w:val="0"/>
              <w:spacing w:line="240" w:lineRule="auto"/>
              <w:ind w:right="1590" w:rightChars="497"/>
              <w:jc w:val="right"/>
              <w:rPr>
                <w:rFonts w:ascii="Times New Roman" w:hAnsi="Times New Roman" w:cs="Times New Roman"/>
                <w:sz w:val="24"/>
                <w:szCs w:val="24"/>
              </w:rPr>
            </w:pPr>
            <w:r>
              <w:rPr>
                <w:rFonts w:ascii="Times New Roman" w:hAnsi="Times New Roman" w:cs="Times New Roman"/>
                <w:sz w:val="24"/>
                <w:szCs w:val="24"/>
              </w:rPr>
              <w:t>培训机构法定代表人（签字）：</w:t>
            </w:r>
          </w:p>
          <w:p w14:paraId="49572872">
            <w:pPr>
              <w:widowControl w:val="0"/>
              <w:spacing w:line="240" w:lineRule="auto"/>
              <w:ind w:right="1590" w:rightChars="497"/>
              <w:jc w:val="right"/>
              <w:rPr>
                <w:rFonts w:ascii="Times New Roman" w:hAnsi="Times New Roman" w:cs="Times New Roman"/>
                <w:sz w:val="24"/>
                <w:szCs w:val="24"/>
              </w:rPr>
            </w:pPr>
            <w:r>
              <w:rPr>
                <w:rFonts w:ascii="Times New Roman" w:hAnsi="Times New Roman" w:cs="Times New Roman"/>
                <w:sz w:val="24"/>
                <w:szCs w:val="24"/>
              </w:rPr>
              <w:t xml:space="preserve">           年  月  日                                                                                             </w:t>
            </w:r>
          </w:p>
        </w:tc>
      </w:tr>
      <w:tr w14:paraId="0589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1104" w:type="dxa"/>
            <w:vMerge w:val="restart"/>
            <w:vAlign w:val="center"/>
          </w:tcPr>
          <w:p w14:paraId="13442FA8">
            <w:pPr>
              <w:widowControl w:val="0"/>
              <w:spacing w:line="240" w:lineRule="auto"/>
              <w:jc w:val="center"/>
              <w:rPr>
                <w:rFonts w:hint="eastAsia" w:ascii="Times New Roman" w:hAnsi="Times New Roman" w:cs="Times New Roman"/>
                <w:sz w:val="24"/>
                <w:lang w:eastAsia="zh-CN"/>
              </w:rPr>
            </w:pPr>
            <w:r>
              <w:rPr>
                <w:rFonts w:hint="eastAsia" w:ascii="Times New Roman" w:hAnsi="Times New Roman" w:cs="Times New Roman"/>
                <w:sz w:val="24"/>
                <w:lang w:eastAsia="zh-CN"/>
              </w:rPr>
              <w:t>行业</w:t>
            </w:r>
            <w:r>
              <w:rPr>
                <w:rFonts w:hint="eastAsia" w:ascii="Times New Roman" w:hAnsi="Times New Roman" w:cs="Times New Roman"/>
                <w:sz w:val="24"/>
                <w:lang w:val="en-US" w:eastAsia="zh-CN"/>
              </w:rPr>
              <w:t>管理</w:t>
            </w:r>
            <w:r>
              <w:rPr>
                <w:rFonts w:hint="eastAsia" w:ascii="Times New Roman" w:hAnsi="Times New Roman" w:cs="Times New Roman"/>
                <w:sz w:val="24"/>
                <w:lang w:eastAsia="zh-CN"/>
              </w:rPr>
              <w:t>部门意见</w:t>
            </w:r>
          </w:p>
          <w:p w14:paraId="721A58A7">
            <w:pPr>
              <w:widowControl w:val="0"/>
              <w:spacing w:line="240" w:lineRule="auto"/>
              <w:jc w:val="center"/>
              <w:rPr>
                <w:rFonts w:hint="eastAsia" w:ascii="Times New Roman" w:hAnsi="Times New Roman" w:cs="Times New Roman"/>
                <w:sz w:val="24"/>
                <w:lang w:eastAsia="zh-CN"/>
              </w:rPr>
            </w:pPr>
            <w:r>
              <w:rPr>
                <w:rFonts w:hint="eastAsia" w:ascii="Times New Roman" w:hAnsi="Times New Roman" w:cs="Times New Roman"/>
                <w:sz w:val="24"/>
                <w:lang w:eastAsia="zh-CN"/>
              </w:rPr>
              <w:t>（按所涉类别分别出具意见）</w:t>
            </w:r>
          </w:p>
        </w:tc>
        <w:tc>
          <w:tcPr>
            <w:tcW w:w="1271" w:type="dxa"/>
            <w:gridSpan w:val="4"/>
            <w:vAlign w:val="center"/>
          </w:tcPr>
          <w:p w14:paraId="7B80582F">
            <w:pPr>
              <w:widowControl w:val="0"/>
              <w:spacing w:line="240" w:lineRule="auto"/>
              <w:jc w:val="center"/>
              <w:rPr>
                <w:rFonts w:hint="default" w:ascii="Times New Roman" w:hAnsi="Times New Roman" w:eastAsia="方正仿宋_GBK" w:cs="Times New Roman"/>
                <w:sz w:val="24"/>
                <w:lang w:val="en-US" w:eastAsia="zh-CN"/>
              </w:rPr>
            </w:pPr>
            <w:r>
              <w:rPr>
                <w:rFonts w:hint="eastAsia" w:ascii="Times New Roman" w:hAnsi="Times New Roman" w:cs="Times New Roman"/>
                <w:sz w:val="24"/>
                <w:lang w:val="en-US" w:eastAsia="zh-CN"/>
              </w:rPr>
              <w:t>科技</w:t>
            </w:r>
          </w:p>
        </w:tc>
        <w:tc>
          <w:tcPr>
            <w:tcW w:w="7685" w:type="dxa"/>
            <w:gridSpan w:val="10"/>
            <w:vAlign w:val="center"/>
          </w:tcPr>
          <w:p w14:paraId="77263AE4">
            <w:pPr>
              <w:widowControl w:val="0"/>
              <w:spacing w:line="240" w:lineRule="auto"/>
              <w:jc w:val="left"/>
              <w:rPr>
                <w:rFonts w:hint="eastAsia" w:ascii="Times New Roman" w:hAnsi="Times New Roman" w:eastAsia="方正仿宋_GBK" w:cs="Times New Roman"/>
                <w:sz w:val="24"/>
                <w:lang w:eastAsia="zh-CN"/>
              </w:rPr>
            </w:pPr>
            <w:r>
              <w:rPr>
                <w:rFonts w:hint="eastAsia" w:ascii="Times New Roman" w:hAnsi="Times New Roman" w:cs="Times New Roman"/>
                <w:sz w:val="24"/>
                <w:lang w:eastAsia="zh-CN"/>
              </w:rPr>
              <w:t>材料审核、现场勘验意见：</w:t>
            </w:r>
          </w:p>
          <w:p w14:paraId="440A4580">
            <w:pPr>
              <w:widowControl w:val="0"/>
              <w:wordWrap w:val="0"/>
              <w:spacing w:line="240" w:lineRule="auto"/>
              <w:jc w:val="right"/>
              <w:rPr>
                <w:rFonts w:hint="eastAsia" w:ascii="Times New Roman" w:hAnsi="Times New Roman" w:cs="Times New Roman"/>
                <w:sz w:val="24"/>
                <w:lang w:eastAsia="zh-CN"/>
              </w:rPr>
            </w:pPr>
          </w:p>
          <w:p w14:paraId="2235513D">
            <w:pPr>
              <w:widowControl w:val="0"/>
              <w:wordWrap/>
              <w:spacing w:line="240" w:lineRule="auto"/>
              <w:jc w:val="right"/>
              <w:rPr>
                <w:rFonts w:hint="eastAsia" w:ascii="Times New Roman" w:hAnsi="Times New Roman" w:cs="Times New Roman"/>
                <w:sz w:val="24"/>
                <w:lang w:eastAsia="zh-CN"/>
              </w:rPr>
            </w:pPr>
          </w:p>
          <w:p w14:paraId="3E1488EB">
            <w:pPr>
              <w:widowControl w:val="0"/>
              <w:wordWrap w:val="0"/>
              <w:spacing w:line="240" w:lineRule="auto"/>
              <w:jc w:val="right"/>
              <w:rPr>
                <w:rFonts w:hint="eastAsia" w:ascii="Times New Roman" w:hAnsi="Times New Roman" w:cs="Times New Roman"/>
                <w:sz w:val="24"/>
                <w:lang w:eastAsia="zh-CN"/>
              </w:rPr>
            </w:pPr>
          </w:p>
          <w:p w14:paraId="2ECD8F5C">
            <w:pPr>
              <w:widowControl w:val="0"/>
              <w:wordWrap/>
              <w:spacing w:line="240" w:lineRule="auto"/>
              <w:jc w:val="both"/>
              <w:rPr>
                <w:rFonts w:hint="eastAsia" w:ascii="Times New Roman" w:hAnsi="Times New Roman" w:eastAsia="方正仿宋_GBK" w:cs="Times New Roman"/>
                <w:sz w:val="24"/>
                <w:lang w:val="en-US" w:eastAsia="zh-CN"/>
              </w:rPr>
            </w:pPr>
            <w:r>
              <w:rPr>
                <w:rFonts w:hint="eastAsia" w:ascii="Times New Roman" w:hAnsi="Times New Roman" w:cs="Times New Roman"/>
                <w:sz w:val="24"/>
                <w:lang w:eastAsia="zh-CN"/>
              </w:rPr>
              <w:t>审核</w:t>
            </w:r>
            <w:r>
              <w:rPr>
                <w:rFonts w:hint="eastAsia" w:ascii="Times New Roman" w:hAnsi="Times New Roman" w:cs="Times New Roman"/>
                <w:sz w:val="24"/>
                <w:lang w:val="en-US" w:eastAsia="zh-CN"/>
              </w:rPr>
              <w:t xml:space="preserve">人：                                        </w:t>
            </w:r>
            <w:r>
              <w:rPr>
                <w:rFonts w:hint="eastAsia" w:ascii="Times New Roman" w:hAnsi="Times New Roman" w:cs="Times New Roman"/>
                <w:sz w:val="24"/>
                <w:lang w:eastAsia="zh-CN"/>
              </w:rPr>
              <w:t>（公章）</w:t>
            </w:r>
          </w:p>
          <w:p w14:paraId="3096A70A">
            <w:pPr>
              <w:widowControl w:val="0"/>
              <w:spacing w:line="240" w:lineRule="auto"/>
              <w:jc w:val="right"/>
              <w:rPr>
                <w:rFonts w:ascii="Times New Roman" w:hAnsi="Times New Roman" w:eastAsia="方正仿宋_GBK" w:cs="Times New Roman"/>
                <w:kern w:val="2"/>
                <w:sz w:val="24"/>
                <w:szCs w:val="32"/>
                <w:lang w:val="en-US" w:eastAsia="zh-CN" w:bidi="ar-SA"/>
              </w:rPr>
            </w:pPr>
            <w:r>
              <w:rPr>
                <w:rFonts w:hint="eastAsia" w:ascii="Times New Roman" w:hAnsi="Times New Roman" w:cs="Times New Roman"/>
                <w:sz w:val="24"/>
                <w:lang w:val="en-US" w:eastAsia="zh-CN"/>
              </w:rPr>
              <w:t xml:space="preserve">                             </w:t>
            </w:r>
            <w:r>
              <w:rPr>
                <w:rFonts w:ascii="Times New Roman" w:hAnsi="Times New Roman" w:cs="Times New Roman"/>
                <w:sz w:val="24"/>
              </w:rPr>
              <w:t>年</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月</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日</w:t>
            </w:r>
          </w:p>
        </w:tc>
      </w:tr>
      <w:tr w14:paraId="4A62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1104" w:type="dxa"/>
            <w:vMerge w:val="continue"/>
            <w:vAlign w:val="center"/>
          </w:tcPr>
          <w:p w14:paraId="495E808C">
            <w:pPr>
              <w:widowControl w:val="0"/>
              <w:spacing w:line="240" w:lineRule="auto"/>
              <w:jc w:val="right"/>
            </w:pPr>
          </w:p>
        </w:tc>
        <w:tc>
          <w:tcPr>
            <w:tcW w:w="1271" w:type="dxa"/>
            <w:gridSpan w:val="4"/>
            <w:vAlign w:val="center"/>
          </w:tcPr>
          <w:p w14:paraId="06F2A00F">
            <w:pPr>
              <w:widowControl w:val="0"/>
              <w:spacing w:line="240" w:lineRule="auto"/>
              <w:jc w:val="center"/>
              <w:rPr>
                <w:rFonts w:hint="default" w:ascii="Times New Roman" w:hAnsi="Times New Roman" w:eastAsia="方正仿宋_GBK" w:cs="Times New Roman"/>
                <w:sz w:val="24"/>
                <w:lang w:val="en-US" w:eastAsia="zh-CN"/>
              </w:rPr>
            </w:pPr>
            <w:r>
              <w:rPr>
                <w:rFonts w:hint="eastAsia" w:ascii="Times New Roman" w:hAnsi="Times New Roman" w:cs="Times New Roman"/>
                <w:sz w:val="24"/>
                <w:lang w:val="en-US" w:eastAsia="zh-CN"/>
              </w:rPr>
              <w:t>文化艺术</w:t>
            </w:r>
          </w:p>
        </w:tc>
        <w:tc>
          <w:tcPr>
            <w:tcW w:w="7685" w:type="dxa"/>
            <w:gridSpan w:val="10"/>
            <w:vAlign w:val="center"/>
          </w:tcPr>
          <w:p w14:paraId="49EAF4C4">
            <w:pPr>
              <w:widowControl w:val="0"/>
              <w:spacing w:line="240" w:lineRule="auto"/>
              <w:jc w:val="left"/>
              <w:rPr>
                <w:rFonts w:hint="eastAsia" w:ascii="Times New Roman" w:hAnsi="Times New Roman" w:eastAsia="方正仿宋_GBK" w:cs="Times New Roman"/>
                <w:sz w:val="24"/>
                <w:lang w:eastAsia="zh-CN"/>
              </w:rPr>
            </w:pPr>
            <w:r>
              <w:rPr>
                <w:rFonts w:hint="eastAsia" w:ascii="Times New Roman" w:hAnsi="Times New Roman" w:cs="Times New Roman"/>
                <w:sz w:val="24"/>
                <w:lang w:eastAsia="zh-CN"/>
              </w:rPr>
              <w:t>材料审核、现场勘验意见：</w:t>
            </w:r>
          </w:p>
          <w:p w14:paraId="6055EC6A">
            <w:pPr>
              <w:widowControl w:val="0"/>
              <w:wordWrap w:val="0"/>
              <w:spacing w:line="240" w:lineRule="auto"/>
              <w:jc w:val="right"/>
              <w:rPr>
                <w:rFonts w:hint="eastAsia" w:ascii="Times New Roman" w:hAnsi="Times New Roman" w:cs="Times New Roman"/>
                <w:sz w:val="24"/>
                <w:lang w:eastAsia="zh-CN"/>
              </w:rPr>
            </w:pPr>
          </w:p>
          <w:p w14:paraId="3608E995">
            <w:pPr>
              <w:widowControl w:val="0"/>
              <w:wordWrap w:val="0"/>
              <w:spacing w:line="240" w:lineRule="auto"/>
              <w:jc w:val="right"/>
              <w:rPr>
                <w:rFonts w:hint="eastAsia" w:ascii="Times New Roman" w:hAnsi="Times New Roman" w:cs="Times New Roman"/>
                <w:sz w:val="24"/>
                <w:lang w:eastAsia="zh-CN"/>
              </w:rPr>
            </w:pPr>
          </w:p>
          <w:p w14:paraId="45E991F0">
            <w:pPr>
              <w:widowControl w:val="0"/>
              <w:wordWrap/>
              <w:spacing w:line="240" w:lineRule="auto"/>
              <w:jc w:val="right"/>
              <w:rPr>
                <w:rFonts w:hint="eastAsia" w:ascii="Times New Roman" w:hAnsi="Times New Roman" w:cs="Times New Roman"/>
                <w:sz w:val="24"/>
                <w:lang w:eastAsia="zh-CN"/>
              </w:rPr>
            </w:pPr>
          </w:p>
          <w:p w14:paraId="64FBAD3D">
            <w:pPr>
              <w:widowControl w:val="0"/>
              <w:wordWrap/>
              <w:spacing w:line="240" w:lineRule="auto"/>
              <w:jc w:val="both"/>
              <w:rPr>
                <w:rFonts w:hint="eastAsia" w:ascii="Times New Roman" w:hAnsi="Times New Roman" w:eastAsia="方正仿宋_GBK" w:cs="Times New Roman"/>
                <w:sz w:val="24"/>
                <w:lang w:val="en-US" w:eastAsia="zh-CN"/>
              </w:rPr>
            </w:pPr>
            <w:r>
              <w:rPr>
                <w:rFonts w:hint="eastAsia" w:ascii="Times New Roman" w:hAnsi="Times New Roman" w:cs="Times New Roman"/>
                <w:sz w:val="24"/>
                <w:lang w:eastAsia="zh-CN"/>
              </w:rPr>
              <w:t>审核</w:t>
            </w:r>
            <w:r>
              <w:rPr>
                <w:rFonts w:hint="eastAsia" w:ascii="Times New Roman" w:hAnsi="Times New Roman" w:cs="Times New Roman"/>
                <w:sz w:val="24"/>
                <w:lang w:val="en-US" w:eastAsia="zh-CN"/>
              </w:rPr>
              <w:t xml:space="preserve">人：                                        </w:t>
            </w:r>
            <w:r>
              <w:rPr>
                <w:rFonts w:hint="eastAsia" w:ascii="Times New Roman" w:hAnsi="Times New Roman" w:cs="Times New Roman"/>
                <w:sz w:val="24"/>
                <w:lang w:eastAsia="zh-CN"/>
              </w:rPr>
              <w:t>（公章）</w:t>
            </w:r>
          </w:p>
          <w:p w14:paraId="16F2983B">
            <w:pPr>
              <w:widowControl w:val="0"/>
              <w:spacing w:line="240" w:lineRule="auto"/>
              <w:jc w:val="right"/>
              <w:rPr>
                <w:rFonts w:ascii="Times New Roman" w:hAnsi="Times New Roman" w:eastAsia="方正仿宋_GBK" w:cs="Times New Roman"/>
                <w:kern w:val="2"/>
                <w:sz w:val="24"/>
                <w:szCs w:val="32"/>
                <w:lang w:val="en-US" w:eastAsia="zh-CN" w:bidi="ar-SA"/>
              </w:rPr>
            </w:pPr>
            <w:r>
              <w:rPr>
                <w:rFonts w:hint="eastAsia" w:ascii="Times New Roman" w:hAnsi="Times New Roman" w:cs="Times New Roman"/>
                <w:sz w:val="24"/>
                <w:lang w:val="en-US" w:eastAsia="zh-CN"/>
              </w:rPr>
              <w:t xml:space="preserve">                             </w:t>
            </w:r>
            <w:r>
              <w:rPr>
                <w:rFonts w:ascii="Times New Roman" w:hAnsi="Times New Roman" w:cs="Times New Roman"/>
                <w:sz w:val="24"/>
              </w:rPr>
              <w:t>年</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月</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日</w:t>
            </w:r>
          </w:p>
        </w:tc>
      </w:tr>
      <w:tr w14:paraId="763B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104" w:type="dxa"/>
            <w:vMerge w:val="continue"/>
            <w:vAlign w:val="center"/>
          </w:tcPr>
          <w:p w14:paraId="502A757C">
            <w:pPr>
              <w:widowControl w:val="0"/>
              <w:spacing w:line="240" w:lineRule="auto"/>
              <w:jc w:val="center"/>
              <w:rPr>
                <w:rFonts w:ascii="Times New Roman" w:hAnsi="Times New Roman" w:cs="Times New Roman"/>
                <w:sz w:val="24"/>
              </w:rPr>
            </w:pPr>
          </w:p>
        </w:tc>
        <w:tc>
          <w:tcPr>
            <w:tcW w:w="1271" w:type="dxa"/>
            <w:gridSpan w:val="4"/>
            <w:vAlign w:val="center"/>
          </w:tcPr>
          <w:p w14:paraId="5E112B59">
            <w:pPr>
              <w:widowControl w:val="0"/>
              <w:spacing w:line="240" w:lineRule="auto"/>
              <w:jc w:val="center"/>
              <w:rPr>
                <w:rFonts w:hint="eastAsia" w:ascii="Times New Roman" w:hAnsi="Times New Roman" w:eastAsia="方正仿宋_GBK" w:cs="Times New Roman"/>
                <w:sz w:val="24"/>
                <w:lang w:val="en-US" w:eastAsia="zh-CN"/>
              </w:rPr>
            </w:pPr>
            <w:r>
              <w:rPr>
                <w:rFonts w:hint="eastAsia" w:ascii="Times New Roman" w:hAnsi="Times New Roman" w:cs="Times New Roman"/>
                <w:sz w:val="24"/>
                <w:lang w:val="en-US" w:eastAsia="zh-CN"/>
              </w:rPr>
              <w:t>体育</w:t>
            </w:r>
          </w:p>
        </w:tc>
        <w:tc>
          <w:tcPr>
            <w:tcW w:w="7685" w:type="dxa"/>
            <w:gridSpan w:val="10"/>
            <w:vAlign w:val="center"/>
          </w:tcPr>
          <w:p w14:paraId="42D88203">
            <w:pPr>
              <w:widowControl w:val="0"/>
              <w:spacing w:line="240" w:lineRule="auto"/>
              <w:jc w:val="left"/>
              <w:rPr>
                <w:rFonts w:hint="eastAsia" w:ascii="Times New Roman" w:hAnsi="Times New Roman" w:eastAsia="方正仿宋_GBK" w:cs="Times New Roman"/>
                <w:sz w:val="24"/>
                <w:lang w:eastAsia="zh-CN"/>
              </w:rPr>
            </w:pPr>
            <w:r>
              <w:rPr>
                <w:rFonts w:hint="eastAsia" w:ascii="Times New Roman" w:hAnsi="Times New Roman" w:cs="Times New Roman"/>
                <w:sz w:val="24"/>
                <w:lang w:eastAsia="zh-CN"/>
              </w:rPr>
              <w:t>材料审核、现场勘验意见：</w:t>
            </w:r>
          </w:p>
          <w:p w14:paraId="704F7DB2">
            <w:pPr>
              <w:widowControl w:val="0"/>
              <w:wordWrap w:val="0"/>
              <w:spacing w:line="240" w:lineRule="auto"/>
              <w:jc w:val="right"/>
              <w:rPr>
                <w:rFonts w:hint="eastAsia" w:ascii="Times New Roman" w:hAnsi="Times New Roman" w:cs="Times New Roman"/>
                <w:sz w:val="24"/>
                <w:lang w:eastAsia="zh-CN"/>
              </w:rPr>
            </w:pPr>
          </w:p>
          <w:p w14:paraId="34EEA32B">
            <w:pPr>
              <w:widowControl w:val="0"/>
              <w:wordWrap w:val="0"/>
              <w:spacing w:line="240" w:lineRule="auto"/>
              <w:jc w:val="right"/>
              <w:rPr>
                <w:rFonts w:hint="eastAsia" w:ascii="Times New Roman" w:hAnsi="Times New Roman" w:cs="Times New Roman"/>
                <w:sz w:val="24"/>
                <w:lang w:eastAsia="zh-CN"/>
              </w:rPr>
            </w:pPr>
          </w:p>
          <w:p w14:paraId="1686D1A5">
            <w:pPr>
              <w:widowControl w:val="0"/>
              <w:wordWrap/>
              <w:spacing w:line="240" w:lineRule="auto"/>
              <w:jc w:val="right"/>
              <w:rPr>
                <w:rFonts w:hint="eastAsia" w:ascii="Times New Roman" w:hAnsi="Times New Roman" w:cs="Times New Roman"/>
                <w:sz w:val="24"/>
                <w:lang w:eastAsia="zh-CN"/>
              </w:rPr>
            </w:pPr>
          </w:p>
          <w:p w14:paraId="798441DA">
            <w:pPr>
              <w:widowControl w:val="0"/>
              <w:wordWrap/>
              <w:spacing w:line="240" w:lineRule="auto"/>
              <w:jc w:val="both"/>
              <w:rPr>
                <w:rFonts w:hint="eastAsia" w:ascii="Times New Roman" w:hAnsi="Times New Roman" w:eastAsia="方正仿宋_GBK" w:cs="Times New Roman"/>
                <w:sz w:val="24"/>
                <w:lang w:val="en-US" w:eastAsia="zh-CN"/>
              </w:rPr>
            </w:pPr>
            <w:r>
              <w:rPr>
                <w:rFonts w:hint="eastAsia" w:ascii="Times New Roman" w:hAnsi="Times New Roman" w:cs="Times New Roman"/>
                <w:sz w:val="24"/>
                <w:lang w:eastAsia="zh-CN"/>
              </w:rPr>
              <w:t>审核</w:t>
            </w:r>
            <w:r>
              <w:rPr>
                <w:rFonts w:hint="eastAsia" w:ascii="Times New Roman" w:hAnsi="Times New Roman" w:cs="Times New Roman"/>
                <w:sz w:val="24"/>
                <w:lang w:val="en-US" w:eastAsia="zh-CN"/>
              </w:rPr>
              <w:t xml:space="preserve">人：                                        </w:t>
            </w:r>
            <w:r>
              <w:rPr>
                <w:rFonts w:hint="eastAsia" w:ascii="Times New Roman" w:hAnsi="Times New Roman" w:cs="Times New Roman"/>
                <w:sz w:val="24"/>
                <w:lang w:eastAsia="zh-CN"/>
              </w:rPr>
              <w:t>（公章）</w:t>
            </w:r>
          </w:p>
          <w:p w14:paraId="07E6D226">
            <w:pPr>
              <w:widowControl w:val="0"/>
              <w:spacing w:line="240" w:lineRule="auto"/>
              <w:jc w:val="right"/>
              <w:rPr>
                <w:rFonts w:ascii="Times New Roman" w:hAnsi="Times New Roman" w:eastAsia="方正仿宋_GBK" w:cs="Times New Roman"/>
                <w:kern w:val="2"/>
                <w:sz w:val="24"/>
                <w:szCs w:val="32"/>
                <w:lang w:val="en-US" w:eastAsia="zh-CN" w:bidi="ar-SA"/>
              </w:rPr>
            </w:pPr>
            <w:r>
              <w:rPr>
                <w:rFonts w:hint="eastAsia" w:ascii="Times New Roman" w:hAnsi="Times New Roman" w:cs="Times New Roman"/>
                <w:sz w:val="24"/>
                <w:lang w:val="en-US" w:eastAsia="zh-CN"/>
              </w:rPr>
              <w:t xml:space="preserve">                             </w:t>
            </w:r>
            <w:r>
              <w:rPr>
                <w:rFonts w:ascii="Times New Roman" w:hAnsi="Times New Roman" w:cs="Times New Roman"/>
                <w:sz w:val="24"/>
              </w:rPr>
              <w:t>年</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月</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日</w:t>
            </w:r>
          </w:p>
        </w:tc>
      </w:tr>
      <w:tr w14:paraId="5F48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04" w:type="dxa"/>
            <w:vMerge w:val="restart"/>
            <w:vAlign w:val="center"/>
          </w:tcPr>
          <w:p w14:paraId="69BDC8EC">
            <w:pPr>
              <w:widowControl w:val="0"/>
              <w:spacing w:line="240" w:lineRule="auto"/>
              <w:jc w:val="center"/>
              <w:rPr>
                <w:rFonts w:hint="eastAsia" w:ascii="Times New Roman" w:hAnsi="Times New Roman" w:cs="Times New Roman"/>
                <w:sz w:val="24"/>
                <w:lang w:eastAsia="zh-CN"/>
              </w:rPr>
            </w:pPr>
            <w:r>
              <w:rPr>
                <w:rFonts w:hint="eastAsia" w:ascii="Times New Roman" w:hAnsi="Times New Roman" w:cs="Times New Roman"/>
                <w:sz w:val="24"/>
                <w:lang w:eastAsia="zh-CN"/>
              </w:rPr>
              <w:t>教育行政部门审批</w:t>
            </w:r>
          </w:p>
        </w:tc>
        <w:tc>
          <w:tcPr>
            <w:tcW w:w="1271" w:type="dxa"/>
            <w:gridSpan w:val="4"/>
            <w:vAlign w:val="center"/>
          </w:tcPr>
          <w:p w14:paraId="40543C18">
            <w:pPr>
              <w:widowControl w:val="0"/>
              <w:spacing w:line="240" w:lineRule="auto"/>
              <w:jc w:val="center"/>
              <w:rPr>
                <w:rFonts w:hint="eastAsia" w:ascii="Times New Roman" w:hAnsi="Times New Roman" w:cs="Times New Roman"/>
                <w:sz w:val="24"/>
                <w:lang w:eastAsia="zh-CN"/>
              </w:rPr>
            </w:pPr>
            <w:r>
              <w:rPr>
                <w:rFonts w:hint="eastAsia" w:ascii="Times New Roman" w:hAnsi="Times New Roman" w:cs="Times New Roman"/>
                <w:sz w:val="24"/>
                <w:lang w:eastAsia="zh-CN"/>
              </w:rPr>
              <w:t>材料审核、现场勘验意见</w:t>
            </w:r>
          </w:p>
        </w:tc>
        <w:tc>
          <w:tcPr>
            <w:tcW w:w="7685" w:type="dxa"/>
            <w:gridSpan w:val="10"/>
            <w:vAlign w:val="center"/>
          </w:tcPr>
          <w:p w14:paraId="6645AB9D">
            <w:pPr>
              <w:widowControl w:val="0"/>
              <w:spacing w:line="240" w:lineRule="auto"/>
              <w:jc w:val="center"/>
              <w:rPr>
                <w:rFonts w:ascii="Times New Roman" w:hAnsi="Times New Roman" w:cs="Times New Roman"/>
                <w:sz w:val="24"/>
              </w:rPr>
            </w:pPr>
          </w:p>
          <w:p w14:paraId="3B112F49">
            <w:pPr>
              <w:widowControl w:val="0"/>
              <w:wordWrap w:val="0"/>
              <w:spacing w:line="240" w:lineRule="auto"/>
              <w:jc w:val="center"/>
              <w:rPr>
                <w:rFonts w:hint="eastAsia" w:ascii="Times New Roman" w:hAnsi="Times New Roman" w:cs="Times New Roman"/>
                <w:sz w:val="24"/>
                <w:lang w:val="en-US" w:eastAsia="zh-CN"/>
              </w:rPr>
            </w:pPr>
          </w:p>
          <w:p w14:paraId="4872D581">
            <w:pPr>
              <w:widowControl w:val="0"/>
              <w:wordWrap w:val="0"/>
              <w:spacing w:line="240" w:lineRule="auto"/>
              <w:jc w:val="center"/>
              <w:rPr>
                <w:rFonts w:hint="eastAsia" w:ascii="Times New Roman" w:hAnsi="Times New Roman" w:eastAsia="方正仿宋_GBK" w:cs="Times New Roman"/>
                <w:sz w:val="24"/>
                <w:lang w:val="en-US" w:eastAsia="zh-CN"/>
              </w:rPr>
            </w:pPr>
            <w:r>
              <w:rPr>
                <w:rFonts w:hint="eastAsia" w:ascii="Times New Roman" w:hAnsi="Times New Roman" w:cs="Times New Roman"/>
                <w:sz w:val="24"/>
                <w:lang w:val="en-US" w:eastAsia="zh-CN"/>
              </w:rPr>
              <w:t>审核</w:t>
            </w:r>
            <w:r>
              <w:rPr>
                <w:rFonts w:hint="eastAsia" w:ascii="Times New Roman" w:hAnsi="Times New Roman" w:cs="Times New Roman"/>
                <w:sz w:val="24"/>
                <w:lang w:eastAsia="zh-CN"/>
              </w:rPr>
              <w:t>人：</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年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月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日</w:t>
            </w:r>
          </w:p>
        </w:tc>
      </w:tr>
      <w:tr w14:paraId="27B8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04" w:type="dxa"/>
            <w:vMerge w:val="continue"/>
            <w:vAlign w:val="center"/>
          </w:tcPr>
          <w:p w14:paraId="15D42899">
            <w:pPr>
              <w:widowControl w:val="0"/>
              <w:spacing w:line="240" w:lineRule="auto"/>
              <w:jc w:val="center"/>
              <w:rPr>
                <w:rFonts w:hint="eastAsia" w:ascii="Times New Roman" w:hAnsi="Times New Roman" w:cs="Times New Roman"/>
                <w:sz w:val="24"/>
                <w:lang w:eastAsia="zh-CN"/>
              </w:rPr>
            </w:pPr>
          </w:p>
        </w:tc>
        <w:tc>
          <w:tcPr>
            <w:tcW w:w="1271" w:type="dxa"/>
            <w:gridSpan w:val="4"/>
            <w:vAlign w:val="center"/>
          </w:tcPr>
          <w:p w14:paraId="0C3BAD03">
            <w:pPr>
              <w:widowControl w:val="0"/>
              <w:spacing w:line="240" w:lineRule="auto"/>
              <w:jc w:val="center"/>
              <w:rPr>
                <w:rFonts w:hint="eastAsia" w:ascii="Times New Roman" w:hAnsi="Times New Roman" w:cs="Times New Roman"/>
                <w:sz w:val="24"/>
                <w:lang w:eastAsia="zh-CN"/>
              </w:rPr>
            </w:pPr>
            <w:r>
              <w:rPr>
                <w:rFonts w:hint="eastAsia" w:ascii="Times New Roman" w:hAnsi="Times New Roman" w:cs="Times New Roman"/>
                <w:sz w:val="24"/>
                <w:lang w:eastAsia="zh-CN"/>
              </w:rPr>
              <w:t>公示情况</w:t>
            </w:r>
          </w:p>
        </w:tc>
        <w:tc>
          <w:tcPr>
            <w:tcW w:w="7685" w:type="dxa"/>
            <w:gridSpan w:val="10"/>
            <w:vAlign w:val="center"/>
          </w:tcPr>
          <w:p w14:paraId="232FAF86">
            <w:pPr>
              <w:widowControl w:val="0"/>
              <w:spacing w:line="240" w:lineRule="auto"/>
              <w:jc w:val="center"/>
              <w:rPr>
                <w:rFonts w:ascii="Times New Roman" w:hAnsi="Times New Roman" w:cs="Times New Roman"/>
                <w:sz w:val="24"/>
              </w:rPr>
            </w:pPr>
          </w:p>
          <w:p w14:paraId="4E4DE89B">
            <w:pPr>
              <w:widowControl w:val="0"/>
              <w:wordWrap w:val="0"/>
              <w:spacing w:line="240" w:lineRule="auto"/>
              <w:jc w:val="center"/>
              <w:rPr>
                <w:rFonts w:hint="eastAsia" w:ascii="Times New Roman" w:hAnsi="Times New Roman" w:cs="Times New Roman"/>
                <w:sz w:val="24"/>
                <w:lang w:val="en-US" w:eastAsia="zh-CN"/>
              </w:rPr>
            </w:pPr>
          </w:p>
          <w:p w14:paraId="0A2DB2A5">
            <w:pPr>
              <w:widowControl w:val="0"/>
              <w:spacing w:line="240" w:lineRule="auto"/>
              <w:jc w:val="center"/>
              <w:rPr>
                <w:rFonts w:ascii="Times New Roman" w:hAnsi="Times New Roman" w:cs="Times New Roman"/>
                <w:sz w:val="24"/>
              </w:rPr>
            </w:pPr>
            <w:r>
              <w:rPr>
                <w:rFonts w:hint="eastAsia" w:ascii="Times New Roman" w:hAnsi="Times New Roman" w:cs="Times New Roman"/>
                <w:sz w:val="24"/>
                <w:lang w:eastAsia="zh-CN"/>
              </w:rPr>
              <w:t>经办人：</w:t>
            </w:r>
            <w:r>
              <w:rPr>
                <w:rFonts w:hint="eastAsia" w:ascii="Times New Roman" w:hAnsi="Times New Roman" w:cs="Times New Roman"/>
                <w:sz w:val="24"/>
                <w:lang w:val="en-US" w:eastAsia="zh-CN"/>
              </w:rPr>
              <w:t xml:space="preserve">                                </w:t>
            </w:r>
            <w:r>
              <w:rPr>
                <w:rFonts w:ascii="Times New Roman" w:hAnsi="Times New Roman" w:cs="Times New Roman"/>
                <w:sz w:val="24"/>
              </w:rPr>
              <w:t>年</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月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日</w:t>
            </w:r>
          </w:p>
        </w:tc>
      </w:tr>
      <w:tr w14:paraId="7378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04" w:type="dxa"/>
            <w:vMerge w:val="continue"/>
            <w:vAlign w:val="center"/>
          </w:tcPr>
          <w:p w14:paraId="745C02CE">
            <w:pPr>
              <w:widowControl w:val="0"/>
              <w:spacing w:line="240" w:lineRule="auto"/>
              <w:jc w:val="right"/>
              <w:rPr>
                <w:rFonts w:ascii="Times New Roman" w:hAnsi="Times New Roman" w:cs="Times New Roman"/>
                <w:sz w:val="24"/>
              </w:rPr>
            </w:pPr>
          </w:p>
        </w:tc>
        <w:tc>
          <w:tcPr>
            <w:tcW w:w="1271" w:type="dxa"/>
            <w:gridSpan w:val="4"/>
            <w:vAlign w:val="center"/>
          </w:tcPr>
          <w:p w14:paraId="31F8D22E">
            <w:pPr>
              <w:widowControl w:val="0"/>
              <w:spacing w:line="240" w:lineRule="auto"/>
              <w:jc w:val="center"/>
              <w:rPr>
                <w:rFonts w:hint="eastAsia" w:ascii="Times New Roman" w:hAnsi="Times New Roman" w:eastAsia="方正仿宋_GBK" w:cs="Times New Roman"/>
                <w:sz w:val="24"/>
                <w:lang w:eastAsia="zh-CN"/>
              </w:rPr>
            </w:pPr>
            <w:r>
              <w:rPr>
                <w:rFonts w:hint="eastAsia" w:ascii="Times New Roman" w:hAnsi="Times New Roman" w:cs="Times New Roman"/>
                <w:sz w:val="24"/>
                <w:lang w:eastAsia="zh-CN"/>
              </w:rPr>
              <w:t>审</w:t>
            </w:r>
            <w:r>
              <w:rPr>
                <w:rFonts w:hint="eastAsia" w:ascii="Times New Roman" w:hAnsi="Times New Roman" w:cs="Times New Roman"/>
                <w:sz w:val="24"/>
                <w:lang w:val="en-US" w:eastAsia="zh-CN"/>
              </w:rPr>
              <w:t xml:space="preserve">  </w:t>
            </w:r>
            <w:r>
              <w:rPr>
                <w:rFonts w:hint="eastAsia" w:ascii="Times New Roman" w:hAnsi="Times New Roman" w:cs="Times New Roman"/>
                <w:sz w:val="24"/>
                <w:lang w:eastAsia="zh-CN"/>
              </w:rPr>
              <w:t>批</w:t>
            </w:r>
          </w:p>
        </w:tc>
        <w:tc>
          <w:tcPr>
            <w:tcW w:w="7685" w:type="dxa"/>
            <w:gridSpan w:val="10"/>
            <w:vAlign w:val="center"/>
          </w:tcPr>
          <w:p w14:paraId="7C4D3095">
            <w:pPr>
              <w:widowControl w:val="0"/>
              <w:spacing w:line="240" w:lineRule="auto"/>
              <w:jc w:val="both"/>
              <w:rPr>
                <w:rFonts w:hint="eastAsia" w:ascii="Times New Roman" w:hAnsi="Times New Roman" w:cs="Times New Roman"/>
                <w:sz w:val="24"/>
                <w:lang w:eastAsia="zh-CN"/>
              </w:rPr>
            </w:pPr>
          </w:p>
          <w:p w14:paraId="684B91C9">
            <w:pPr>
              <w:widowControl w:val="0"/>
              <w:spacing w:line="240" w:lineRule="auto"/>
              <w:jc w:val="both"/>
              <w:rPr>
                <w:rFonts w:hint="eastAsia" w:ascii="Times New Roman" w:hAnsi="Times New Roman" w:cs="Times New Roman"/>
                <w:sz w:val="24"/>
                <w:lang w:eastAsia="zh-CN"/>
              </w:rPr>
            </w:pPr>
          </w:p>
          <w:p w14:paraId="3842DD6C">
            <w:pPr>
              <w:widowControl w:val="0"/>
              <w:spacing w:line="240" w:lineRule="auto"/>
              <w:jc w:val="both"/>
              <w:rPr>
                <w:rFonts w:hint="eastAsia" w:ascii="Times New Roman" w:hAnsi="Times New Roman" w:cs="Times New Roman"/>
                <w:sz w:val="24"/>
                <w:lang w:eastAsia="zh-CN"/>
              </w:rPr>
            </w:pPr>
          </w:p>
          <w:p w14:paraId="585F0B79">
            <w:pPr>
              <w:widowControl w:val="0"/>
              <w:spacing w:line="240" w:lineRule="auto"/>
              <w:ind w:firstLine="480" w:firstLineChars="200"/>
              <w:jc w:val="both"/>
              <w:rPr>
                <w:rFonts w:hint="eastAsia" w:ascii="Times New Roman" w:hAnsi="Times New Roman" w:cs="Times New Roman"/>
                <w:sz w:val="24"/>
                <w:lang w:val="en-US" w:eastAsia="zh-CN"/>
              </w:rPr>
            </w:pPr>
            <w:r>
              <w:rPr>
                <w:rFonts w:hint="eastAsia" w:ascii="Times New Roman" w:hAnsi="Times New Roman" w:cs="Times New Roman"/>
                <w:sz w:val="24"/>
                <w:lang w:eastAsia="zh-CN"/>
              </w:rPr>
              <w:t>负责人：</w:t>
            </w:r>
            <w:r>
              <w:rPr>
                <w:rFonts w:hint="eastAsia" w:ascii="Times New Roman" w:hAnsi="Times New Roman" w:cs="Times New Roman"/>
                <w:sz w:val="24"/>
                <w:lang w:val="en-US" w:eastAsia="zh-CN"/>
              </w:rPr>
              <w:t xml:space="preserve">                                   （公章）</w:t>
            </w:r>
          </w:p>
          <w:p w14:paraId="468F8058">
            <w:pPr>
              <w:widowControl w:val="0"/>
              <w:spacing w:line="240" w:lineRule="auto"/>
              <w:jc w:val="right"/>
              <w:rPr>
                <w:rFonts w:hint="eastAsia" w:ascii="Times New Roman" w:hAnsi="Times New Roman" w:cs="Times New Roman"/>
                <w:sz w:val="24"/>
                <w:lang w:val="en-US" w:eastAsia="zh-CN"/>
              </w:rPr>
            </w:pPr>
            <w:r>
              <w:rPr>
                <w:rFonts w:ascii="Times New Roman" w:hAnsi="Times New Roman" w:cs="Times New Roman"/>
                <w:sz w:val="24"/>
              </w:rPr>
              <w:t>年</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月</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日</w:t>
            </w:r>
          </w:p>
        </w:tc>
      </w:tr>
      <w:tr w14:paraId="6069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1104" w:type="dxa"/>
            <w:vAlign w:val="center"/>
          </w:tcPr>
          <w:p w14:paraId="5B0F102B">
            <w:pPr>
              <w:widowControl w:val="0"/>
              <w:spacing w:line="240" w:lineRule="auto"/>
              <w:jc w:val="center"/>
              <w:rPr>
                <w:rFonts w:hint="eastAsia" w:ascii="Times New Roman" w:hAnsi="Times New Roman" w:eastAsia="方正仿宋_GBK" w:cs="Times New Roman"/>
                <w:sz w:val="24"/>
                <w:lang w:eastAsia="zh-CN"/>
              </w:rPr>
            </w:pPr>
            <w:r>
              <w:rPr>
                <w:rFonts w:ascii="Times New Roman" w:hAnsi="Times New Roman" w:cs="Times New Roman"/>
                <w:sz w:val="24"/>
              </w:rPr>
              <w:t>批准文件记录</w:t>
            </w:r>
          </w:p>
        </w:tc>
        <w:tc>
          <w:tcPr>
            <w:tcW w:w="8956" w:type="dxa"/>
            <w:gridSpan w:val="14"/>
            <w:vAlign w:val="center"/>
          </w:tcPr>
          <w:p w14:paraId="5209CB75">
            <w:pPr>
              <w:widowControl w:val="0"/>
              <w:spacing w:line="240" w:lineRule="auto"/>
              <w:rPr>
                <w:rFonts w:ascii="Times New Roman" w:hAnsi="Times New Roman" w:cs="Times New Roman"/>
                <w:sz w:val="24"/>
              </w:rPr>
            </w:pPr>
            <w:r>
              <w:rPr>
                <w:rFonts w:ascii="Times New Roman" w:hAnsi="Times New Roman" w:cs="Times New Roman"/>
                <w:sz w:val="24"/>
              </w:rPr>
              <w:t>（文号）（日期）等内容</w:t>
            </w:r>
          </w:p>
          <w:p w14:paraId="03CD2551">
            <w:pPr>
              <w:widowControl w:val="0"/>
              <w:spacing w:line="240" w:lineRule="auto"/>
              <w:jc w:val="center"/>
              <w:rPr>
                <w:rFonts w:ascii="Times New Roman" w:hAnsi="Times New Roman" w:cs="Times New Roman"/>
                <w:sz w:val="24"/>
              </w:rPr>
            </w:pPr>
          </w:p>
        </w:tc>
      </w:tr>
      <w:tr w14:paraId="2D690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104" w:type="dxa"/>
            <w:vAlign w:val="center"/>
          </w:tcPr>
          <w:p w14:paraId="3ADAD070">
            <w:pPr>
              <w:widowControl w:val="0"/>
              <w:spacing w:line="240" w:lineRule="auto"/>
              <w:jc w:val="center"/>
              <w:rPr>
                <w:rFonts w:ascii="Times New Roman" w:hAnsi="Times New Roman" w:cs="Times New Roman"/>
                <w:sz w:val="24"/>
              </w:rPr>
            </w:pPr>
            <w:r>
              <w:rPr>
                <w:rFonts w:ascii="Times New Roman" w:hAnsi="Times New Roman" w:cs="Times New Roman"/>
                <w:sz w:val="24"/>
              </w:rPr>
              <w:t>登记情况</w:t>
            </w:r>
            <w:r>
              <w:rPr>
                <w:rFonts w:hint="eastAsia" w:ascii="Times New Roman" w:hAnsi="Times New Roman" w:cs="Times New Roman"/>
                <w:sz w:val="24"/>
                <w:lang w:eastAsia="zh-CN"/>
              </w:rPr>
              <w:t>记录</w:t>
            </w:r>
          </w:p>
        </w:tc>
        <w:tc>
          <w:tcPr>
            <w:tcW w:w="8956" w:type="dxa"/>
            <w:gridSpan w:val="14"/>
          </w:tcPr>
          <w:p w14:paraId="1B44F480">
            <w:pPr>
              <w:widowControl w:val="0"/>
              <w:spacing w:line="240" w:lineRule="auto"/>
              <w:rPr>
                <w:rFonts w:ascii="Times New Roman" w:hAnsi="Times New Roman" w:cs="Times New Roman"/>
                <w:sz w:val="24"/>
              </w:rPr>
            </w:pPr>
          </w:p>
        </w:tc>
      </w:tr>
    </w:tbl>
    <w:p w14:paraId="5E191B8B">
      <w:pPr>
        <w:widowControl w:val="0"/>
        <w:spacing w:line="590" w:lineRule="exact"/>
        <w:ind w:firstLine="1600" w:firstLineChars="500"/>
        <w:rPr>
          <w:rFonts w:ascii="Times New Roman" w:hAnsi="Times New Roman" w:cs="Times New Roman"/>
        </w:rPr>
      </w:pPr>
    </w:p>
    <w:p w14:paraId="242D625F">
      <w:pPr>
        <w:widowControl w:val="0"/>
        <w:spacing w:line="240" w:lineRule="auto"/>
        <w:jc w:val="center"/>
        <w:rPr>
          <w:rFonts w:hint="eastAsia" w:ascii="方正小标宋_GBK" w:hAnsi="方正小标宋_GBK" w:eastAsia="方正小标宋_GBK" w:cs="方正小标宋_GBK"/>
          <w:w w:val="95"/>
          <w:kern w:val="0"/>
          <w:sz w:val="44"/>
          <w:szCs w:val="44"/>
        </w:rPr>
      </w:pPr>
    </w:p>
    <w:p w14:paraId="48D25C16">
      <w:pPr>
        <w:widowControl w:val="0"/>
        <w:spacing w:line="240" w:lineRule="auto"/>
        <w:jc w:val="center"/>
        <w:rPr>
          <w:rFonts w:hint="eastAsia" w:ascii="方正小标宋_GBK" w:hAnsi="方正小标宋_GBK" w:eastAsia="方正小标宋_GBK" w:cs="方正小标宋_GBK"/>
          <w:w w:val="95"/>
          <w:kern w:val="0"/>
          <w:sz w:val="44"/>
          <w:szCs w:val="44"/>
          <w:lang w:eastAsia="zh-CN"/>
        </w:rPr>
      </w:pPr>
      <w:r>
        <w:rPr>
          <w:rFonts w:hint="eastAsia" w:ascii="方正小标宋_GBK" w:hAnsi="方正小标宋_GBK" w:eastAsia="方正小标宋_GBK" w:cs="方正小标宋_GBK"/>
          <w:w w:val="95"/>
          <w:kern w:val="0"/>
          <w:sz w:val="44"/>
          <w:szCs w:val="44"/>
        </w:rPr>
        <w:t>校外培训机构办学章程</w:t>
      </w:r>
    </w:p>
    <w:p w14:paraId="14BD8BE8">
      <w:pPr>
        <w:spacing w:line="600" w:lineRule="exact"/>
        <w:ind w:firstLine="640" w:firstLineChars="200"/>
      </w:pPr>
    </w:p>
    <w:p w14:paraId="0E2EC45E">
      <w:pPr>
        <w:spacing w:line="600" w:lineRule="exact"/>
        <w:ind w:firstLine="640" w:firstLineChars="200"/>
      </w:pPr>
      <w:r>
        <w:t>内容应当包括但不限于下列主要事项：名称、地址、法人属性；办学宗旨、层次类型、规模、形式等；举办者参与办学和管理的权限和程序、权利和义务，以及举办者变更、权益转让的办法；开办资金或注册资本以及资产的来源、性质等；决策机构和监督机构的产生方法、人员构成、任期、议事规则等；党组织负责人进入决策机构和监督机构的程序；党的建设</w:t>
      </w:r>
      <w:r>
        <w:rPr>
          <w:rFonts w:hint="eastAsia"/>
          <w:lang w:val="en-US" w:eastAsia="zh-CN"/>
        </w:rPr>
        <w:t>(</w:t>
      </w:r>
      <w:r>
        <w:rPr>
          <w:rFonts w:hint="eastAsia"/>
        </w:rPr>
        <w:t>明确党组织的设置形式、地位作用、职责权限、参与决策机制和党务工作机构、人员配备、经费保障等内容要求</w:t>
      </w:r>
      <w:r>
        <w:rPr>
          <w:rFonts w:hint="eastAsia"/>
          <w:lang w:val="en-US" w:eastAsia="zh-CN"/>
        </w:rPr>
        <w:t>)</w:t>
      </w:r>
      <w:r>
        <w:t>；法定代表人；自行终止的事由，剩余资产处置的办法与程序；章程修改程序；需要由章程规定的其他事项等</w:t>
      </w:r>
      <w:r>
        <w:rPr>
          <w:rFonts w:hint="eastAsia"/>
        </w:rPr>
        <w:t>。按照模板制定。</w:t>
      </w:r>
    </w:p>
    <w:p w14:paraId="18C77549">
      <w:pPr>
        <w:widowControl w:val="0"/>
        <w:spacing w:line="240" w:lineRule="auto"/>
        <w:rPr>
          <w:rFonts w:ascii="Times New Roman" w:hAnsi="Times New Roman" w:cs="Times New Roman"/>
          <w:w w:val="95"/>
          <w:kern w:val="0"/>
        </w:rPr>
      </w:pPr>
    </w:p>
    <w:p w14:paraId="4E5B9ADD">
      <w:pPr>
        <w:widowControl w:val="0"/>
        <w:spacing w:line="240" w:lineRule="auto"/>
        <w:rPr>
          <w:rFonts w:ascii="Times New Roman" w:hAnsi="Times New Roman" w:cs="Times New Roman"/>
          <w:w w:val="95"/>
          <w:kern w:val="0"/>
        </w:rPr>
      </w:pPr>
    </w:p>
    <w:p w14:paraId="09FCB09E">
      <w:pPr>
        <w:widowControl w:val="0"/>
        <w:spacing w:line="240" w:lineRule="auto"/>
        <w:rPr>
          <w:rFonts w:ascii="Times New Roman" w:hAnsi="Times New Roman" w:cs="Times New Roman"/>
          <w:w w:val="95"/>
          <w:kern w:val="0"/>
        </w:rPr>
      </w:pPr>
    </w:p>
    <w:p w14:paraId="46EE509C">
      <w:pPr>
        <w:widowControl w:val="0"/>
        <w:spacing w:line="240" w:lineRule="auto"/>
        <w:rPr>
          <w:rFonts w:ascii="Times New Roman" w:hAnsi="Times New Roman" w:cs="Times New Roman"/>
          <w:w w:val="95"/>
          <w:kern w:val="0"/>
        </w:rPr>
        <w:sectPr>
          <w:footerReference r:id="rId5" w:type="default"/>
          <w:pgSz w:w="11906" w:h="16838"/>
          <w:pgMar w:top="1984" w:right="1446" w:bottom="1644" w:left="1446" w:header="851" w:footer="964" w:gutter="0"/>
          <w:pgNumType w:fmt="numberInDash"/>
          <w:cols w:space="0" w:num="1"/>
          <w:docGrid w:linePitch="600" w:charSpace="0"/>
        </w:sectPr>
      </w:pPr>
    </w:p>
    <w:p w14:paraId="638F4148">
      <w:pPr>
        <w:widowControl w:val="0"/>
        <w:jc w:val="center"/>
        <w:rPr>
          <w:rFonts w:ascii="Times New Roman" w:hAnsi="Times New Roman" w:eastAsia="方正小标宋_GBK" w:cs="Times New Roman"/>
          <w:spacing w:val="-6"/>
          <w:sz w:val="44"/>
          <w:szCs w:val="44"/>
        </w:rPr>
      </w:pPr>
      <w:r>
        <w:rPr>
          <w:rFonts w:ascii="Times New Roman" w:hAnsi="Times New Roman" w:eastAsia="方正小标宋_GBK" w:cs="Times New Roman"/>
          <w:sz w:val="44"/>
          <w:szCs w:val="44"/>
        </w:rPr>
        <w:t>重庆市非学科</w:t>
      </w:r>
      <w:r>
        <w:rPr>
          <w:rFonts w:ascii="Times New Roman" w:hAnsi="Times New Roman" w:eastAsia="方正小标宋_GBK" w:cs="Times New Roman"/>
          <w:spacing w:val="-6"/>
          <w:sz w:val="44"/>
          <w:szCs w:val="44"/>
        </w:rPr>
        <w:t>类校外培训机构从业人员明细表</w:t>
      </w:r>
    </w:p>
    <w:p w14:paraId="663C3F10">
      <w:pPr>
        <w:widowControl w:val="0"/>
        <w:spacing w:line="360" w:lineRule="exact"/>
        <w:rPr>
          <w:rFonts w:ascii="Times New Roman" w:hAnsi="Times New Roman" w:eastAsia="方正仿宋_GB2312" w:cs="Times New Roman"/>
          <w:szCs w:val="24"/>
        </w:rPr>
      </w:pPr>
    </w:p>
    <w:p w14:paraId="2A786A20">
      <w:pPr>
        <w:widowControl w:val="0"/>
        <w:spacing w:line="360" w:lineRule="exact"/>
        <w:rPr>
          <w:rFonts w:ascii="Times New Roman" w:hAnsi="Times New Roman" w:eastAsia="方正仿宋_GB2312" w:cs="Times New Roman"/>
          <w:szCs w:val="24"/>
        </w:rPr>
      </w:pPr>
      <w:r>
        <w:rPr>
          <w:rFonts w:ascii="Times New Roman" w:hAnsi="Times New Roman" w:eastAsia="方正仿宋_GB2312" w:cs="Times New Roman"/>
          <w:sz w:val="24"/>
          <w:szCs w:val="24"/>
        </w:rPr>
        <w:t xml:space="preserve">培训机构名称：              培训机构法定代表人（签字）：           举办者签字（盖章）：               年   月   日    </w:t>
      </w:r>
      <w:r>
        <w:rPr>
          <w:rFonts w:ascii="Times New Roman" w:hAnsi="Times New Roman" w:eastAsia="方正仿宋_GB2312" w:cs="Times New Roman"/>
          <w:szCs w:val="24"/>
        </w:rPr>
        <w:t xml:space="preserve">                                              </w:t>
      </w:r>
    </w:p>
    <w:tbl>
      <w:tblPr>
        <w:tblStyle w:val="6"/>
        <w:tblW w:w="15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1206"/>
        <w:gridCol w:w="603"/>
        <w:gridCol w:w="2267"/>
        <w:gridCol w:w="2835"/>
        <w:gridCol w:w="2442"/>
        <w:gridCol w:w="2945"/>
        <w:gridCol w:w="1427"/>
        <w:gridCol w:w="982"/>
      </w:tblGrid>
      <w:tr w14:paraId="113D3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60" w:type="dxa"/>
            <w:vAlign w:val="center"/>
          </w:tcPr>
          <w:p w14:paraId="1E00F331">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序号</w:t>
            </w:r>
          </w:p>
        </w:tc>
        <w:tc>
          <w:tcPr>
            <w:tcW w:w="1206" w:type="dxa"/>
            <w:vAlign w:val="center"/>
          </w:tcPr>
          <w:p w14:paraId="20201C0E">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姓名</w:t>
            </w:r>
          </w:p>
        </w:tc>
        <w:tc>
          <w:tcPr>
            <w:tcW w:w="603" w:type="dxa"/>
            <w:vAlign w:val="center"/>
          </w:tcPr>
          <w:p w14:paraId="4CB23226">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性别</w:t>
            </w:r>
          </w:p>
        </w:tc>
        <w:tc>
          <w:tcPr>
            <w:tcW w:w="2267" w:type="dxa"/>
            <w:vAlign w:val="center"/>
          </w:tcPr>
          <w:p w14:paraId="0F1E0899">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学历、专业、职称</w:t>
            </w:r>
          </w:p>
        </w:tc>
        <w:tc>
          <w:tcPr>
            <w:tcW w:w="2835" w:type="dxa"/>
            <w:vAlign w:val="center"/>
          </w:tcPr>
          <w:p w14:paraId="24FD2C80">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身份证号码</w:t>
            </w:r>
          </w:p>
        </w:tc>
        <w:tc>
          <w:tcPr>
            <w:tcW w:w="2442" w:type="dxa"/>
            <w:vAlign w:val="center"/>
          </w:tcPr>
          <w:p w14:paraId="2491BF75">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资格证书名称及号码</w:t>
            </w:r>
          </w:p>
        </w:tc>
        <w:tc>
          <w:tcPr>
            <w:tcW w:w="2945" w:type="dxa"/>
            <w:vAlign w:val="center"/>
          </w:tcPr>
          <w:p w14:paraId="61179282">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常住地址</w:t>
            </w:r>
          </w:p>
        </w:tc>
        <w:tc>
          <w:tcPr>
            <w:tcW w:w="1427" w:type="dxa"/>
            <w:vAlign w:val="center"/>
          </w:tcPr>
          <w:p w14:paraId="24020241">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拟任职务或工作岗位</w:t>
            </w:r>
          </w:p>
        </w:tc>
        <w:tc>
          <w:tcPr>
            <w:tcW w:w="982" w:type="dxa"/>
            <w:vAlign w:val="center"/>
          </w:tcPr>
          <w:p w14:paraId="168D1E9E">
            <w:pPr>
              <w:widowControl w:val="0"/>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备注</w:t>
            </w:r>
          </w:p>
        </w:tc>
      </w:tr>
      <w:tr w14:paraId="6589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3E56D5C4">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1A0C750F">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1E1841C9">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035DF2AE">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00342712">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110E321F">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6C1C23B9">
            <w:pPr>
              <w:widowControl w:val="0"/>
              <w:spacing w:line="240" w:lineRule="auto"/>
              <w:jc w:val="center"/>
              <w:rPr>
                <w:rFonts w:ascii="Times New Roman" w:hAnsi="Times New Roman" w:eastAsia="方正仿宋_GB2312" w:cs="Times New Roman"/>
                <w:sz w:val="24"/>
                <w:szCs w:val="24"/>
              </w:rPr>
            </w:pPr>
          </w:p>
        </w:tc>
        <w:tc>
          <w:tcPr>
            <w:tcW w:w="1427" w:type="dxa"/>
          </w:tcPr>
          <w:p w14:paraId="1D2027BF">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14940837">
            <w:pPr>
              <w:widowControl w:val="0"/>
              <w:spacing w:line="240" w:lineRule="auto"/>
              <w:jc w:val="center"/>
              <w:rPr>
                <w:rFonts w:hint="eastAsia" w:ascii="Times New Roman" w:hAnsi="Times New Roman" w:eastAsia="方正仿宋_GB2312" w:cs="Times New Roman"/>
                <w:sz w:val="24"/>
                <w:szCs w:val="24"/>
                <w:lang w:val="en-US" w:eastAsia="zh-CN"/>
              </w:rPr>
            </w:pPr>
          </w:p>
        </w:tc>
      </w:tr>
      <w:tr w14:paraId="59BF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373BB07A">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46D9F1B3">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09EC72C5">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5F76FD00">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5803146E">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419B01AC">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0C046A51">
            <w:pPr>
              <w:widowControl w:val="0"/>
              <w:spacing w:line="240" w:lineRule="auto"/>
              <w:jc w:val="center"/>
              <w:rPr>
                <w:rFonts w:ascii="Times New Roman" w:hAnsi="Times New Roman" w:eastAsia="方正仿宋_GB2312" w:cs="Times New Roman"/>
                <w:sz w:val="24"/>
                <w:szCs w:val="24"/>
              </w:rPr>
            </w:pPr>
          </w:p>
        </w:tc>
        <w:tc>
          <w:tcPr>
            <w:tcW w:w="1427" w:type="dxa"/>
          </w:tcPr>
          <w:p w14:paraId="6C576ABF">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7C9B3C75">
            <w:pPr>
              <w:widowControl w:val="0"/>
              <w:spacing w:line="240" w:lineRule="auto"/>
              <w:jc w:val="center"/>
              <w:rPr>
                <w:rFonts w:ascii="Times New Roman" w:hAnsi="Times New Roman" w:eastAsia="方正仿宋_GB2312" w:cs="Times New Roman"/>
                <w:sz w:val="24"/>
                <w:szCs w:val="24"/>
              </w:rPr>
            </w:pPr>
          </w:p>
        </w:tc>
      </w:tr>
      <w:tr w14:paraId="6A61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15FFE2BE">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22CB8D9F">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28BB789E">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7AE1FFD9">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6D25F677">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3E4A1586">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575ED849">
            <w:pPr>
              <w:widowControl w:val="0"/>
              <w:spacing w:line="240" w:lineRule="auto"/>
              <w:jc w:val="center"/>
              <w:rPr>
                <w:rFonts w:ascii="Times New Roman" w:hAnsi="Times New Roman" w:eastAsia="方正仿宋_GB2312" w:cs="Times New Roman"/>
                <w:sz w:val="24"/>
                <w:szCs w:val="24"/>
              </w:rPr>
            </w:pPr>
          </w:p>
        </w:tc>
        <w:tc>
          <w:tcPr>
            <w:tcW w:w="1427" w:type="dxa"/>
          </w:tcPr>
          <w:p w14:paraId="04BC75B2">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7648F482">
            <w:pPr>
              <w:widowControl w:val="0"/>
              <w:spacing w:line="240" w:lineRule="auto"/>
              <w:jc w:val="center"/>
              <w:rPr>
                <w:rFonts w:ascii="Times New Roman" w:hAnsi="Times New Roman" w:eastAsia="方正仿宋_GB2312" w:cs="Times New Roman"/>
                <w:sz w:val="24"/>
                <w:szCs w:val="24"/>
              </w:rPr>
            </w:pPr>
          </w:p>
        </w:tc>
      </w:tr>
      <w:tr w14:paraId="74E9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2FF7B499">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6D459E6B">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5C78272B">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01142374">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56ED0AC5">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41309E6F">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2814A17B">
            <w:pPr>
              <w:widowControl w:val="0"/>
              <w:spacing w:line="240" w:lineRule="auto"/>
              <w:jc w:val="center"/>
              <w:rPr>
                <w:rFonts w:ascii="Times New Roman" w:hAnsi="Times New Roman" w:eastAsia="方正仿宋_GB2312" w:cs="Times New Roman"/>
                <w:sz w:val="24"/>
                <w:szCs w:val="24"/>
              </w:rPr>
            </w:pPr>
          </w:p>
        </w:tc>
        <w:tc>
          <w:tcPr>
            <w:tcW w:w="1427" w:type="dxa"/>
          </w:tcPr>
          <w:p w14:paraId="73B32534">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0A9FD3B4">
            <w:pPr>
              <w:widowControl w:val="0"/>
              <w:spacing w:line="240" w:lineRule="auto"/>
              <w:jc w:val="center"/>
              <w:rPr>
                <w:rFonts w:ascii="Times New Roman" w:hAnsi="Times New Roman" w:eastAsia="方正仿宋_GB2312" w:cs="Times New Roman"/>
                <w:sz w:val="24"/>
                <w:szCs w:val="24"/>
              </w:rPr>
            </w:pPr>
          </w:p>
        </w:tc>
      </w:tr>
      <w:tr w14:paraId="0CD9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41AB528C">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70C29BC5">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56EDA3AA">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4B175138">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2C5ED66B">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666D06C6">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68461B05">
            <w:pPr>
              <w:widowControl w:val="0"/>
              <w:spacing w:line="240" w:lineRule="auto"/>
              <w:jc w:val="center"/>
              <w:rPr>
                <w:rFonts w:ascii="Times New Roman" w:hAnsi="Times New Roman" w:eastAsia="方正仿宋_GB2312" w:cs="Times New Roman"/>
                <w:sz w:val="24"/>
                <w:szCs w:val="24"/>
              </w:rPr>
            </w:pPr>
          </w:p>
        </w:tc>
        <w:tc>
          <w:tcPr>
            <w:tcW w:w="1427" w:type="dxa"/>
          </w:tcPr>
          <w:p w14:paraId="407EA690">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78ECABC7">
            <w:pPr>
              <w:widowControl w:val="0"/>
              <w:spacing w:line="240" w:lineRule="auto"/>
              <w:jc w:val="center"/>
              <w:rPr>
                <w:rFonts w:ascii="Times New Roman" w:hAnsi="Times New Roman" w:eastAsia="方正仿宋_GB2312" w:cs="Times New Roman"/>
                <w:sz w:val="24"/>
                <w:szCs w:val="24"/>
              </w:rPr>
            </w:pPr>
          </w:p>
        </w:tc>
      </w:tr>
      <w:tr w14:paraId="5198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51D81E46">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6AA3990A">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4003E70E">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37361126">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6B5514B6">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7DA20692">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6072DF04">
            <w:pPr>
              <w:widowControl w:val="0"/>
              <w:spacing w:line="240" w:lineRule="auto"/>
              <w:jc w:val="center"/>
              <w:rPr>
                <w:rFonts w:ascii="Times New Roman" w:hAnsi="Times New Roman" w:eastAsia="方正仿宋_GB2312" w:cs="Times New Roman"/>
                <w:sz w:val="24"/>
                <w:szCs w:val="24"/>
              </w:rPr>
            </w:pPr>
          </w:p>
        </w:tc>
        <w:tc>
          <w:tcPr>
            <w:tcW w:w="1427" w:type="dxa"/>
          </w:tcPr>
          <w:p w14:paraId="0DAE34FE">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26E3F55E">
            <w:pPr>
              <w:widowControl w:val="0"/>
              <w:spacing w:line="240" w:lineRule="auto"/>
              <w:jc w:val="center"/>
              <w:rPr>
                <w:rFonts w:ascii="Times New Roman" w:hAnsi="Times New Roman" w:eastAsia="方正仿宋_GB2312" w:cs="Times New Roman"/>
                <w:sz w:val="24"/>
                <w:szCs w:val="24"/>
              </w:rPr>
            </w:pPr>
          </w:p>
        </w:tc>
      </w:tr>
      <w:tr w14:paraId="61D73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66CC8D61">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04DB623C">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35E48D6B">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39CDE35E">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1C3BDAB0">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16779628">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0BA0F2B8">
            <w:pPr>
              <w:widowControl w:val="0"/>
              <w:spacing w:line="240" w:lineRule="auto"/>
              <w:jc w:val="center"/>
              <w:rPr>
                <w:rFonts w:ascii="Times New Roman" w:hAnsi="Times New Roman" w:eastAsia="方正仿宋_GB2312" w:cs="Times New Roman"/>
                <w:sz w:val="24"/>
                <w:szCs w:val="24"/>
              </w:rPr>
            </w:pPr>
          </w:p>
        </w:tc>
        <w:tc>
          <w:tcPr>
            <w:tcW w:w="1427" w:type="dxa"/>
          </w:tcPr>
          <w:p w14:paraId="62A0E63A">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190831D1">
            <w:pPr>
              <w:widowControl w:val="0"/>
              <w:spacing w:line="240" w:lineRule="auto"/>
              <w:jc w:val="center"/>
              <w:rPr>
                <w:rFonts w:ascii="Times New Roman" w:hAnsi="Times New Roman" w:eastAsia="方正仿宋_GB2312" w:cs="Times New Roman"/>
                <w:sz w:val="24"/>
                <w:szCs w:val="24"/>
              </w:rPr>
            </w:pPr>
          </w:p>
        </w:tc>
      </w:tr>
      <w:tr w14:paraId="4EA42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759AE0F4">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6AE14936">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5B1AFFC6">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14937FE8">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7D50E546">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50F4A8F3">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7ACAE282">
            <w:pPr>
              <w:widowControl w:val="0"/>
              <w:spacing w:line="240" w:lineRule="auto"/>
              <w:jc w:val="center"/>
              <w:rPr>
                <w:rFonts w:ascii="Times New Roman" w:hAnsi="Times New Roman" w:eastAsia="方正仿宋_GB2312" w:cs="Times New Roman"/>
                <w:sz w:val="24"/>
                <w:szCs w:val="24"/>
              </w:rPr>
            </w:pPr>
          </w:p>
        </w:tc>
        <w:tc>
          <w:tcPr>
            <w:tcW w:w="1427" w:type="dxa"/>
          </w:tcPr>
          <w:p w14:paraId="07978A92">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59F42D8A">
            <w:pPr>
              <w:widowControl w:val="0"/>
              <w:spacing w:line="240" w:lineRule="auto"/>
              <w:jc w:val="center"/>
              <w:rPr>
                <w:rFonts w:ascii="Times New Roman" w:hAnsi="Times New Roman" w:eastAsia="方正仿宋_GB2312" w:cs="Times New Roman"/>
                <w:sz w:val="24"/>
                <w:szCs w:val="24"/>
              </w:rPr>
            </w:pPr>
          </w:p>
        </w:tc>
      </w:tr>
      <w:tr w14:paraId="4DA0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2CFA3211">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37D316FE">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413A825D">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27DA46F1">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259FF490">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2F2C44D6">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349F2E6A">
            <w:pPr>
              <w:widowControl w:val="0"/>
              <w:spacing w:line="240" w:lineRule="auto"/>
              <w:jc w:val="center"/>
              <w:rPr>
                <w:rFonts w:ascii="Times New Roman" w:hAnsi="Times New Roman" w:eastAsia="方正仿宋_GB2312" w:cs="Times New Roman"/>
                <w:sz w:val="24"/>
                <w:szCs w:val="24"/>
              </w:rPr>
            </w:pPr>
          </w:p>
        </w:tc>
        <w:tc>
          <w:tcPr>
            <w:tcW w:w="1427" w:type="dxa"/>
          </w:tcPr>
          <w:p w14:paraId="0121D283">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2B9EBF09">
            <w:pPr>
              <w:widowControl w:val="0"/>
              <w:spacing w:line="240" w:lineRule="auto"/>
              <w:jc w:val="center"/>
              <w:rPr>
                <w:rFonts w:ascii="Times New Roman" w:hAnsi="Times New Roman" w:eastAsia="方正仿宋_GB2312" w:cs="Times New Roman"/>
                <w:sz w:val="24"/>
                <w:szCs w:val="24"/>
              </w:rPr>
            </w:pPr>
          </w:p>
        </w:tc>
      </w:tr>
      <w:tr w14:paraId="7684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40A15DAC">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3132AA95">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3B802E01">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419E950F">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3A1CB6E4">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7C10DB14">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7A0917B5">
            <w:pPr>
              <w:widowControl w:val="0"/>
              <w:spacing w:line="240" w:lineRule="auto"/>
              <w:jc w:val="center"/>
              <w:rPr>
                <w:rFonts w:ascii="Times New Roman" w:hAnsi="Times New Roman" w:eastAsia="方正仿宋_GB2312" w:cs="Times New Roman"/>
                <w:sz w:val="24"/>
                <w:szCs w:val="24"/>
              </w:rPr>
            </w:pPr>
          </w:p>
        </w:tc>
        <w:tc>
          <w:tcPr>
            <w:tcW w:w="1427" w:type="dxa"/>
          </w:tcPr>
          <w:p w14:paraId="1462338C">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0D600EFB">
            <w:pPr>
              <w:widowControl w:val="0"/>
              <w:spacing w:line="240" w:lineRule="auto"/>
              <w:jc w:val="center"/>
              <w:rPr>
                <w:rFonts w:ascii="Times New Roman" w:hAnsi="Times New Roman" w:eastAsia="方正仿宋_GB2312" w:cs="Times New Roman"/>
                <w:sz w:val="24"/>
                <w:szCs w:val="24"/>
              </w:rPr>
            </w:pPr>
          </w:p>
        </w:tc>
      </w:tr>
      <w:tr w14:paraId="692F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dxa"/>
            <w:vAlign w:val="center"/>
          </w:tcPr>
          <w:p w14:paraId="7CCAC68A">
            <w:pPr>
              <w:widowControl w:val="0"/>
              <w:spacing w:line="240" w:lineRule="auto"/>
              <w:jc w:val="center"/>
              <w:rPr>
                <w:rFonts w:ascii="Times New Roman" w:hAnsi="Times New Roman" w:eastAsia="方正仿宋_GB2312" w:cs="Times New Roman"/>
                <w:sz w:val="24"/>
                <w:szCs w:val="24"/>
              </w:rPr>
            </w:pPr>
          </w:p>
        </w:tc>
        <w:tc>
          <w:tcPr>
            <w:tcW w:w="1206" w:type="dxa"/>
            <w:vAlign w:val="center"/>
          </w:tcPr>
          <w:p w14:paraId="0832EF10">
            <w:pPr>
              <w:widowControl w:val="0"/>
              <w:spacing w:line="240" w:lineRule="auto"/>
              <w:jc w:val="center"/>
              <w:rPr>
                <w:rFonts w:ascii="Times New Roman" w:hAnsi="Times New Roman" w:eastAsia="方正仿宋_GB2312" w:cs="Times New Roman"/>
                <w:sz w:val="24"/>
                <w:szCs w:val="24"/>
              </w:rPr>
            </w:pPr>
          </w:p>
        </w:tc>
        <w:tc>
          <w:tcPr>
            <w:tcW w:w="603" w:type="dxa"/>
            <w:vAlign w:val="center"/>
          </w:tcPr>
          <w:p w14:paraId="60CA3ADB">
            <w:pPr>
              <w:widowControl w:val="0"/>
              <w:spacing w:line="240" w:lineRule="auto"/>
              <w:jc w:val="center"/>
              <w:rPr>
                <w:rFonts w:ascii="Times New Roman" w:hAnsi="Times New Roman" w:eastAsia="方正仿宋_GB2312" w:cs="Times New Roman"/>
                <w:sz w:val="24"/>
                <w:szCs w:val="24"/>
              </w:rPr>
            </w:pPr>
          </w:p>
        </w:tc>
        <w:tc>
          <w:tcPr>
            <w:tcW w:w="2267" w:type="dxa"/>
            <w:vAlign w:val="center"/>
          </w:tcPr>
          <w:p w14:paraId="743C2EFB">
            <w:pPr>
              <w:widowControl w:val="0"/>
              <w:spacing w:line="240" w:lineRule="auto"/>
              <w:jc w:val="center"/>
              <w:rPr>
                <w:rFonts w:ascii="Times New Roman" w:hAnsi="Times New Roman" w:eastAsia="方正仿宋_GB2312" w:cs="Times New Roman"/>
                <w:sz w:val="24"/>
                <w:szCs w:val="24"/>
              </w:rPr>
            </w:pPr>
          </w:p>
        </w:tc>
        <w:tc>
          <w:tcPr>
            <w:tcW w:w="2835" w:type="dxa"/>
            <w:vAlign w:val="center"/>
          </w:tcPr>
          <w:p w14:paraId="054E9F12">
            <w:pPr>
              <w:widowControl w:val="0"/>
              <w:spacing w:line="240" w:lineRule="auto"/>
              <w:jc w:val="center"/>
              <w:rPr>
                <w:rFonts w:ascii="Times New Roman" w:hAnsi="Times New Roman" w:eastAsia="方正仿宋_GB2312" w:cs="Times New Roman"/>
                <w:sz w:val="24"/>
                <w:szCs w:val="24"/>
              </w:rPr>
            </w:pPr>
          </w:p>
        </w:tc>
        <w:tc>
          <w:tcPr>
            <w:tcW w:w="2442" w:type="dxa"/>
            <w:vAlign w:val="center"/>
          </w:tcPr>
          <w:p w14:paraId="766447C4">
            <w:pPr>
              <w:widowControl w:val="0"/>
              <w:spacing w:line="240" w:lineRule="auto"/>
              <w:jc w:val="center"/>
              <w:rPr>
                <w:rFonts w:ascii="Times New Roman" w:hAnsi="Times New Roman" w:eastAsia="方正仿宋_GB2312" w:cs="Times New Roman"/>
                <w:sz w:val="24"/>
                <w:szCs w:val="24"/>
              </w:rPr>
            </w:pPr>
          </w:p>
        </w:tc>
        <w:tc>
          <w:tcPr>
            <w:tcW w:w="2945" w:type="dxa"/>
            <w:vAlign w:val="center"/>
          </w:tcPr>
          <w:p w14:paraId="7AAB1A51">
            <w:pPr>
              <w:widowControl w:val="0"/>
              <w:spacing w:line="240" w:lineRule="auto"/>
              <w:jc w:val="center"/>
              <w:rPr>
                <w:rFonts w:ascii="Times New Roman" w:hAnsi="Times New Roman" w:eastAsia="方正仿宋_GB2312" w:cs="Times New Roman"/>
                <w:sz w:val="24"/>
                <w:szCs w:val="24"/>
              </w:rPr>
            </w:pPr>
          </w:p>
        </w:tc>
        <w:tc>
          <w:tcPr>
            <w:tcW w:w="1427" w:type="dxa"/>
          </w:tcPr>
          <w:p w14:paraId="5A017C03">
            <w:pPr>
              <w:widowControl w:val="0"/>
              <w:spacing w:line="240" w:lineRule="auto"/>
              <w:jc w:val="center"/>
              <w:rPr>
                <w:rFonts w:ascii="Times New Roman" w:hAnsi="Times New Roman" w:eastAsia="方正仿宋_GB2312" w:cs="Times New Roman"/>
                <w:sz w:val="24"/>
                <w:szCs w:val="24"/>
              </w:rPr>
            </w:pPr>
          </w:p>
        </w:tc>
        <w:tc>
          <w:tcPr>
            <w:tcW w:w="982" w:type="dxa"/>
            <w:vAlign w:val="center"/>
          </w:tcPr>
          <w:p w14:paraId="2666125A">
            <w:pPr>
              <w:widowControl w:val="0"/>
              <w:spacing w:line="240" w:lineRule="auto"/>
              <w:jc w:val="center"/>
              <w:rPr>
                <w:rFonts w:ascii="Times New Roman" w:hAnsi="Times New Roman" w:eastAsia="方正仿宋_GB2312" w:cs="Times New Roman"/>
                <w:sz w:val="24"/>
                <w:szCs w:val="24"/>
              </w:rPr>
            </w:pPr>
          </w:p>
        </w:tc>
      </w:tr>
    </w:tbl>
    <w:p w14:paraId="1A4C1D84">
      <w:pPr>
        <w:widowControl w:val="0"/>
        <w:spacing w:line="320" w:lineRule="exact"/>
        <w:ind w:left="210" w:hanging="210" w:hangingChars="100"/>
        <w:rPr>
          <w:rFonts w:hint="default" w:ascii="Times New Roman" w:hAnsi="Times New Roman" w:eastAsia="方正仿宋_GBK" w:cs="Times New Roman"/>
          <w:sz w:val="21"/>
          <w:szCs w:val="21"/>
          <w:lang w:val="en-US" w:eastAsia="zh-CN"/>
        </w:rPr>
      </w:pPr>
      <w:r>
        <w:rPr>
          <w:rFonts w:ascii="Times New Roman" w:hAnsi="Times New Roman" w:cs="Times New Roman"/>
          <w:sz w:val="21"/>
          <w:szCs w:val="21"/>
        </w:rPr>
        <w:t>说明：1.如果从业人员在一个培训机构多个培训点任职的，应在“备注”栏注明；</w:t>
      </w:r>
      <w:r>
        <w:rPr>
          <w:rFonts w:hint="eastAsia" w:ascii="Times New Roman" w:hAnsi="Times New Roman" w:cs="Times New Roman"/>
          <w:b/>
          <w:bCs/>
          <w:color w:val="FF0000"/>
          <w:sz w:val="21"/>
          <w:szCs w:val="21"/>
          <w:lang w:eastAsia="zh-CN"/>
        </w:rPr>
        <w:t>教师人数占比不得低于机构从业人员总数的</w:t>
      </w:r>
      <w:r>
        <w:rPr>
          <w:rFonts w:hint="eastAsia" w:ascii="Times New Roman" w:hAnsi="Times New Roman" w:cs="Times New Roman"/>
          <w:b/>
          <w:bCs/>
          <w:color w:val="FF0000"/>
          <w:sz w:val="21"/>
          <w:szCs w:val="21"/>
          <w:lang w:val="en-US" w:eastAsia="zh-CN"/>
        </w:rPr>
        <w:t>50%。</w:t>
      </w:r>
    </w:p>
    <w:p w14:paraId="50587A40">
      <w:pPr>
        <w:widowControl w:val="0"/>
        <w:spacing w:line="320" w:lineRule="exact"/>
        <w:rPr>
          <w:rFonts w:ascii="Times New Roman" w:hAnsi="Times New Roman" w:cs="Times New Roman"/>
          <w:sz w:val="21"/>
          <w:szCs w:val="21"/>
        </w:rPr>
        <w:sectPr>
          <w:footerReference r:id="rId6" w:type="default"/>
          <w:footerReference r:id="rId7" w:type="even"/>
          <w:pgSz w:w="16838" w:h="11906" w:orient="landscape"/>
          <w:pgMar w:top="1446" w:right="1474" w:bottom="1446" w:left="1474" w:header="851" w:footer="964" w:gutter="0"/>
          <w:pgNumType w:fmt="numberInDash"/>
          <w:cols w:space="0" w:num="1"/>
          <w:docGrid w:linePitch="435" w:charSpace="0"/>
        </w:sectPr>
      </w:pPr>
      <w:r>
        <w:rPr>
          <w:rFonts w:ascii="Times New Roman" w:hAnsi="Times New Roman" w:cs="Times New Roman"/>
          <w:sz w:val="21"/>
          <w:szCs w:val="21"/>
        </w:rPr>
        <w:t xml:space="preserve">      2.本表填报顺序为：举办者（社会组织填报该社会组织的法定代表人，自然人按实际填报）、决策机构成员（董事或理事，行政负责人，法定代表人）、监督机构成员（监事）、管理人员、教师及教学研究人员、财务人员、安保人员等，并在“拟任职务或工作岗位”栏注明。</w:t>
      </w:r>
    </w:p>
    <w:p w14:paraId="6BFB3EBD">
      <w:pPr>
        <w:widowControl w:val="0"/>
        <w:spacing w:line="320" w:lineRule="exact"/>
        <w:rPr>
          <w:rFonts w:ascii="Times New Roman" w:hAnsi="Times New Roman" w:cs="Times New Roman"/>
          <w:sz w:val="21"/>
          <w:szCs w:val="21"/>
        </w:rPr>
      </w:pPr>
    </w:p>
    <w:p w14:paraId="2DA65580">
      <w:pPr>
        <w:widowControl w:val="0"/>
        <w:jc w:val="center"/>
        <w:rPr>
          <w:rFonts w:ascii="方正黑体_GBK" w:hAnsi="方正黑体_GBK" w:eastAsia="方正黑体_GBK" w:cs="方正黑体_GBK"/>
          <w:w w:val="95"/>
          <w:kern w:val="0"/>
          <w:sz w:val="36"/>
          <w:szCs w:val="36"/>
        </w:rPr>
      </w:pPr>
      <w:r>
        <w:rPr>
          <w:rFonts w:hint="eastAsia" w:ascii="方正黑体_GBK" w:hAnsi="方正黑体_GBK" w:eastAsia="方正黑体_GBK" w:cs="方正黑体_GBK"/>
          <w:w w:val="95"/>
          <w:kern w:val="0"/>
          <w:sz w:val="36"/>
          <w:szCs w:val="36"/>
        </w:rPr>
        <w:t>证明材料排列顺序（按填报顺序）</w:t>
      </w:r>
    </w:p>
    <w:p w14:paraId="2430EF51">
      <w:pPr>
        <w:widowControl w:val="0"/>
        <w:ind w:firstLine="608" w:firstLineChars="200"/>
        <w:rPr>
          <w:rFonts w:ascii="方正黑体_GBK" w:hAnsi="方正黑体_GBK" w:eastAsia="方正黑体_GBK" w:cs="方正黑体_GBK"/>
          <w:w w:val="95"/>
          <w:kern w:val="0"/>
        </w:rPr>
      </w:pPr>
      <w:r>
        <w:rPr>
          <w:rFonts w:hint="eastAsia" w:ascii="方正黑体_GBK" w:hAnsi="方正黑体_GBK" w:eastAsia="方正黑体_GBK" w:cs="方正黑体_GBK"/>
          <w:w w:val="95"/>
          <w:kern w:val="0"/>
        </w:rPr>
        <w:t>一、举办者</w:t>
      </w:r>
    </w:p>
    <w:p w14:paraId="1B64CF29">
      <w:pPr>
        <w:widowControl w:val="0"/>
        <w:ind w:firstLine="608" w:firstLineChars="200"/>
        <w:rPr>
          <w:rFonts w:ascii="Times New Roman" w:hAnsi="Times New Roman" w:cs="Times New Roman"/>
          <w:w w:val="95"/>
          <w:kern w:val="0"/>
        </w:rPr>
      </w:pPr>
      <w:r>
        <w:rPr>
          <w:rFonts w:hint="eastAsia" w:ascii="Times New Roman" w:hAnsi="Times New Roman" w:cs="Times New Roman"/>
          <w:w w:val="95"/>
          <w:kern w:val="0"/>
        </w:rPr>
        <w:t>社会组织举办者：社会组织的法定代表人身份证复印件、无犯罪记录承诺书、个人征信报告，社会组织的营业执照和企业信用报告。</w:t>
      </w:r>
    </w:p>
    <w:p w14:paraId="7CA9C16D">
      <w:pPr>
        <w:widowControl w:val="0"/>
        <w:ind w:firstLine="608" w:firstLineChars="200"/>
        <w:rPr>
          <w:rFonts w:hint="eastAsia" w:ascii="Times New Roman" w:hAnsi="Times New Roman" w:eastAsia="方正仿宋_GBK" w:cs="Times New Roman"/>
          <w:w w:val="95"/>
          <w:kern w:val="0"/>
          <w:lang w:eastAsia="zh-CN"/>
        </w:rPr>
      </w:pPr>
      <w:r>
        <w:rPr>
          <w:rFonts w:hint="eastAsia" w:ascii="Times New Roman" w:hAnsi="Times New Roman" w:cs="Times New Roman"/>
          <w:w w:val="95"/>
          <w:kern w:val="0"/>
        </w:rPr>
        <w:t>自然人举办者：身份证复印件、无犯罪记录</w:t>
      </w:r>
      <w:r>
        <w:rPr>
          <w:rFonts w:hint="eastAsia" w:ascii="Times New Roman" w:hAnsi="Times New Roman" w:cs="Times New Roman"/>
          <w:w w:val="95"/>
          <w:kern w:val="0"/>
          <w:lang w:eastAsia="zh-CN"/>
        </w:rPr>
        <w:t>证明</w:t>
      </w:r>
      <w:r>
        <w:rPr>
          <w:rFonts w:hint="eastAsia" w:ascii="Times New Roman" w:hAnsi="Times New Roman" w:cs="Times New Roman"/>
          <w:w w:val="95"/>
          <w:kern w:val="0"/>
        </w:rPr>
        <w:t>、个人征信报告</w:t>
      </w:r>
      <w:r>
        <w:rPr>
          <w:rFonts w:hint="eastAsia" w:ascii="Times New Roman" w:hAnsi="Times New Roman" w:cs="Times New Roman"/>
          <w:w w:val="95"/>
          <w:kern w:val="0"/>
          <w:lang w:eastAsia="zh-CN"/>
        </w:rPr>
        <w:t>。</w:t>
      </w:r>
    </w:p>
    <w:p w14:paraId="221ED859">
      <w:pPr>
        <w:widowControl w:val="0"/>
        <w:ind w:firstLine="608" w:firstLineChars="200"/>
        <w:rPr>
          <w:rFonts w:ascii="方正黑体_GBK" w:hAnsi="方正黑体_GBK" w:eastAsia="方正黑体_GBK" w:cs="方正黑体_GBK"/>
          <w:w w:val="95"/>
          <w:kern w:val="0"/>
        </w:rPr>
      </w:pPr>
      <w:r>
        <w:rPr>
          <w:rFonts w:hint="eastAsia" w:ascii="方正黑体_GBK" w:hAnsi="方正黑体_GBK" w:eastAsia="方正黑体_GBK" w:cs="方正黑体_GBK"/>
          <w:w w:val="95"/>
          <w:kern w:val="0"/>
        </w:rPr>
        <w:t>二、决策机构</w:t>
      </w:r>
    </w:p>
    <w:p w14:paraId="20DF5A15">
      <w:pPr>
        <w:widowControl w:val="0"/>
        <w:ind w:firstLine="608" w:firstLineChars="200"/>
        <w:rPr>
          <w:rFonts w:ascii="Times New Roman" w:hAnsi="Times New Roman" w:cs="Times New Roman"/>
          <w:w w:val="95"/>
          <w:kern w:val="0"/>
        </w:rPr>
      </w:pPr>
      <w:r>
        <w:rPr>
          <w:rFonts w:hint="eastAsia" w:ascii="Times New Roman" w:hAnsi="Times New Roman" w:cs="Times New Roman"/>
          <w:w w:val="95"/>
          <w:kern w:val="0"/>
        </w:rPr>
        <w:t>董事或理事，行政负责人，法定代表人：身份证复印件、无犯罪记录</w:t>
      </w:r>
      <w:r>
        <w:rPr>
          <w:rFonts w:hint="eastAsia" w:ascii="Times New Roman" w:hAnsi="Times New Roman" w:cs="Times New Roman"/>
          <w:w w:val="95"/>
          <w:kern w:val="0"/>
          <w:lang w:eastAsia="zh-CN"/>
        </w:rPr>
        <w:t>证明</w:t>
      </w:r>
      <w:r>
        <w:rPr>
          <w:rFonts w:hint="eastAsia" w:ascii="Times New Roman" w:hAnsi="Times New Roman" w:cs="Times New Roman"/>
          <w:w w:val="95"/>
          <w:kern w:val="0"/>
        </w:rPr>
        <w:t>、个人征信报告。</w:t>
      </w:r>
    </w:p>
    <w:p w14:paraId="613CDCE9">
      <w:pPr>
        <w:widowControl w:val="0"/>
        <w:ind w:firstLine="608" w:firstLineChars="200"/>
        <w:rPr>
          <w:rFonts w:ascii="方正黑体_GBK" w:hAnsi="方正黑体_GBK" w:eastAsia="方正黑体_GBK" w:cs="方正黑体_GBK"/>
          <w:w w:val="95"/>
          <w:kern w:val="0"/>
        </w:rPr>
      </w:pPr>
      <w:r>
        <w:rPr>
          <w:rFonts w:hint="eastAsia" w:ascii="方正黑体_GBK" w:hAnsi="方正黑体_GBK" w:eastAsia="方正黑体_GBK" w:cs="方正黑体_GBK"/>
          <w:w w:val="95"/>
          <w:kern w:val="0"/>
        </w:rPr>
        <w:t>三、监督机构</w:t>
      </w:r>
    </w:p>
    <w:p w14:paraId="63D6D64E">
      <w:pPr>
        <w:widowControl w:val="0"/>
        <w:ind w:firstLine="608" w:firstLineChars="200"/>
        <w:rPr>
          <w:rFonts w:ascii="Times New Roman" w:hAnsi="Times New Roman" w:cs="Times New Roman"/>
          <w:w w:val="95"/>
          <w:kern w:val="0"/>
        </w:rPr>
      </w:pPr>
      <w:r>
        <w:rPr>
          <w:rFonts w:hint="eastAsia" w:ascii="Times New Roman" w:hAnsi="Times New Roman" w:cs="Times New Roman"/>
          <w:w w:val="95"/>
          <w:kern w:val="0"/>
        </w:rPr>
        <w:t>监事：身份证复印件、无犯罪记录</w:t>
      </w:r>
      <w:r>
        <w:rPr>
          <w:rFonts w:hint="eastAsia" w:ascii="Times New Roman" w:hAnsi="Times New Roman" w:cs="Times New Roman"/>
          <w:w w:val="95"/>
          <w:kern w:val="0"/>
          <w:lang w:eastAsia="zh-CN"/>
        </w:rPr>
        <w:t>证明</w:t>
      </w:r>
      <w:r>
        <w:rPr>
          <w:rFonts w:hint="eastAsia" w:ascii="Times New Roman" w:hAnsi="Times New Roman" w:cs="Times New Roman"/>
          <w:w w:val="95"/>
          <w:kern w:val="0"/>
        </w:rPr>
        <w:t>、个人征信报告。</w:t>
      </w:r>
    </w:p>
    <w:p w14:paraId="4C16B8F4">
      <w:pPr>
        <w:widowControl w:val="0"/>
        <w:ind w:firstLine="608" w:firstLineChars="200"/>
        <w:rPr>
          <w:rFonts w:ascii="方正黑体_GBK" w:hAnsi="方正黑体_GBK" w:eastAsia="方正黑体_GBK" w:cs="方正黑体_GBK"/>
          <w:w w:val="95"/>
          <w:kern w:val="0"/>
        </w:rPr>
      </w:pPr>
      <w:r>
        <w:rPr>
          <w:rFonts w:hint="eastAsia" w:ascii="方正黑体_GBK" w:hAnsi="方正黑体_GBK" w:eastAsia="方正黑体_GBK" w:cs="方正黑体_GBK"/>
          <w:w w:val="95"/>
          <w:kern w:val="0"/>
        </w:rPr>
        <w:t>四、管理人员</w:t>
      </w:r>
    </w:p>
    <w:p w14:paraId="4DD3C002">
      <w:pPr>
        <w:widowControl w:val="0"/>
        <w:ind w:firstLine="608" w:firstLineChars="200"/>
        <w:rPr>
          <w:rFonts w:ascii="Times New Roman" w:hAnsi="Times New Roman" w:cs="Times New Roman"/>
          <w:w w:val="95"/>
          <w:kern w:val="0"/>
        </w:rPr>
      </w:pPr>
      <w:r>
        <w:rPr>
          <w:rFonts w:hint="eastAsia" w:ascii="Times New Roman" w:hAnsi="Times New Roman" w:cs="Times New Roman"/>
          <w:w w:val="95"/>
          <w:kern w:val="0"/>
        </w:rPr>
        <w:t>身份证复印件、无犯罪记录</w:t>
      </w:r>
      <w:r>
        <w:rPr>
          <w:rFonts w:hint="eastAsia" w:ascii="Times New Roman" w:hAnsi="Times New Roman" w:cs="Times New Roman"/>
          <w:w w:val="95"/>
          <w:kern w:val="0"/>
          <w:lang w:eastAsia="zh-CN"/>
        </w:rPr>
        <w:t>证明</w:t>
      </w:r>
      <w:r>
        <w:rPr>
          <w:rFonts w:hint="eastAsia" w:ascii="Times New Roman" w:hAnsi="Times New Roman" w:cs="Times New Roman"/>
          <w:w w:val="95"/>
          <w:kern w:val="0"/>
        </w:rPr>
        <w:t>、个人征信报告。</w:t>
      </w:r>
    </w:p>
    <w:p w14:paraId="522AEE24">
      <w:pPr>
        <w:widowControl w:val="0"/>
        <w:ind w:firstLine="608" w:firstLineChars="200"/>
        <w:rPr>
          <w:rFonts w:ascii="方正黑体_GBK" w:hAnsi="方正黑体_GBK" w:eastAsia="方正黑体_GBK" w:cs="方正黑体_GBK"/>
          <w:w w:val="95"/>
          <w:kern w:val="0"/>
        </w:rPr>
      </w:pPr>
      <w:r>
        <w:rPr>
          <w:rFonts w:hint="eastAsia" w:ascii="方正黑体_GBK" w:hAnsi="方正黑体_GBK" w:eastAsia="方正黑体_GBK" w:cs="方正黑体_GBK"/>
          <w:w w:val="95"/>
          <w:kern w:val="0"/>
        </w:rPr>
        <w:t>五、教师及教学研究人员</w:t>
      </w:r>
    </w:p>
    <w:p w14:paraId="5900FBEC">
      <w:pPr>
        <w:widowControl w:val="0"/>
        <w:ind w:firstLine="608" w:firstLineChars="200"/>
        <w:rPr>
          <w:rFonts w:hint="eastAsia" w:ascii="Times New Roman" w:hAnsi="Times New Roman" w:cs="Times New Roman"/>
          <w:w w:val="95"/>
          <w:kern w:val="0"/>
        </w:rPr>
      </w:pPr>
      <w:r>
        <w:rPr>
          <w:rFonts w:hint="eastAsia" w:ascii="Times New Roman" w:hAnsi="Times New Roman" w:cs="Times New Roman"/>
          <w:w w:val="95"/>
          <w:kern w:val="0"/>
        </w:rPr>
        <w:t>身份证复印件、无犯罪记录</w:t>
      </w:r>
      <w:r>
        <w:rPr>
          <w:rFonts w:hint="eastAsia" w:ascii="Times New Roman" w:hAnsi="Times New Roman" w:cs="Times New Roman"/>
          <w:w w:val="95"/>
          <w:kern w:val="0"/>
          <w:lang w:eastAsia="zh-CN"/>
        </w:rPr>
        <w:t>证明</w:t>
      </w:r>
      <w:r>
        <w:rPr>
          <w:rFonts w:hint="eastAsia" w:ascii="Times New Roman" w:hAnsi="Times New Roman" w:cs="Times New Roman"/>
          <w:w w:val="95"/>
          <w:kern w:val="0"/>
        </w:rPr>
        <w:t>、从教相关资质材料</w:t>
      </w:r>
      <w:r>
        <w:rPr>
          <w:rFonts w:hint="eastAsia" w:ascii="Times New Roman" w:hAnsi="Times New Roman" w:cs="Times New Roman"/>
          <w:w w:val="95"/>
          <w:kern w:val="0"/>
          <w:lang w:eastAsia="zh-CN"/>
        </w:rPr>
        <w:t>、</w:t>
      </w:r>
      <w:r>
        <w:rPr>
          <w:rFonts w:hint="eastAsia" w:ascii="Times New Roman" w:hAnsi="Times New Roman" w:cs="Times New Roman"/>
          <w:w w:val="95"/>
          <w:kern w:val="0"/>
        </w:rPr>
        <w:t>个人征信</w:t>
      </w:r>
      <w:r>
        <w:rPr>
          <w:rFonts w:hint="eastAsia" w:ascii="Times New Roman" w:hAnsi="Times New Roman" w:cs="Times New Roman"/>
          <w:b/>
          <w:bCs/>
          <w:w w:val="95"/>
          <w:kern w:val="0"/>
          <w:lang w:val="en-US" w:eastAsia="zh-CN"/>
        </w:rPr>
        <w:t>承诺</w:t>
      </w:r>
      <w:r>
        <w:rPr>
          <w:rFonts w:hint="eastAsia" w:ascii="Times New Roman" w:hAnsi="Times New Roman" w:cs="Times New Roman"/>
          <w:w w:val="95"/>
          <w:kern w:val="0"/>
        </w:rPr>
        <w:t>。</w:t>
      </w:r>
    </w:p>
    <w:p w14:paraId="70FBDEC4">
      <w:pPr>
        <w:widowControl w:val="0"/>
        <w:ind w:firstLine="608" w:firstLineChars="200"/>
        <w:rPr>
          <w:rFonts w:ascii="方正黑体_GBK" w:hAnsi="方正黑体_GBK" w:eastAsia="方正黑体_GBK" w:cs="方正黑体_GBK"/>
          <w:w w:val="95"/>
          <w:kern w:val="0"/>
        </w:rPr>
      </w:pPr>
      <w:r>
        <w:rPr>
          <w:rFonts w:hint="eastAsia" w:ascii="方正黑体_GBK" w:hAnsi="方正黑体_GBK" w:eastAsia="方正黑体_GBK" w:cs="方正黑体_GBK"/>
          <w:w w:val="95"/>
          <w:kern w:val="0"/>
        </w:rPr>
        <w:t>六、财务人员</w:t>
      </w:r>
    </w:p>
    <w:p w14:paraId="532B53A8">
      <w:pPr>
        <w:widowControl w:val="0"/>
        <w:ind w:firstLine="608" w:firstLineChars="200"/>
        <w:rPr>
          <w:rFonts w:ascii="Times New Roman" w:hAnsi="Times New Roman" w:cs="Times New Roman"/>
          <w:w w:val="95"/>
          <w:kern w:val="0"/>
        </w:rPr>
      </w:pPr>
      <w:r>
        <w:rPr>
          <w:rFonts w:hint="eastAsia" w:ascii="Times New Roman" w:hAnsi="Times New Roman" w:cs="Times New Roman"/>
          <w:w w:val="95"/>
          <w:kern w:val="0"/>
        </w:rPr>
        <w:t>身份证复印件、无犯罪记录</w:t>
      </w:r>
      <w:r>
        <w:rPr>
          <w:rFonts w:hint="eastAsia" w:ascii="Times New Roman" w:hAnsi="Times New Roman" w:cs="Times New Roman"/>
          <w:w w:val="95"/>
          <w:kern w:val="0"/>
          <w:lang w:eastAsia="zh-CN"/>
        </w:rPr>
        <w:t>证明</w:t>
      </w:r>
      <w:r>
        <w:rPr>
          <w:rFonts w:hint="eastAsia" w:ascii="Times New Roman" w:hAnsi="Times New Roman" w:cs="Times New Roman"/>
          <w:w w:val="95"/>
          <w:kern w:val="0"/>
        </w:rPr>
        <w:t>、个人征信</w:t>
      </w:r>
      <w:r>
        <w:rPr>
          <w:rFonts w:hint="eastAsia" w:ascii="Times New Roman" w:hAnsi="Times New Roman" w:cs="Times New Roman"/>
          <w:b/>
          <w:bCs/>
          <w:w w:val="95"/>
          <w:kern w:val="0"/>
          <w:lang w:val="en-US" w:eastAsia="zh-CN"/>
        </w:rPr>
        <w:t>承诺</w:t>
      </w:r>
      <w:r>
        <w:rPr>
          <w:rFonts w:hint="eastAsia" w:ascii="Times New Roman" w:hAnsi="Times New Roman" w:cs="Times New Roman"/>
          <w:w w:val="95"/>
          <w:kern w:val="0"/>
        </w:rPr>
        <w:t>。</w:t>
      </w:r>
    </w:p>
    <w:p w14:paraId="27F13579">
      <w:pPr>
        <w:widowControl w:val="0"/>
        <w:ind w:firstLine="608" w:firstLineChars="200"/>
        <w:rPr>
          <w:rFonts w:ascii="方正黑体_GBK" w:hAnsi="方正黑体_GBK" w:eastAsia="方正黑体_GBK" w:cs="方正黑体_GBK"/>
          <w:w w:val="95"/>
          <w:kern w:val="0"/>
        </w:rPr>
      </w:pPr>
      <w:r>
        <w:rPr>
          <w:rFonts w:hint="eastAsia" w:ascii="方正黑体_GBK" w:hAnsi="方正黑体_GBK" w:eastAsia="方正黑体_GBK" w:cs="方正黑体_GBK"/>
          <w:w w:val="95"/>
          <w:kern w:val="0"/>
        </w:rPr>
        <w:t>七、安保人员</w:t>
      </w:r>
    </w:p>
    <w:p w14:paraId="436D26A3">
      <w:pPr>
        <w:widowControl w:val="0"/>
        <w:ind w:firstLine="608" w:firstLineChars="200"/>
        <w:rPr>
          <w:rFonts w:hint="eastAsia" w:ascii="Times New Roman" w:hAnsi="Times New Roman" w:cs="Times New Roman"/>
          <w:w w:val="95"/>
          <w:kern w:val="0"/>
        </w:rPr>
        <w:sectPr>
          <w:pgSz w:w="11906" w:h="16838"/>
          <w:pgMar w:top="1984" w:right="1446" w:bottom="1644" w:left="1446" w:header="851" w:footer="964" w:gutter="0"/>
          <w:pgNumType w:fmt="numberInDash"/>
          <w:cols w:space="0" w:num="1"/>
          <w:docGrid w:linePitch="438" w:charSpace="0"/>
        </w:sectPr>
      </w:pPr>
      <w:r>
        <w:rPr>
          <w:rFonts w:hint="eastAsia" w:ascii="Times New Roman" w:hAnsi="Times New Roman" w:cs="Times New Roman"/>
          <w:w w:val="95"/>
          <w:kern w:val="0"/>
        </w:rPr>
        <w:t>身份证复印件、无犯罪记录</w:t>
      </w:r>
      <w:r>
        <w:rPr>
          <w:rFonts w:hint="eastAsia" w:ascii="Times New Roman" w:hAnsi="Times New Roman" w:cs="Times New Roman"/>
          <w:w w:val="95"/>
          <w:kern w:val="0"/>
          <w:lang w:eastAsia="zh-CN"/>
        </w:rPr>
        <w:t>证明</w:t>
      </w:r>
      <w:r>
        <w:rPr>
          <w:rFonts w:hint="eastAsia" w:ascii="Times New Roman" w:hAnsi="Times New Roman" w:cs="Times New Roman"/>
          <w:w w:val="95"/>
          <w:kern w:val="0"/>
        </w:rPr>
        <w:t>、个人征信</w:t>
      </w:r>
      <w:r>
        <w:rPr>
          <w:rFonts w:hint="eastAsia" w:ascii="Times New Roman" w:hAnsi="Times New Roman" w:cs="Times New Roman"/>
          <w:b/>
          <w:bCs/>
          <w:w w:val="95"/>
          <w:kern w:val="0"/>
          <w:lang w:val="en-US" w:eastAsia="zh-CN"/>
        </w:rPr>
        <w:t>承诺</w:t>
      </w:r>
      <w:r>
        <w:rPr>
          <w:rFonts w:hint="eastAsia" w:ascii="Times New Roman" w:hAnsi="Times New Roman" w:cs="Times New Roman"/>
          <w:w w:val="95"/>
          <w:kern w:val="0"/>
        </w:rPr>
        <w:t>。</w:t>
      </w:r>
    </w:p>
    <w:p w14:paraId="69A0CD1B">
      <w:pPr>
        <w:widowControl w:val="0"/>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重庆市非学科类校外培训机构</w:t>
      </w:r>
    </w:p>
    <w:p w14:paraId="662D1D6F">
      <w:pPr>
        <w:widowControl w:val="0"/>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培训材料备案表</w:t>
      </w:r>
    </w:p>
    <w:p w14:paraId="5F0D9E06">
      <w:pPr>
        <w:widowControl w:val="0"/>
        <w:spacing w:line="360" w:lineRule="exact"/>
        <w:rPr>
          <w:rFonts w:ascii="Times New Roman" w:hAnsi="Times New Roman" w:eastAsia="方正仿宋_GB2312" w:cs="Times New Roman"/>
          <w:sz w:val="24"/>
          <w:szCs w:val="24"/>
        </w:rPr>
      </w:pPr>
    </w:p>
    <w:p w14:paraId="0BE393C3">
      <w:pPr>
        <w:widowControl w:val="0"/>
        <w:spacing w:line="360" w:lineRule="exact"/>
        <w:rPr>
          <w:rFonts w:ascii="Times New Roman" w:hAnsi="Times New Roman" w:cs="Times New Roman"/>
          <w:sz w:val="24"/>
          <w:szCs w:val="24"/>
        </w:rPr>
      </w:pPr>
      <w:r>
        <w:rPr>
          <w:rFonts w:ascii="Times New Roman" w:hAnsi="Times New Roman" w:cs="Times New Roman"/>
          <w:sz w:val="24"/>
          <w:szCs w:val="24"/>
        </w:rPr>
        <w:t>培训机构名称：</w:t>
      </w:r>
    </w:p>
    <w:p w14:paraId="71F38D53">
      <w:pPr>
        <w:widowControl w:val="0"/>
        <w:spacing w:line="360" w:lineRule="exact"/>
        <w:rPr>
          <w:rFonts w:ascii="Times New Roman" w:hAnsi="Times New Roman" w:cs="Times New Roman"/>
          <w:sz w:val="24"/>
          <w:szCs w:val="24"/>
        </w:rPr>
      </w:pPr>
      <w:r>
        <w:rPr>
          <w:rFonts w:ascii="Times New Roman" w:hAnsi="Times New Roman" w:cs="Times New Roman"/>
          <w:sz w:val="24"/>
          <w:szCs w:val="24"/>
        </w:rPr>
        <w:t>培训机构法定代表人（签字）：</w:t>
      </w:r>
    </w:p>
    <w:p w14:paraId="01D4F3D8">
      <w:pPr>
        <w:widowControl w:val="0"/>
        <w:spacing w:line="360" w:lineRule="exact"/>
        <w:ind w:left="240" w:hanging="240" w:hangingChars="100"/>
        <w:rPr>
          <w:rFonts w:ascii="Times New Roman" w:hAnsi="Times New Roman" w:cs="Times New Roman"/>
          <w:szCs w:val="24"/>
        </w:rPr>
      </w:pPr>
      <w:r>
        <w:rPr>
          <w:rFonts w:ascii="Times New Roman" w:hAnsi="Times New Roman" w:cs="Times New Roman"/>
          <w:sz w:val="24"/>
          <w:szCs w:val="24"/>
        </w:rPr>
        <w:t xml:space="preserve">举办者签字（盖章）：                                   年   月   日   </w:t>
      </w:r>
      <w:r>
        <w:rPr>
          <w:rFonts w:ascii="Times New Roman" w:hAnsi="Times New Roman" w:cs="Times New Roman"/>
          <w:szCs w:val="24"/>
        </w:rPr>
        <w:t xml:space="preserve">                                         </w:t>
      </w:r>
    </w:p>
    <w:tbl>
      <w:tblPr>
        <w:tblStyle w:val="6"/>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3047"/>
        <w:gridCol w:w="3474"/>
        <w:gridCol w:w="1417"/>
      </w:tblGrid>
      <w:tr w14:paraId="2269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09ED9725">
            <w:pPr>
              <w:widowControl w:val="0"/>
              <w:jc w:val="center"/>
              <w:rPr>
                <w:rFonts w:ascii="Times New Roman" w:hAnsi="Times New Roman" w:cs="Times New Roman"/>
                <w:sz w:val="24"/>
                <w:szCs w:val="24"/>
              </w:rPr>
            </w:pPr>
            <w:r>
              <w:rPr>
                <w:rFonts w:ascii="Times New Roman" w:hAnsi="Times New Roman" w:cs="Times New Roman"/>
                <w:sz w:val="24"/>
                <w:szCs w:val="24"/>
              </w:rPr>
              <w:t>序号</w:t>
            </w:r>
          </w:p>
        </w:tc>
        <w:tc>
          <w:tcPr>
            <w:tcW w:w="3047" w:type="dxa"/>
            <w:vAlign w:val="center"/>
          </w:tcPr>
          <w:p w14:paraId="5401D5F1">
            <w:pPr>
              <w:widowControl w:val="0"/>
              <w:jc w:val="center"/>
              <w:rPr>
                <w:rFonts w:ascii="Times New Roman" w:hAnsi="Times New Roman" w:cs="Times New Roman"/>
                <w:sz w:val="24"/>
                <w:szCs w:val="24"/>
              </w:rPr>
            </w:pPr>
            <w:r>
              <w:rPr>
                <w:rFonts w:ascii="Times New Roman" w:hAnsi="Times New Roman" w:cs="Times New Roman"/>
                <w:sz w:val="24"/>
                <w:szCs w:val="24"/>
              </w:rPr>
              <w:t>材料名称</w:t>
            </w:r>
          </w:p>
        </w:tc>
        <w:tc>
          <w:tcPr>
            <w:tcW w:w="3474" w:type="dxa"/>
            <w:vAlign w:val="center"/>
          </w:tcPr>
          <w:p w14:paraId="496D15ED">
            <w:pPr>
              <w:widowControl w:val="0"/>
              <w:jc w:val="center"/>
              <w:rPr>
                <w:rFonts w:ascii="Times New Roman" w:hAnsi="Times New Roman" w:cs="Times New Roman"/>
                <w:sz w:val="24"/>
                <w:szCs w:val="24"/>
              </w:rPr>
            </w:pPr>
            <w:r>
              <w:rPr>
                <w:rFonts w:ascii="Times New Roman" w:hAnsi="Times New Roman" w:cs="Times New Roman"/>
                <w:sz w:val="24"/>
                <w:szCs w:val="24"/>
              </w:rPr>
              <w:t>图书出版号</w:t>
            </w:r>
          </w:p>
        </w:tc>
        <w:tc>
          <w:tcPr>
            <w:tcW w:w="1417" w:type="dxa"/>
            <w:vAlign w:val="center"/>
          </w:tcPr>
          <w:p w14:paraId="380415F3">
            <w:pPr>
              <w:widowControl w:val="0"/>
              <w:jc w:val="center"/>
              <w:rPr>
                <w:rFonts w:ascii="Times New Roman" w:hAnsi="Times New Roman" w:cs="Times New Roman"/>
                <w:sz w:val="24"/>
                <w:szCs w:val="24"/>
              </w:rPr>
            </w:pPr>
            <w:r>
              <w:rPr>
                <w:rFonts w:ascii="Times New Roman" w:hAnsi="Times New Roman" w:cs="Times New Roman"/>
                <w:sz w:val="24"/>
                <w:szCs w:val="24"/>
              </w:rPr>
              <w:t>备注</w:t>
            </w:r>
          </w:p>
        </w:tc>
      </w:tr>
      <w:tr w14:paraId="2965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78D5DA86">
            <w:pPr>
              <w:widowControl w:val="0"/>
              <w:jc w:val="center"/>
              <w:rPr>
                <w:rFonts w:ascii="Times New Roman" w:hAnsi="Times New Roman" w:cs="Times New Roman"/>
                <w:szCs w:val="24"/>
              </w:rPr>
            </w:pPr>
          </w:p>
        </w:tc>
        <w:tc>
          <w:tcPr>
            <w:tcW w:w="3047" w:type="dxa"/>
            <w:vAlign w:val="center"/>
          </w:tcPr>
          <w:p w14:paraId="07099EF7">
            <w:pPr>
              <w:widowControl w:val="0"/>
              <w:jc w:val="center"/>
              <w:rPr>
                <w:rFonts w:ascii="Times New Roman" w:hAnsi="Times New Roman" w:cs="Times New Roman"/>
                <w:szCs w:val="24"/>
              </w:rPr>
            </w:pPr>
          </w:p>
        </w:tc>
        <w:tc>
          <w:tcPr>
            <w:tcW w:w="3474" w:type="dxa"/>
            <w:vAlign w:val="center"/>
          </w:tcPr>
          <w:p w14:paraId="3E9C5B8B">
            <w:pPr>
              <w:widowControl w:val="0"/>
              <w:jc w:val="center"/>
              <w:rPr>
                <w:rFonts w:ascii="Times New Roman" w:hAnsi="Times New Roman" w:cs="Times New Roman"/>
                <w:szCs w:val="24"/>
              </w:rPr>
            </w:pPr>
          </w:p>
        </w:tc>
        <w:tc>
          <w:tcPr>
            <w:tcW w:w="1417" w:type="dxa"/>
            <w:vAlign w:val="center"/>
          </w:tcPr>
          <w:p w14:paraId="54029EB2">
            <w:pPr>
              <w:widowControl w:val="0"/>
              <w:jc w:val="center"/>
              <w:rPr>
                <w:rFonts w:ascii="Times New Roman" w:hAnsi="Times New Roman" w:cs="Times New Roman"/>
                <w:szCs w:val="24"/>
              </w:rPr>
            </w:pPr>
          </w:p>
        </w:tc>
      </w:tr>
      <w:tr w14:paraId="507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0E3C63D1">
            <w:pPr>
              <w:widowControl w:val="0"/>
              <w:jc w:val="center"/>
              <w:rPr>
                <w:rFonts w:ascii="Times New Roman" w:hAnsi="Times New Roman" w:cs="Times New Roman"/>
                <w:szCs w:val="24"/>
              </w:rPr>
            </w:pPr>
          </w:p>
        </w:tc>
        <w:tc>
          <w:tcPr>
            <w:tcW w:w="3047" w:type="dxa"/>
            <w:vAlign w:val="center"/>
          </w:tcPr>
          <w:p w14:paraId="6AE4C322">
            <w:pPr>
              <w:widowControl w:val="0"/>
              <w:jc w:val="center"/>
              <w:rPr>
                <w:rFonts w:ascii="Times New Roman" w:hAnsi="Times New Roman" w:cs="Times New Roman"/>
                <w:szCs w:val="24"/>
              </w:rPr>
            </w:pPr>
          </w:p>
        </w:tc>
        <w:tc>
          <w:tcPr>
            <w:tcW w:w="3474" w:type="dxa"/>
            <w:vAlign w:val="center"/>
          </w:tcPr>
          <w:p w14:paraId="4F6D8E44">
            <w:pPr>
              <w:widowControl w:val="0"/>
              <w:jc w:val="center"/>
              <w:rPr>
                <w:rFonts w:ascii="Times New Roman" w:hAnsi="Times New Roman" w:cs="Times New Roman"/>
                <w:szCs w:val="24"/>
              </w:rPr>
            </w:pPr>
          </w:p>
        </w:tc>
        <w:tc>
          <w:tcPr>
            <w:tcW w:w="1417" w:type="dxa"/>
            <w:vAlign w:val="center"/>
          </w:tcPr>
          <w:p w14:paraId="65B7CCBC">
            <w:pPr>
              <w:widowControl w:val="0"/>
              <w:jc w:val="center"/>
              <w:rPr>
                <w:rFonts w:ascii="Times New Roman" w:hAnsi="Times New Roman" w:cs="Times New Roman"/>
                <w:szCs w:val="24"/>
              </w:rPr>
            </w:pPr>
          </w:p>
        </w:tc>
      </w:tr>
      <w:tr w14:paraId="2535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356833D8">
            <w:pPr>
              <w:widowControl w:val="0"/>
              <w:jc w:val="center"/>
              <w:rPr>
                <w:rFonts w:ascii="Times New Roman" w:hAnsi="Times New Roman" w:cs="Times New Roman"/>
                <w:szCs w:val="24"/>
              </w:rPr>
            </w:pPr>
          </w:p>
        </w:tc>
        <w:tc>
          <w:tcPr>
            <w:tcW w:w="3047" w:type="dxa"/>
            <w:vAlign w:val="center"/>
          </w:tcPr>
          <w:p w14:paraId="29269C14">
            <w:pPr>
              <w:widowControl w:val="0"/>
              <w:jc w:val="center"/>
              <w:rPr>
                <w:rFonts w:ascii="Times New Roman" w:hAnsi="Times New Roman" w:cs="Times New Roman"/>
                <w:szCs w:val="24"/>
              </w:rPr>
            </w:pPr>
          </w:p>
        </w:tc>
        <w:tc>
          <w:tcPr>
            <w:tcW w:w="3474" w:type="dxa"/>
            <w:vAlign w:val="center"/>
          </w:tcPr>
          <w:p w14:paraId="07FDB79D">
            <w:pPr>
              <w:widowControl w:val="0"/>
              <w:jc w:val="center"/>
              <w:rPr>
                <w:rFonts w:ascii="Times New Roman" w:hAnsi="Times New Roman" w:cs="Times New Roman"/>
                <w:szCs w:val="24"/>
              </w:rPr>
            </w:pPr>
          </w:p>
        </w:tc>
        <w:tc>
          <w:tcPr>
            <w:tcW w:w="1417" w:type="dxa"/>
            <w:vAlign w:val="center"/>
          </w:tcPr>
          <w:p w14:paraId="05E71CB3">
            <w:pPr>
              <w:widowControl w:val="0"/>
              <w:jc w:val="center"/>
              <w:rPr>
                <w:rFonts w:ascii="Times New Roman" w:hAnsi="Times New Roman" w:cs="Times New Roman"/>
                <w:szCs w:val="24"/>
              </w:rPr>
            </w:pPr>
          </w:p>
        </w:tc>
      </w:tr>
      <w:tr w14:paraId="6B1B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04E300D0">
            <w:pPr>
              <w:widowControl w:val="0"/>
              <w:jc w:val="center"/>
              <w:rPr>
                <w:rFonts w:ascii="Times New Roman" w:hAnsi="Times New Roman" w:cs="Times New Roman"/>
                <w:szCs w:val="24"/>
              </w:rPr>
            </w:pPr>
          </w:p>
        </w:tc>
        <w:tc>
          <w:tcPr>
            <w:tcW w:w="3047" w:type="dxa"/>
            <w:vAlign w:val="center"/>
          </w:tcPr>
          <w:p w14:paraId="59FC56E2">
            <w:pPr>
              <w:widowControl w:val="0"/>
              <w:jc w:val="center"/>
              <w:rPr>
                <w:rFonts w:ascii="Times New Roman" w:hAnsi="Times New Roman" w:cs="Times New Roman"/>
                <w:szCs w:val="24"/>
              </w:rPr>
            </w:pPr>
          </w:p>
        </w:tc>
        <w:tc>
          <w:tcPr>
            <w:tcW w:w="3474" w:type="dxa"/>
            <w:vAlign w:val="center"/>
          </w:tcPr>
          <w:p w14:paraId="4054633B">
            <w:pPr>
              <w:widowControl w:val="0"/>
              <w:jc w:val="center"/>
              <w:rPr>
                <w:rFonts w:ascii="Times New Roman" w:hAnsi="Times New Roman" w:cs="Times New Roman"/>
                <w:szCs w:val="24"/>
              </w:rPr>
            </w:pPr>
          </w:p>
        </w:tc>
        <w:tc>
          <w:tcPr>
            <w:tcW w:w="1417" w:type="dxa"/>
            <w:vAlign w:val="center"/>
          </w:tcPr>
          <w:p w14:paraId="37C60DFB">
            <w:pPr>
              <w:widowControl w:val="0"/>
              <w:jc w:val="center"/>
              <w:rPr>
                <w:rFonts w:ascii="Times New Roman" w:hAnsi="Times New Roman" w:cs="Times New Roman"/>
                <w:szCs w:val="24"/>
              </w:rPr>
            </w:pPr>
          </w:p>
        </w:tc>
      </w:tr>
      <w:tr w14:paraId="49313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4005A46F">
            <w:pPr>
              <w:widowControl w:val="0"/>
              <w:jc w:val="center"/>
              <w:rPr>
                <w:rFonts w:ascii="Times New Roman" w:hAnsi="Times New Roman" w:cs="Times New Roman"/>
                <w:szCs w:val="24"/>
              </w:rPr>
            </w:pPr>
          </w:p>
        </w:tc>
        <w:tc>
          <w:tcPr>
            <w:tcW w:w="3047" w:type="dxa"/>
            <w:vAlign w:val="center"/>
          </w:tcPr>
          <w:p w14:paraId="37EF1263">
            <w:pPr>
              <w:widowControl w:val="0"/>
              <w:jc w:val="center"/>
              <w:rPr>
                <w:rFonts w:ascii="Times New Roman" w:hAnsi="Times New Roman" w:cs="Times New Roman"/>
                <w:szCs w:val="24"/>
              </w:rPr>
            </w:pPr>
          </w:p>
        </w:tc>
        <w:tc>
          <w:tcPr>
            <w:tcW w:w="3474" w:type="dxa"/>
            <w:vAlign w:val="center"/>
          </w:tcPr>
          <w:p w14:paraId="7261FED0">
            <w:pPr>
              <w:widowControl w:val="0"/>
              <w:jc w:val="center"/>
              <w:rPr>
                <w:rFonts w:ascii="Times New Roman" w:hAnsi="Times New Roman" w:cs="Times New Roman"/>
                <w:szCs w:val="24"/>
              </w:rPr>
            </w:pPr>
          </w:p>
        </w:tc>
        <w:tc>
          <w:tcPr>
            <w:tcW w:w="1417" w:type="dxa"/>
            <w:vAlign w:val="center"/>
          </w:tcPr>
          <w:p w14:paraId="23C62825">
            <w:pPr>
              <w:widowControl w:val="0"/>
              <w:jc w:val="center"/>
              <w:rPr>
                <w:rFonts w:ascii="Times New Roman" w:hAnsi="Times New Roman" w:cs="Times New Roman"/>
                <w:szCs w:val="24"/>
              </w:rPr>
            </w:pPr>
          </w:p>
        </w:tc>
      </w:tr>
      <w:tr w14:paraId="5836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3C0023D2">
            <w:pPr>
              <w:widowControl w:val="0"/>
              <w:jc w:val="center"/>
              <w:rPr>
                <w:rFonts w:ascii="Times New Roman" w:hAnsi="Times New Roman" w:cs="Times New Roman"/>
                <w:szCs w:val="24"/>
              </w:rPr>
            </w:pPr>
          </w:p>
        </w:tc>
        <w:tc>
          <w:tcPr>
            <w:tcW w:w="3047" w:type="dxa"/>
            <w:vAlign w:val="center"/>
          </w:tcPr>
          <w:p w14:paraId="1F42DA94">
            <w:pPr>
              <w:widowControl w:val="0"/>
              <w:jc w:val="center"/>
              <w:rPr>
                <w:rFonts w:ascii="Times New Roman" w:hAnsi="Times New Roman" w:cs="Times New Roman"/>
                <w:szCs w:val="24"/>
              </w:rPr>
            </w:pPr>
          </w:p>
        </w:tc>
        <w:tc>
          <w:tcPr>
            <w:tcW w:w="3474" w:type="dxa"/>
            <w:vAlign w:val="center"/>
          </w:tcPr>
          <w:p w14:paraId="7E329EA3">
            <w:pPr>
              <w:widowControl w:val="0"/>
              <w:jc w:val="center"/>
              <w:rPr>
                <w:rFonts w:ascii="Times New Roman" w:hAnsi="Times New Roman" w:cs="Times New Roman"/>
                <w:szCs w:val="24"/>
              </w:rPr>
            </w:pPr>
          </w:p>
        </w:tc>
        <w:tc>
          <w:tcPr>
            <w:tcW w:w="1417" w:type="dxa"/>
            <w:vAlign w:val="center"/>
          </w:tcPr>
          <w:p w14:paraId="1072AA7A">
            <w:pPr>
              <w:widowControl w:val="0"/>
              <w:jc w:val="center"/>
              <w:rPr>
                <w:rFonts w:ascii="Times New Roman" w:hAnsi="Times New Roman" w:cs="Times New Roman"/>
                <w:szCs w:val="24"/>
              </w:rPr>
            </w:pPr>
          </w:p>
        </w:tc>
      </w:tr>
      <w:tr w14:paraId="6A9C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6DAF0AD9">
            <w:pPr>
              <w:widowControl w:val="0"/>
              <w:jc w:val="center"/>
              <w:rPr>
                <w:rFonts w:ascii="Times New Roman" w:hAnsi="Times New Roman" w:cs="Times New Roman"/>
                <w:szCs w:val="24"/>
              </w:rPr>
            </w:pPr>
          </w:p>
        </w:tc>
        <w:tc>
          <w:tcPr>
            <w:tcW w:w="3047" w:type="dxa"/>
            <w:vAlign w:val="center"/>
          </w:tcPr>
          <w:p w14:paraId="30D8B75D">
            <w:pPr>
              <w:widowControl w:val="0"/>
              <w:jc w:val="center"/>
              <w:rPr>
                <w:rFonts w:ascii="Times New Roman" w:hAnsi="Times New Roman" w:cs="Times New Roman"/>
                <w:szCs w:val="24"/>
              </w:rPr>
            </w:pPr>
          </w:p>
        </w:tc>
        <w:tc>
          <w:tcPr>
            <w:tcW w:w="3474" w:type="dxa"/>
            <w:vAlign w:val="center"/>
          </w:tcPr>
          <w:p w14:paraId="38066967">
            <w:pPr>
              <w:widowControl w:val="0"/>
              <w:jc w:val="center"/>
              <w:rPr>
                <w:rFonts w:ascii="Times New Roman" w:hAnsi="Times New Roman" w:cs="Times New Roman"/>
                <w:szCs w:val="24"/>
              </w:rPr>
            </w:pPr>
          </w:p>
        </w:tc>
        <w:tc>
          <w:tcPr>
            <w:tcW w:w="1417" w:type="dxa"/>
            <w:vAlign w:val="center"/>
          </w:tcPr>
          <w:p w14:paraId="6D2E97F2">
            <w:pPr>
              <w:widowControl w:val="0"/>
              <w:jc w:val="center"/>
              <w:rPr>
                <w:rFonts w:ascii="Times New Roman" w:hAnsi="Times New Roman" w:cs="Times New Roman"/>
                <w:szCs w:val="24"/>
              </w:rPr>
            </w:pPr>
          </w:p>
        </w:tc>
      </w:tr>
      <w:tr w14:paraId="7379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1055B561">
            <w:pPr>
              <w:widowControl w:val="0"/>
              <w:jc w:val="center"/>
              <w:rPr>
                <w:rFonts w:ascii="Times New Roman" w:hAnsi="Times New Roman" w:cs="Times New Roman"/>
                <w:szCs w:val="24"/>
              </w:rPr>
            </w:pPr>
          </w:p>
        </w:tc>
        <w:tc>
          <w:tcPr>
            <w:tcW w:w="3047" w:type="dxa"/>
            <w:vAlign w:val="center"/>
          </w:tcPr>
          <w:p w14:paraId="630F9DF1">
            <w:pPr>
              <w:widowControl w:val="0"/>
              <w:jc w:val="center"/>
              <w:rPr>
                <w:rFonts w:ascii="Times New Roman" w:hAnsi="Times New Roman" w:cs="Times New Roman"/>
                <w:szCs w:val="24"/>
              </w:rPr>
            </w:pPr>
          </w:p>
        </w:tc>
        <w:tc>
          <w:tcPr>
            <w:tcW w:w="3474" w:type="dxa"/>
            <w:vAlign w:val="center"/>
          </w:tcPr>
          <w:p w14:paraId="3EFC2292">
            <w:pPr>
              <w:widowControl w:val="0"/>
              <w:jc w:val="center"/>
              <w:rPr>
                <w:rFonts w:ascii="Times New Roman" w:hAnsi="Times New Roman" w:cs="Times New Roman"/>
                <w:szCs w:val="24"/>
              </w:rPr>
            </w:pPr>
          </w:p>
        </w:tc>
        <w:tc>
          <w:tcPr>
            <w:tcW w:w="1417" w:type="dxa"/>
            <w:vAlign w:val="center"/>
          </w:tcPr>
          <w:p w14:paraId="7BA27EE8">
            <w:pPr>
              <w:widowControl w:val="0"/>
              <w:jc w:val="center"/>
              <w:rPr>
                <w:rFonts w:ascii="Times New Roman" w:hAnsi="Times New Roman" w:cs="Times New Roman"/>
                <w:szCs w:val="24"/>
              </w:rPr>
            </w:pPr>
          </w:p>
        </w:tc>
      </w:tr>
      <w:tr w14:paraId="5C61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52707F0D">
            <w:pPr>
              <w:widowControl w:val="0"/>
              <w:jc w:val="center"/>
              <w:rPr>
                <w:rFonts w:ascii="Times New Roman" w:hAnsi="Times New Roman" w:cs="Times New Roman"/>
                <w:szCs w:val="24"/>
              </w:rPr>
            </w:pPr>
          </w:p>
        </w:tc>
        <w:tc>
          <w:tcPr>
            <w:tcW w:w="3047" w:type="dxa"/>
            <w:vAlign w:val="center"/>
          </w:tcPr>
          <w:p w14:paraId="0CCC2795">
            <w:pPr>
              <w:widowControl w:val="0"/>
              <w:jc w:val="center"/>
              <w:rPr>
                <w:rFonts w:ascii="Times New Roman" w:hAnsi="Times New Roman" w:cs="Times New Roman"/>
                <w:szCs w:val="24"/>
              </w:rPr>
            </w:pPr>
          </w:p>
        </w:tc>
        <w:tc>
          <w:tcPr>
            <w:tcW w:w="3474" w:type="dxa"/>
            <w:vAlign w:val="center"/>
          </w:tcPr>
          <w:p w14:paraId="7A7262AE">
            <w:pPr>
              <w:widowControl w:val="0"/>
              <w:jc w:val="center"/>
              <w:rPr>
                <w:rFonts w:ascii="Times New Roman" w:hAnsi="Times New Roman" w:cs="Times New Roman"/>
                <w:szCs w:val="24"/>
              </w:rPr>
            </w:pPr>
          </w:p>
        </w:tc>
        <w:tc>
          <w:tcPr>
            <w:tcW w:w="1417" w:type="dxa"/>
            <w:vAlign w:val="center"/>
          </w:tcPr>
          <w:p w14:paraId="30E5C768">
            <w:pPr>
              <w:widowControl w:val="0"/>
              <w:jc w:val="center"/>
              <w:rPr>
                <w:rFonts w:ascii="Times New Roman" w:hAnsi="Times New Roman" w:cs="Times New Roman"/>
                <w:szCs w:val="24"/>
              </w:rPr>
            </w:pPr>
          </w:p>
        </w:tc>
      </w:tr>
      <w:tr w14:paraId="1D2E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2DBCF3B3">
            <w:pPr>
              <w:widowControl w:val="0"/>
              <w:jc w:val="center"/>
              <w:rPr>
                <w:rFonts w:ascii="Times New Roman" w:hAnsi="Times New Roman" w:cs="Times New Roman"/>
                <w:szCs w:val="24"/>
              </w:rPr>
            </w:pPr>
          </w:p>
        </w:tc>
        <w:tc>
          <w:tcPr>
            <w:tcW w:w="3047" w:type="dxa"/>
            <w:vAlign w:val="center"/>
          </w:tcPr>
          <w:p w14:paraId="0E04FD65">
            <w:pPr>
              <w:widowControl w:val="0"/>
              <w:jc w:val="center"/>
              <w:rPr>
                <w:rFonts w:ascii="Times New Roman" w:hAnsi="Times New Roman" w:cs="Times New Roman"/>
                <w:szCs w:val="24"/>
              </w:rPr>
            </w:pPr>
          </w:p>
        </w:tc>
        <w:tc>
          <w:tcPr>
            <w:tcW w:w="3474" w:type="dxa"/>
            <w:vAlign w:val="center"/>
          </w:tcPr>
          <w:p w14:paraId="5AC8FC83">
            <w:pPr>
              <w:widowControl w:val="0"/>
              <w:jc w:val="center"/>
              <w:rPr>
                <w:rFonts w:ascii="Times New Roman" w:hAnsi="Times New Roman" w:cs="Times New Roman"/>
                <w:szCs w:val="24"/>
              </w:rPr>
            </w:pPr>
          </w:p>
        </w:tc>
        <w:tc>
          <w:tcPr>
            <w:tcW w:w="1417" w:type="dxa"/>
            <w:vAlign w:val="center"/>
          </w:tcPr>
          <w:p w14:paraId="4542FC29">
            <w:pPr>
              <w:widowControl w:val="0"/>
              <w:jc w:val="center"/>
              <w:rPr>
                <w:rFonts w:ascii="Times New Roman" w:hAnsi="Times New Roman" w:cs="Times New Roman"/>
                <w:szCs w:val="24"/>
              </w:rPr>
            </w:pPr>
          </w:p>
        </w:tc>
      </w:tr>
      <w:tr w14:paraId="1864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2" w:type="dxa"/>
            <w:vAlign w:val="center"/>
          </w:tcPr>
          <w:p w14:paraId="2DDF7968">
            <w:pPr>
              <w:widowControl w:val="0"/>
              <w:jc w:val="center"/>
              <w:rPr>
                <w:rFonts w:ascii="Times New Roman" w:hAnsi="Times New Roman" w:cs="Times New Roman"/>
                <w:szCs w:val="24"/>
              </w:rPr>
            </w:pPr>
          </w:p>
        </w:tc>
        <w:tc>
          <w:tcPr>
            <w:tcW w:w="3047" w:type="dxa"/>
            <w:vAlign w:val="center"/>
          </w:tcPr>
          <w:p w14:paraId="34A09F28">
            <w:pPr>
              <w:widowControl w:val="0"/>
              <w:jc w:val="center"/>
              <w:rPr>
                <w:rFonts w:ascii="Times New Roman" w:hAnsi="Times New Roman" w:cs="Times New Roman"/>
                <w:szCs w:val="24"/>
              </w:rPr>
            </w:pPr>
          </w:p>
        </w:tc>
        <w:tc>
          <w:tcPr>
            <w:tcW w:w="3474" w:type="dxa"/>
            <w:vAlign w:val="center"/>
          </w:tcPr>
          <w:p w14:paraId="581F7EB9">
            <w:pPr>
              <w:widowControl w:val="0"/>
              <w:jc w:val="center"/>
              <w:rPr>
                <w:rFonts w:ascii="Times New Roman" w:hAnsi="Times New Roman" w:cs="Times New Roman"/>
                <w:szCs w:val="24"/>
              </w:rPr>
            </w:pPr>
          </w:p>
        </w:tc>
        <w:tc>
          <w:tcPr>
            <w:tcW w:w="1417" w:type="dxa"/>
            <w:vAlign w:val="center"/>
          </w:tcPr>
          <w:p w14:paraId="125A2641">
            <w:pPr>
              <w:widowControl w:val="0"/>
              <w:jc w:val="center"/>
              <w:rPr>
                <w:rFonts w:ascii="Times New Roman" w:hAnsi="Times New Roman" w:cs="Times New Roman"/>
                <w:szCs w:val="24"/>
              </w:rPr>
            </w:pPr>
          </w:p>
        </w:tc>
      </w:tr>
    </w:tbl>
    <w:p w14:paraId="02F93034">
      <w:pPr>
        <w:widowControl w:val="0"/>
        <w:spacing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说明：自编教材应在“备注”栏注明。</w:t>
      </w:r>
    </w:p>
    <w:p w14:paraId="4DFEF69C">
      <w:pPr>
        <w:widowControl w:val="0"/>
        <w:spacing w:line="360" w:lineRule="exact"/>
        <w:ind w:firstLine="480" w:firstLineChars="200"/>
        <w:rPr>
          <w:rFonts w:ascii="Times New Roman" w:hAnsi="Times New Roman" w:cs="Times New Roman"/>
          <w:sz w:val="24"/>
          <w:szCs w:val="24"/>
        </w:rPr>
      </w:pPr>
    </w:p>
    <w:p w14:paraId="0B4408E5">
      <w:pPr>
        <w:rPr>
          <w:rFonts w:hint="eastAsia" w:ascii="方正仿宋_GBK" w:hAnsi="方正仿宋_GBK" w:eastAsia="方正仿宋_GBK" w:cs="方正仿宋_GBK"/>
        </w:rPr>
      </w:pPr>
      <w:r>
        <w:rPr>
          <w:rFonts w:hint="eastAsia" w:ascii="方正仿宋_GBK" w:hAnsi="方正仿宋_GBK" w:eastAsia="方正仿宋_GBK" w:cs="方正仿宋_GBK"/>
          <w:lang w:eastAsia="zh-CN"/>
        </w:rPr>
        <w:t>附件</w:t>
      </w:r>
      <w:r>
        <w:rPr>
          <w:rFonts w:hint="eastAsia" w:ascii="方正仿宋_GBK" w:hAnsi="方正仿宋_GBK" w:eastAsia="方正仿宋_GBK" w:cs="方正仿宋_GBK"/>
          <w:lang w:val="en-US" w:eastAsia="zh-CN"/>
        </w:rPr>
        <w:t>1</w:t>
      </w:r>
    </w:p>
    <w:p w14:paraId="55CDF167">
      <w:pPr>
        <w:jc w:val="center"/>
        <w:rPr>
          <w:rFonts w:ascii="方正小标宋_GBK" w:eastAsia="方正小标宋_GBK"/>
          <w:b/>
          <w:bCs/>
          <w:sz w:val="44"/>
          <w:szCs w:val="44"/>
        </w:rPr>
      </w:pPr>
      <w:r>
        <w:rPr>
          <w:rFonts w:hint="eastAsia" w:ascii="方正小标宋_GBK" w:eastAsia="方正小标宋_GBK"/>
          <w:b/>
          <w:bCs/>
          <w:sz w:val="44"/>
          <w:szCs w:val="44"/>
          <w:lang w:eastAsia="zh-CN"/>
        </w:rPr>
        <w:t>举办者</w:t>
      </w:r>
      <w:r>
        <w:rPr>
          <w:rFonts w:hint="eastAsia" w:ascii="方正小标宋_GBK" w:eastAsia="方正小标宋_GBK"/>
          <w:b/>
          <w:bCs/>
          <w:sz w:val="44"/>
          <w:szCs w:val="44"/>
        </w:rPr>
        <w:t>承诺书</w:t>
      </w:r>
    </w:p>
    <w:p w14:paraId="2131D5D2">
      <w:pPr>
        <w:jc w:val="left"/>
        <w:rPr>
          <w:bCs/>
        </w:rPr>
      </w:pPr>
      <w:r>
        <w:rPr>
          <w:rFonts w:hint="eastAsia"/>
          <w:bCs/>
        </w:rPr>
        <w:t>重庆</w:t>
      </w:r>
      <w:r>
        <w:rPr>
          <w:rFonts w:hint="eastAsia"/>
          <w:bCs/>
          <w:lang w:eastAsia="zh-CN"/>
        </w:rPr>
        <w:t>市沙坪坝区教育委员会</w:t>
      </w:r>
      <w:r>
        <w:rPr>
          <w:rFonts w:hint="eastAsia"/>
          <w:bCs/>
        </w:rPr>
        <w:t>:</w:t>
      </w:r>
    </w:p>
    <w:p w14:paraId="1F8D8189">
      <w:pPr>
        <w:ind w:firstLine="640" w:firstLineChars="200"/>
        <w:rPr>
          <w:bCs/>
        </w:rPr>
      </w:pPr>
      <w:r>
        <w:rPr>
          <w:rFonts w:hint="eastAsia"/>
          <w:bCs/>
        </w:rPr>
        <w:t>本</w:t>
      </w:r>
      <w:r>
        <w:rPr>
          <w:rFonts w:hint="eastAsia"/>
          <w:bCs/>
          <w:lang w:eastAsia="zh-CN"/>
        </w:rPr>
        <w:t>人（</w:t>
      </w:r>
      <w:r>
        <w:rPr>
          <w:rFonts w:hint="eastAsia"/>
          <w:bCs/>
        </w:rPr>
        <w:t>公司</w:t>
      </w:r>
      <w:r>
        <w:rPr>
          <w:rFonts w:hint="eastAsia"/>
          <w:bCs/>
          <w:lang w:eastAsia="zh-CN"/>
        </w:rPr>
        <w:t>）</w:t>
      </w:r>
      <w:r>
        <w:rPr>
          <w:rFonts w:hint="eastAsia"/>
          <w:bCs/>
          <w:u w:val="single"/>
        </w:rPr>
        <w:t xml:space="preserve">      </w:t>
      </w:r>
      <w:r>
        <w:rPr>
          <w:rFonts w:hint="eastAsia"/>
          <w:bCs/>
          <w:u w:val="single"/>
          <w:lang w:val="en-US" w:eastAsia="zh-CN"/>
        </w:rPr>
        <w:t xml:space="preserve">          </w:t>
      </w:r>
      <w:r>
        <w:rPr>
          <w:rFonts w:hint="eastAsia"/>
          <w:bCs/>
          <w:u w:val="single"/>
        </w:rPr>
        <w:t xml:space="preserve">  </w:t>
      </w:r>
      <w:r>
        <w:rPr>
          <w:rFonts w:hint="eastAsia"/>
          <w:bCs/>
        </w:rPr>
        <w:t>（</w:t>
      </w:r>
      <w:r>
        <w:rPr>
          <w:rFonts w:hint="eastAsia"/>
          <w:bCs/>
          <w:lang w:eastAsia="zh-CN"/>
        </w:rPr>
        <w:t>身份证号</w:t>
      </w:r>
      <w:r>
        <w:rPr>
          <w:rFonts w:hint="eastAsia"/>
          <w:bCs/>
          <w:lang w:val="en-US" w:eastAsia="zh-CN"/>
        </w:rPr>
        <w:t>/</w:t>
      </w:r>
      <w:r>
        <w:rPr>
          <w:rFonts w:hint="eastAsia"/>
          <w:bCs/>
        </w:rPr>
        <w:t xml:space="preserve">统一社会信用代码 </w:t>
      </w:r>
      <w:r>
        <w:rPr>
          <w:rFonts w:hint="eastAsia"/>
          <w:bCs/>
          <w:u w:val="single"/>
        </w:rPr>
        <w:t xml:space="preserve">              </w:t>
      </w:r>
      <w:r>
        <w:rPr>
          <w:rFonts w:hint="eastAsia"/>
          <w:bCs/>
        </w:rPr>
        <w:t>，</w:t>
      </w:r>
      <w:r>
        <w:rPr>
          <w:rFonts w:hint="eastAsia"/>
          <w:bCs/>
          <w:lang w:eastAsia="zh-CN"/>
        </w:rPr>
        <w:t>家庭住址</w:t>
      </w:r>
      <w:r>
        <w:rPr>
          <w:rFonts w:hint="eastAsia"/>
          <w:bCs/>
          <w:lang w:val="en-US" w:eastAsia="zh-CN"/>
        </w:rPr>
        <w:t>/</w:t>
      </w:r>
      <w:r>
        <w:rPr>
          <w:rFonts w:hint="eastAsia"/>
          <w:bCs/>
        </w:rPr>
        <w:t>注册地址：</w:t>
      </w:r>
      <w:r>
        <w:rPr>
          <w:rFonts w:hint="eastAsia"/>
          <w:bCs/>
          <w:u w:val="single"/>
        </w:rPr>
        <w:t xml:space="preserve">                    </w:t>
      </w:r>
      <w:r>
        <w:rPr>
          <w:rFonts w:hint="eastAsia"/>
          <w:bCs/>
        </w:rPr>
        <w:t>），因举办校外培训机构的需要，特郑重承诺：</w:t>
      </w:r>
    </w:p>
    <w:p w14:paraId="4B36463D">
      <w:pPr>
        <w:ind w:firstLine="640" w:firstLineChars="200"/>
        <w:jc w:val="left"/>
        <w:rPr>
          <w:bCs/>
        </w:rPr>
      </w:pPr>
      <w:r>
        <w:rPr>
          <w:rFonts w:hint="eastAsia"/>
          <w:bCs/>
        </w:rPr>
        <w:t>1.截</w:t>
      </w:r>
      <w:r>
        <w:rPr>
          <w:rFonts w:hint="eastAsia"/>
          <w:bCs/>
          <w:lang w:eastAsia="zh-CN"/>
        </w:rPr>
        <w:t>至</w:t>
      </w:r>
      <w:r>
        <w:rPr>
          <w:rFonts w:hint="eastAsia"/>
          <w:bCs/>
        </w:rPr>
        <w:t>目前，本</w:t>
      </w:r>
      <w:r>
        <w:rPr>
          <w:rFonts w:hint="eastAsia"/>
          <w:bCs/>
          <w:lang w:eastAsia="zh-CN"/>
        </w:rPr>
        <w:t>人（</w:t>
      </w:r>
      <w:r>
        <w:rPr>
          <w:rFonts w:hint="eastAsia"/>
          <w:bCs/>
        </w:rPr>
        <w:t>公司</w:t>
      </w:r>
      <w:r>
        <w:rPr>
          <w:rFonts w:hint="eastAsia"/>
          <w:bCs/>
          <w:lang w:eastAsia="zh-CN"/>
        </w:rPr>
        <w:t>）</w:t>
      </w:r>
      <w:r>
        <w:rPr>
          <w:rFonts w:hint="eastAsia"/>
          <w:bCs/>
        </w:rPr>
        <w:t>无违法犯罪行为，信用状况良好；</w:t>
      </w:r>
    </w:p>
    <w:p w14:paraId="50234C65">
      <w:pPr>
        <w:ind w:firstLine="640" w:firstLineChars="200"/>
        <w:jc w:val="left"/>
        <w:rPr>
          <w:rFonts w:hint="eastAsia"/>
          <w:bCs/>
        </w:rPr>
      </w:pPr>
      <w:r>
        <w:rPr>
          <w:rFonts w:hint="eastAsia"/>
          <w:bCs/>
        </w:rPr>
        <w:t>2.本</w:t>
      </w:r>
      <w:r>
        <w:rPr>
          <w:rFonts w:hint="eastAsia"/>
          <w:bCs/>
          <w:lang w:eastAsia="zh-CN"/>
        </w:rPr>
        <w:t>人（</w:t>
      </w:r>
      <w:r>
        <w:rPr>
          <w:rFonts w:hint="eastAsia"/>
          <w:bCs/>
        </w:rPr>
        <w:t>公司</w:t>
      </w:r>
      <w:r>
        <w:rPr>
          <w:rFonts w:hint="eastAsia"/>
          <w:bCs/>
          <w:lang w:eastAsia="zh-CN"/>
        </w:rPr>
        <w:t>）</w:t>
      </w:r>
      <w:r>
        <w:rPr>
          <w:rFonts w:hint="eastAsia"/>
          <w:bCs/>
        </w:rPr>
        <w:t>财务</w:t>
      </w:r>
      <w:r>
        <w:rPr>
          <w:rFonts w:hint="eastAsia"/>
          <w:bCs/>
          <w:lang w:eastAsia="zh-CN"/>
        </w:rPr>
        <w:t>（</w:t>
      </w:r>
      <w:r>
        <w:rPr>
          <w:rFonts w:hint="eastAsia"/>
          <w:bCs/>
        </w:rPr>
        <w:t>和经营</w:t>
      </w:r>
      <w:r>
        <w:rPr>
          <w:rFonts w:hint="eastAsia"/>
          <w:bCs/>
          <w:lang w:eastAsia="zh-CN"/>
        </w:rPr>
        <w:t>）</w:t>
      </w:r>
      <w:r>
        <w:rPr>
          <w:rFonts w:hint="eastAsia"/>
          <w:bCs/>
        </w:rPr>
        <w:t>状况良好，近2年内无亏损，无不良经营行为，上年度工商年报年检合格。</w:t>
      </w:r>
    </w:p>
    <w:p w14:paraId="7F15AA21">
      <w:pPr>
        <w:ind w:firstLine="640" w:firstLineChars="200"/>
        <w:jc w:val="left"/>
        <w:rPr>
          <w:bCs/>
        </w:rPr>
      </w:pPr>
      <w:r>
        <w:rPr>
          <w:rFonts w:hint="eastAsia"/>
          <w:bCs/>
        </w:rPr>
        <w:t>3.本</w:t>
      </w:r>
      <w:r>
        <w:rPr>
          <w:rFonts w:hint="eastAsia"/>
          <w:bCs/>
          <w:lang w:eastAsia="zh-CN"/>
        </w:rPr>
        <w:t>人（</w:t>
      </w:r>
      <w:r>
        <w:rPr>
          <w:rFonts w:hint="eastAsia"/>
          <w:bCs/>
        </w:rPr>
        <w:t>公司</w:t>
      </w:r>
      <w:r>
        <w:rPr>
          <w:rFonts w:hint="eastAsia"/>
          <w:bCs/>
          <w:lang w:eastAsia="zh-CN"/>
        </w:rPr>
        <w:t>）</w:t>
      </w:r>
      <w:r>
        <w:rPr>
          <w:rFonts w:hint="eastAsia"/>
          <w:bCs/>
        </w:rPr>
        <w:t>提交的所有申报材料均真实有效；</w:t>
      </w:r>
    </w:p>
    <w:p w14:paraId="700FCF7A">
      <w:pPr>
        <w:ind w:firstLine="640" w:firstLineChars="200"/>
        <w:rPr>
          <w:bCs/>
        </w:rPr>
      </w:pPr>
      <w:r>
        <w:rPr>
          <w:rFonts w:hint="eastAsia"/>
          <w:bCs/>
        </w:rPr>
        <w:t>4.本</w:t>
      </w:r>
      <w:r>
        <w:rPr>
          <w:rFonts w:hint="eastAsia"/>
          <w:bCs/>
          <w:lang w:eastAsia="zh-CN"/>
        </w:rPr>
        <w:t>人（</w:t>
      </w:r>
      <w:r>
        <w:rPr>
          <w:rFonts w:hint="eastAsia"/>
          <w:bCs/>
        </w:rPr>
        <w:t>公司</w:t>
      </w:r>
      <w:r>
        <w:rPr>
          <w:rFonts w:hint="eastAsia"/>
          <w:bCs/>
          <w:lang w:eastAsia="zh-CN"/>
        </w:rPr>
        <w:t>）</w:t>
      </w:r>
      <w:r>
        <w:rPr>
          <w:rFonts w:hint="eastAsia"/>
          <w:bCs/>
        </w:rPr>
        <w:t>将根据国家法律法规和学校章程规定，认真履行出资义务，享受相关权益。</w:t>
      </w:r>
    </w:p>
    <w:p w14:paraId="3FD05953">
      <w:pPr>
        <w:jc w:val="left"/>
        <w:rPr>
          <w:bCs/>
        </w:rPr>
      </w:pPr>
      <w:r>
        <w:rPr>
          <w:rFonts w:hint="eastAsia"/>
          <w:bCs/>
        </w:rPr>
        <w:t xml:space="preserve">    以上承诺如有虚假，本</w:t>
      </w:r>
      <w:r>
        <w:rPr>
          <w:rFonts w:hint="eastAsia"/>
          <w:bCs/>
          <w:lang w:eastAsia="zh-CN"/>
        </w:rPr>
        <w:t>人（</w:t>
      </w:r>
      <w:r>
        <w:rPr>
          <w:rFonts w:hint="eastAsia"/>
          <w:bCs/>
        </w:rPr>
        <w:t>公司</w:t>
      </w:r>
      <w:r>
        <w:rPr>
          <w:rFonts w:hint="eastAsia"/>
          <w:bCs/>
          <w:lang w:eastAsia="zh-CN"/>
        </w:rPr>
        <w:t>）</w:t>
      </w:r>
      <w:r>
        <w:rPr>
          <w:rFonts w:hint="eastAsia"/>
          <w:bCs/>
        </w:rPr>
        <w:t>愿承担由此造成的民事责任、行政责任、刑事责任，并承担全部经济损失。</w:t>
      </w:r>
    </w:p>
    <w:p w14:paraId="69A2AA14">
      <w:pPr>
        <w:ind w:firstLine="640" w:firstLineChars="200"/>
        <w:jc w:val="left"/>
        <w:rPr>
          <w:bCs/>
        </w:rPr>
      </w:pPr>
      <w:r>
        <w:rPr>
          <w:rFonts w:hint="eastAsia"/>
          <w:bCs/>
        </w:rPr>
        <w:t>特此承诺</w:t>
      </w:r>
    </w:p>
    <w:p w14:paraId="6F169A41">
      <w:pPr>
        <w:jc w:val="center"/>
        <w:rPr>
          <w:bCs/>
        </w:rPr>
      </w:pPr>
    </w:p>
    <w:p w14:paraId="4B6765D5">
      <w:pPr>
        <w:jc w:val="center"/>
        <w:rPr>
          <w:bCs/>
        </w:rPr>
      </w:pPr>
      <w:r>
        <w:rPr>
          <w:rFonts w:hint="eastAsia"/>
          <w:bCs/>
        </w:rPr>
        <w:t xml:space="preserve">                         举办者：（签名加盖手印）</w:t>
      </w:r>
    </w:p>
    <w:p w14:paraId="2F871892">
      <w:pPr>
        <w:jc w:val="center"/>
        <w:rPr>
          <w:bCs/>
          <w:kern w:val="0"/>
        </w:rPr>
      </w:pPr>
      <w:r>
        <w:rPr>
          <w:rFonts w:hint="eastAsia"/>
          <w:bCs/>
          <w:kern w:val="0"/>
        </w:rPr>
        <w:t xml:space="preserve">                        承诺时间：    年   月   日</w:t>
      </w:r>
    </w:p>
    <w:p w14:paraId="204EDEB9">
      <w:pPr>
        <w:jc w:val="center"/>
        <w:rPr>
          <w:rFonts w:ascii="方正小标宋_GBK" w:eastAsia="方正小标宋_GBK"/>
          <w:b/>
          <w:bCs/>
          <w:sz w:val="44"/>
          <w:szCs w:val="44"/>
        </w:rPr>
      </w:pPr>
    </w:p>
    <w:p w14:paraId="0FC5BA20">
      <w:pPr>
        <w:jc w:val="center"/>
        <w:rPr>
          <w:rFonts w:ascii="方正小标宋_GBK" w:eastAsia="方正小标宋_GBK"/>
          <w:b/>
          <w:bCs/>
          <w:sz w:val="44"/>
          <w:szCs w:val="44"/>
        </w:rPr>
      </w:pPr>
    </w:p>
    <w:p w14:paraId="2E3FBEC1">
      <w:pPr>
        <w:jc w:val="center"/>
        <w:rPr>
          <w:rFonts w:ascii="方正小标宋_GBK" w:eastAsia="方正小标宋_GBK"/>
          <w:b/>
          <w:bCs/>
          <w:sz w:val="44"/>
          <w:szCs w:val="44"/>
        </w:rPr>
      </w:pPr>
    </w:p>
    <w:p w14:paraId="6FBB0D48">
      <w:pPr>
        <w:jc w:val="center"/>
        <w:rPr>
          <w:rFonts w:ascii="方正小标宋_GBK" w:eastAsia="方正小标宋_GBK"/>
          <w:b/>
          <w:bCs/>
          <w:sz w:val="44"/>
          <w:szCs w:val="44"/>
        </w:rPr>
      </w:pPr>
    </w:p>
    <w:p w14:paraId="67CBEDC9">
      <w:pPr>
        <w:jc w:val="center"/>
        <w:rPr>
          <w:rFonts w:ascii="方正小标宋_GBK" w:eastAsia="方正小标宋_GBK"/>
          <w:b/>
          <w:bCs/>
          <w:sz w:val="44"/>
          <w:szCs w:val="44"/>
        </w:rPr>
      </w:pPr>
      <w:r>
        <w:rPr>
          <w:rFonts w:hint="eastAsia" w:ascii="方正小标宋_GBK" w:eastAsia="方正小标宋_GBK"/>
          <w:b/>
          <w:bCs/>
          <w:sz w:val="44"/>
          <w:szCs w:val="44"/>
          <w:lang w:eastAsia="zh-CN"/>
        </w:rPr>
        <w:t>行政管理人员</w:t>
      </w:r>
      <w:r>
        <w:rPr>
          <w:rFonts w:hint="eastAsia" w:ascii="方正小标宋_GBK" w:eastAsia="方正小标宋_GBK"/>
          <w:b/>
          <w:bCs/>
          <w:sz w:val="44"/>
          <w:szCs w:val="44"/>
          <w:lang w:val="en-US" w:eastAsia="zh-CN"/>
        </w:rPr>
        <w:t>/教职工</w:t>
      </w:r>
      <w:r>
        <w:rPr>
          <w:rFonts w:hint="eastAsia" w:ascii="方正小标宋_GBK" w:eastAsia="方正小标宋_GBK"/>
          <w:b/>
          <w:bCs/>
          <w:sz w:val="44"/>
          <w:szCs w:val="44"/>
        </w:rPr>
        <w:t>承诺书</w:t>
      </w:r>
    </w:p>
    <w:p w14:paraId="3982D016">
      <w:pPr>
        <w:jc w:val="center"/>
        <w:rPr>
          <w:b/>
          <w:bCs/>
        </w:rPr>
      </w:pPr>
    </w:p>
    <w:p w14:paraId="3636D4DE">
      <w:pPr>
        <w:jc w:val="left"/>
        <w:rPr>
          <w:bCs/>
        </w:rPr>
      </w:pPr>
      <w:r>
        <w:rPr>
          <w:rFonts w:hint="eastAsia"/>
          <w:bCs/>
        </w:rPr>
        <w:t>重庆</w:t>
      </w:r>
      <w:r>
        <w:rPr>
          <w:rFonts w:hint="eastAsia"/>
          <w:bCs/>
          <w:lang w:eastAsia="zh-CN"/>
        </w:rPr>
        <w:t>市沙坪坝区</w:t>
      </w:r>
      <w:r>
        <w:rPr>
          <w:rFonts w:hint="eastAsia"/>
          <w:bCs/>
        </w:rPr>
        <w:t>教</w:t>
      </w:r>
      <w:r>
        <w:rPr>
          <w:rFonts w:hint="eastAsia"/>
          <w:bCs/>
          <w:lang w:eastAsia="zh-CN"/>
        </w:rPr>
        <w:t>育</w:t>
      </w:r>
      <w:r>
        <w:rPr>
          <w:rFonts w:hint="eastAsia"/>
          <w:bCs/>
        </w:rPr>
        <w:t>委</w:t>
      </w:r>
      <w:r>
        <w:rPr>
          <w:rFonts w:hint="eastAsia"/>
          <w:bCs/>
          <w:lang w:eastAsia="zh-CN"/>
        </w:rPr>
        <w:t>员会</w:t>
      </w:r>
      <w:r>
        <w:rPr>
          <w:rFonts w:hint="eastAsia"/>
          <w:bCs/>
        </w:rPr>
        <w:t>:</w:t>
      </w:r>
    </w:p>
    <w:p w14:paraId="23D5247B">
      <w:pPr>
        <w:ind w:firstLine="640" w:firstLineChars="200"/>
        <w:rPr>
          <w:bCs/>
        </w:rPr>
      </w:pPr>
      <w:r>
        <w:rPr>
          <w:rFonts w:hint="eastAsia"/>
          <w:bCs/>
        </w:rPr>
        <w:t>本人</w:t>
      </w:r>
      <w:r>
        <w:rPr>
          <w:rFonts w:hint="eastAsia"/>
          <w:bCs/>
          <w:u w:val="single"/>
        </w:rPr>
        <w:t xml:space="preserve">        </w:t>
      </w:r>
      <w:r>
        <w:rPr>
          <w:rFonts w:hint="eastAsia"/>
          <w:bCs/>
        </w:rPr>
        <w:t xml:space="preserve">（身份证号码 </w:t>
      </w:r>
      <w:r>
        <w:rPr>
          <w:rFonts w:hint="eastAsia"/>
          <w:bCs/>
          <w:u w:val="single"/>
        </w:rPr>
        <w:t xml:space="preserve">              </w:t>
      </w:r>
      <w:r>
        <w:rPr>
          <w:rFonts w:hint="eastAsia"/>
          <w:bCs/>
        </w:rPr>
        <w:t>，户籍地址：</w:t>
      </w:r>
      <w:r>
        <w:rPr>
          <w:rFonts w:hint="eastAsia"/>
          <w:bCs/>
          <w:u w:val="single"/>
        </w:rPr>
        <w:t xml:space="preserve">                    </w:t>
      </w:r>
      <w:r>
        <w:rPr>
          <w:rFonts w:hint="eastAsia"/>
          <w:bCs/>
        </w:rPr>
        <w:t>，实际居住地：</w:t>
      </w:r>
      <w:r>
        <w:rPr>
          <w:rFonts w:hint="eastAsia"/>
          <w:bCs/>
          <w:u w:val="single"/>
        </w:rPr>
        <w:t xml:space="preserve">                 </w:t>
      </w:r>
      <w:r>
        <w:rPr>
          <w:rFonts w:hint="eastAsia"/>
          <w:bCs/>
        </w:rPr>
        <w:t xml:space="preserve">），因在 </w:t>
      </w:r>
      <w:r>
        <w:rPr>
          <w:rFonts w:hint="eastAsia"/>
          <w:bCs/>
          <w:u w:val="single"/>
        </w:rPr>
        <w:t xml:space="preserve">               </w:t>
      </w:r>
      <w:r>
        <w:rPr>
          <w:rFonts w:hint="eastAsia"/>
          <w:bCs/>
        </w:rPr>
        <w:t>（校外培训机构全称）担任</w:t>
      </w:r>
      <w:r>
        <w:rPr>
          <w:rFonts w:hint="eastAsia"/>
          <w:bCs/>
          <w:u w:val="single"/>
          <w:lang w:val="en-US" w:eastAsia="zh-CN"/>
        </w:rPr>
        <w:t xml:space="preserve">        </w:t>
      </w:r>
      <w:r>
        <w:rPr>
          <w:rFonts w:hint="eastAsia"/>
          <w:bCs/>
          <w:u w:val="none"/>
          <w:lang w:val="en-US" w:eastAsia="zh-CN"/>
        </w:rPr>
        <w:t>（职务）</w:t>
      </w:r>
      <w:r>
        <w:rPr>
          <w:rFonts w:hint="eastAsia"/>
          <w:bCs/>
        </w:rPr>
        <w:t>需要，特郑重承诺：</w:t>
      </w:r>
    </w:p>
    <w:p w14:paraId="14B4B1DD">
      <w:pPr>
        <w:ind w:firstLine="640" w:firstLineChars="200"/>
        <w:rPr>
          <w:bCs/>
        </w:rPr>
      </w:pPr>
      <w:r>
        <w:rPr>
          <w:rFonts w:hint="eastAsia"/>
          <w:bCs/>
        </w:rPr>
        <w:t>截</w:t>
      </w:r>
      <w:r>
        <w:rPr>
          <w:rFonts w:hint="eastAsia"/>
          <w:bCs/>
          <w:lang w:eastAsia="zh-CN"/>
        </w:rPr>
        <w:t>至</w:t>
      </w:r>
      <w:r>
        <w:rPr>
          <w:rFonts w:hint="eastAsia"/>
          <w:bCs/>
        </w:rPr>
        <w:t>目前，本人无违法犯罪记录，信用状况良好；</w:t>
      </w:r>
    </w:p>
    <w:p w14:paraId="121293B8">
      <w:pPr>
        <w:jc w:val="left"/>
        <w:rPr>
          <w:bCs/>
        </w:rPr>
      </w:pPr>
      <w:r>
        <w:rPr>
          <w:rFonts w:hint="eastAsia"/>
          <w:bCs/>
        </w:rPr>
        <w:t xml:space="preserve">    以上承诺如有虚假，本人愿承担由此造成的全部法律责任。</w:t>
      </w:r>
    </w:p>
    <w:p w14:paraId="5FADA28D">
      <w:pPr>
        <w:ind w:firstLine="640" w:firstLineChars="200"/>
        <w:jc w:val="left"/>
        <w:rPr>
          <w:bCs/>
        </w:rPr>
      </w:pPr>
      <w:r>
        <w:rPr>
          <w:rFonts w:hint="eastAsia"/>
          <w:bCs/>
        </w:rPr>
        <w:t>特此承诺</w:t>
      </w:r>
      <w:bookmarkStart w:id="0" w:name="_GoBack"/>
      <w:bookmarkEnd w:id="0"/>
    </w:p>
    <w:p w14:paraId="4F66D6DE">
      <w:pPr>
        <w:jc w:val="center"/>
        <w:rPr>
          <w:bCs/>
        </w:rPr>
      </w:pPr>
    </w:p>
    <w:p w14:paraId="4D8AA8ED">
      <w:pPr>
        <w:jc w:val="center"/>
        <w:rPr>
          <w:bCs/>
        </w:rPr>
      </w:pPr>
    </w:p>
    <w:p w14:paraId="50C282C6">
      <w:pPr>
        <w:jc w:val="center"/>
        <w:rPr>
          <w:bCs/>
        </w:rPr>
      </w:pPr>
      <w:r>
        <w:rPr>
          <w:rFonts w:hint="eastAsia"/>
          <w:bCs/>
        </w:rPr>
        <w:t xml:space="preserve">                        承诺人：（签名加盖手印）</w:t>
      </w:r>
    </w:p>
    <w:p w14:paraId="764204B9">
      <w:pPr>
        <w:jc w:val="center"/>
        <w:rPr>
          <w:rFonts w:ascii="方正小标宋_GBK" w:eastAsia="方正小标宋_GBK"/>
          <w:sz w:val="44"/>
          <w:szCs w:val="44"/>
        </w:rPr>
      </w:pPr>
      <w:r>
        <w:rPr>
          <w:rFonts w:hint="eastAsia"/>
          <w:bCs/>
        </w:rPr>
        <w:t xml:space="preserve">                        承诺时间：    年   月   日</w:t>
      </w:r>
    </w:p>
    <w:p w14:paraId="5FCB066B">
      <w:pPr>
        <w:jc w:val="center"/>
        <w:rPr>
          <w:rFonts w:ascii="方正小标宋_GBK" w:eastAsia="方正小标宋_GBK"/>
          <w:sz w:val="44"/>
          <w:szCs w:val="44"/>
        </w:rPr>
      </w:pPr>
    </w:p>
    <w:sectPr>
      <w:pgSz w:w="11906" w:h="16838"/>
      <w:pgMar w:top="1985" w:right="1474" w:bottom="1644" w:left="1361" w:header="851" w:footer="964" w:gutter="0"/>
      <w:cols w:space="0" w:num="1"/>
      <w:docGrid w:linePitch="43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0E08CC-41DA-4339-975E-A08776A223C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embedRegular r:id="rId2" w:fontKey="{06FBD9DE-B450-4AE6-8FC5-EA5F93435A82}"/>
  </w:font>
  <w:font w:name="方正仿宋_GB2312">
    <w:panose1 w:val="02000000000000000000"/>
    <w:charset w:val="86"/>
    <w:family w:val="auto"/>
    <w:pitch w:val="default"/>
    <w:sig w:usb0="A00002BF" w:usb1="184F6CFA" w:usb2="00000012" w:usb3="00000000" w:csb0="00040001" w:csb1="00000000"/>
    <w:embedRegular r:id="rId3" w:fontKey="{BF373E9F-C824-45D8-953B-804CF6BC5F87}"/>
  </w:font>
  <w:font w:name="MS UI Gothic">
    <w:panose1 w:val="020B0600070205080204"/>
    <w:charset w:val="80"/>
    <w:family w:val="swiss"/>
    <w:pitch w:val="default"/>
    <w:sig w:usb0="E00002FF" w:usb1="6AC7FDFB" w:usb2="00000012" w:usb3="00000000" w:csb0="4002009F" w:csb1="DFD70000"/>
    <w:embedRegular r:id="rId4" w:fontKey="{A31820B0-8DEE-4607-93A3-34E72ADC832E}"/>
  </w:font>
  <w:font w:name="方正小标宋_GBK">
    <w:panose1 w:val="03000509000000000000"/>
    <w:charset w:val="86"/>
    <w:family w:val="script"/>
    <w:pitch w:val="default"/>
    <w:sig w:usb0="00000001" w:usb1="080E0000" w:usb2="00000000" w:usb3="00000000" w:csb0="00040000" w:csb1="00000000"/>
    <w:embedRegular r:id="rId5" w:fontKey="{D143E523-1AFC-4AFF-AF2C-BF9D57BFD1AB}"/>
  </w:font>
  <w:font w:name="方正楷体_GBK">
    <w:panose1 w:val="03000509000000000000"/>
    <w:charset w:val="86"/>
    <w:family w:val="script"/>
    <w:pitch w:val="default"/>
    <w:sig w:usb0="00000001" w:usb1="080E0000" w:usb2="00000000" w:usb3="00000000" w:csb0="00040000" w:csb1="00000000"/>
    <w:embedRegular r:id="rId6" w:fontKey="{0486CEFE-5A78-4226-A8C5-FA4C7CD2707B}"/>
  </w:font>
  <w:font w:name="方正黑体_GBK">
    <w:panose1 w:val="03000509000000000000"/>
    <w:charset w:val="86"/>
    <w:family w:val="script"/>
    <w:pitch w:val="default"/>
    <w:sig w:usb0="00000001" w:usb1="080E0000" w:usb2="00000000" w:usb3="00000000" w:csb0="00040000" w:csb1="00000000"/>
    <w:embedRegular r:id="rId7" w:fontKey="{6A9F34D9-1CD9-4978-A2B3-3CB8A0440A73}"/>
  </w:font>
  <w:font w:name="华文新魏">
    <w:panose1 w:val="02010800040101010101"/>
    <w:charset w:val="86"/>
    <w:family w:val="auto"/>
    <w:pitch w:val="default"/>
    <w:sig w:usb0="00000001" w:usb1="080F0000" w:usb2="00000000" w:usb3="00000000" w:csb0="00040000" w:csb1="00000000"/>
    <w:embedRegular r:id="rId8" w:fontKey="{87CF5E6C-9BBB-40DA-AF0C-CB53B3D9477E}"/>
  </w:font>
  <w:font w:name="Wingdings 2">
    <w:panose1 w:val="05020102010507070707"/>
    <w:charset w:val="00"/>
    <w:family w:val="auto"/>
    <w:pitch w:val="default"/>
    <w:sig w:usb0="00000000" w:usb1="00000000" w:usb2="00000000" w:usb3="00000000" w:csb0="80000000" w:csb1="00000000"/>
    <w:embedRegular r:id="rId9" w:fontKey="{549AD4AF-2354-4290-B2E1-2B8CF4D7C6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61F05">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rPr>
      <w:t>- 24 -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1CED">
    <w:pPr>
      <w:pStyle w:val="3"/>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rPr>
      <w:t>53</w:t>
    </w:r>
    <w:r>
      <w:rPr>
        <w:rFonts w:ascii="宋体" w:hAnsi="宋体"/>
        <w:sz w:val="28"/>
        <w:szCs w:val="28"/>
      </w:rPr>
      <w:fldChar w:fldCharType="end"/>
    </w:r>
    <w:r>
      <w:rPr>
        <w:rFonts w:hint="eastAsia" w:ascii="宋体" w:hAnsi="宋体"/>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3BF33">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rPr>
      <w:t>- 16 -</w:t>
    </w:r>
    <w:r>
      <w:rPr>
        <w:rFonts w:ascii="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HorizontalSpacing w:val="320"/>
  <w:drawingGridVerticalSpacing w:val="-794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Y2YzNDc5MzRkMjdhODVkMjNhNjIwODMwZDhiNzIifQ=="/>
  </w:docVars>
  <w:rsids>
    <w:rsidRoot w:val="00097378"/>
    <w:rsid w:val="00024DFC"/>
    <w:rsid w:val="00034107"/>
    <w:rsid w:val="00043152"/>
    <w:rsid w:val="00045B5D"/>
    <w:rsid w:val="00052548"/>
    <w:rsid w:val="00097378"/>
    <w:rsid w:val="000A0465"/>
    <w:rsid w:val="000B40CD"/>
    <w:rsid w:val="000C6B64"/>
    <w:rsid w:val="000E001D"/>
    <w:rsid w:val="000E0FB8"/>
    <w:rsid w:val="001018C6"/>
    <w:rsid w:val="001151B8"/>
    <w:rsid w:val="001543EB"/>
    <w:rsid w:val="00160297"/>
    <w:rsid w:val="001657DE"/>
    <w:rsid w:val="001766ED"/>
    <w:rsid w:val="00190D4C"/>
    <w:rsid w:val="001958F8"/>
    <w:rsid w:val="001B2C6F"/>
    <w:rsid w:val="001D4257"/>
    <w:rsid w:val="001E19D0"/>
    <w:rsid w:val="001F05D2"/>
    <w:rsid w:val="00203B57"/>
    <w:rsid w:val="00220C6D"/>
    <w:rsid w:val="002362EB"/>
    <w:rsid w:val="0024077B"/>
    <w:rsid w:val="00255614"/>
    <w:rsid w:val="002856FC"/>
    <w:rsid w:val="00287937"/>
    <w:rsid w:val="00287F22"/>
    <w:rsid w:val="002925CC"/>
    <w:rsid w:val="002B0749"/>
    <w:rsid w:val="002B0C57"/>
    <w:rsid w:val="002C151D"/>
    <w:rsid w:val="002C2B93"/>
    <w:rsid w:val="002E4DC4"/>
    <w:rsid w:val="003060D5"/>
    <w:rsid w:val="00313FBF"/>
    <w:rsid w:val="00327229"/>
    <w:rsid w:val="00341862"/>
    <w:rsid w:val="0035704A"/>
    <w:rsid w:val="00382C64"/>
    <w:rsid w:val="00384C88"/>
    <w:rsid w:val="00392B51"/>
    <w:rsid w:val="00395101"/>
    <w:rsid w:val="003A3F4B"/>
    <w:rsid w:val="003B3F97"/>
    <w:rsid w:val="003C06F0"/>
    <w:rsid w:val="003C20BC"/>
    <w:rsid w:val="003C5F8D"/>
    <w:rsid w:val="003E0909"/>
    <w:rsid w:val="003E3540"/>
    <w:rsid w:val="003F0F00"/>
    <w:rsid w:val="003F428C"/>
    <w:rsid w:val="004113FC"/>
    <w:rsid w:val="00431FAB"/>
    <w:rsid w:val="0044112B"/>
    <w:rsid w:val="00454605"/>
    <w:rsid w:val="004644C7"/>
    <w:rsid w:val="00466465"/>
    <w:rsid w:val="004736A3"/>
    <w:rsid w:val="00473B00"/>
    <w:rsid w:val="00481A4B"/>
    <w:rsid w:val="00485DA7"/>
    <w:rsid w:val="004C239F"/>
    <w:rsid w:val="004C2D0A"/>
    <w:rsid w:val="004C51E2"/>
    <w:rsid w:val="004D634A"/>
    <w:rsid w:val="004F588B"/>
    <w:rsid w:val="005074D0"/>
    <w:rsid w:val="0051148D"/>
    <w:rsid w:val="00513899"/>
    <w:rsid w:val="00517F49"/>
    <w:rsid w:val="005257DD"/>
    <w:rsid w:val="005339BB"/>
    <w:rsid w:val="00550102"/>
    <w:rsid w:val="00550B54"/>
    <w:rsid w:val="0056126A"/>
    <w:rsid w:val="00580379"/>
    <w:rsid w:val="005857F1"/>
    <w:rsid w:val="00591189"/>
    <w:rsid w:val="00594BFF"/>
    <w:rsid w:val="005A1999"/>
    <w:rsid w:val="005B00AD"/>
    <w:rsid w:val="005B4821"/>
    <w:rsid w:val="005B5CC4"/>
    <w:rsid w:val="005D0D12"/>
    <w:rsid w:val="005F2EF9"/>
    <w:rsid w:val="00602E1B"/>
    <w:rsid w:val="00612E55"/>
    <w:rsid w:val="0061613D"/>
    <w:rsid w:val="006217A0"/>
    <w:rsid w:val="0062400C"/>
    <w:rsid w:val="00625652"/>
    <w:rsid w:val="0063244F"/>
    <w:rsid w:val="00635BC5"/>
    <w:rsid w:val="00672640"/>
    <w:rsid w:val="00686E34"/>
    <w:rsid w:val="00690B3D"/>
    <w:rsid w:val="00691F80"/>
    <w:rsid w:val="006942D5"/>
    <w:rsid w:val="0069433B"/>
    <w:rsid w:val="006B03BE"/>
    <w:rsid w:val="006C5E05"/>
    <w:rsid w:val="006C5E21"/>
    <w:rsid w:val="006D5BB2"/>
    <w:rsid w:val="006F1608"/>
    <w:rsid w:val="006F7C66"/>
    <w:rsid w:val="00701D29"/>
    <w:rsid w:val="007226EC"/>
    <w:rsid w:val="00733696"/>
    <w:rsid w:val="00735B0D"/>
    <w:rsid w:val="0074621D"/>
    <w:rsid w:val="00747DB7"/>
    <w:rsid w:val="00752E80"/>
    <w:rsid w:val="007610BA"/>
    <w:rsid w:val="00763BD8"/>
    <w:rsid w:val="007708BB"/>
    <w:rsid w:val="00784DA8"/>
    <w:rsid w:val="00792105"/>
    <w:rsid w:val="0079243C"/>
    <w:rsid w:val="007A497C"/>
    <w:rsid w:val="007A6443"/>
    <w:rsid w:val="007B249C"/>
    <w:rsid w:val="007B7157"/>
    <w:rsid w:val="007E1D1F"/>
    <w:rsid w:val="00807FFB"/>
    <w:rsid w:val="00810408"/>
    <w:rsid w:val="00825581"/>
    <w:rsid w:val="0083395C"/>
    <w:rsid w:val="00834E96"/>
    <w:rsid w:val="008408E8"/>
    <w:rsid w:val="00843347"/>
    <w:rsid w:val="00845247"/>
    <w:rsid w:val="00846567"/>
    <w:rsid w:val="00851875"/>
    <w:rsid w:val="00860C5C"/>
    <w:rsid w:val="00897435"/>
    <w:rsid w:val="008B6F55"/>
    <w:rsid w:val="008C18B8"/>
    <w:rsid w:val="008C1B1B"/>
    <w:rsid w:val="008D1EE4"/>
    <w:rsid w:val="008E306D"/>
    <w:rsid w:val="008F0B1F"/>
    <w:rsid w:val="00920BEA"/>
    <w:rsid w:val="00942053"/>
    <w:rsid w:val="00946E62"/>
    <w:rsid w:val="00970476"/>
    <w:rsid w:val="009826D6"/>
    <w:rsid w:val="00983C49"/>
    <w:rsid w:val="00985666"/>
    <w:rsid w:val="009923EA"/>
    <w:rsid w:val="009A1468"/>
    <w:rsid w:val="009B1BD7"/>
    <w:rsid w:val="009B7777"/>
    <w:rsid w:val="009C56B0"/>
    <w:rsid w:val="009E00A0"/>
    <w:rsid w:val="00A1401F"/>
    <w:rsid w:val="00A225D0"/>
    <w:rsid w:val="00A24D26"/>
    <w:rsid w:val="00A3767D"/>
    <w:rsid w:val="00A43715"/>
    <w:rsid w:val="00A53D4F"/>
    <w:rsid w:val="00A62812"/>
    <w:rsid w:val="00A67A42"/>
    <w:rsid w:val="00AA1BAE"/>
    <w:rsid w:val="00AB3DE9"/>
    <w:rsid w:val="00AE1B87"/>
    <w:rsid w:val="00AF2BCD"/>
    <w:rsid w:val="00AF686C"/>
    <w:rsid w:val="00B02CA6"/>
    <w:rsid w:val="00B2632B"/>
    <w:rsid w:val="00B43C17"/>
    <w:rsid w:val="00B67614"/>
    <w:rsid w:val="00B73AAD"/>
    <w:rsid w:val="00BA31AF"/>
    <w:rsid w:val="00BA6E22"/>
    <w:rsid w:val="00BD7BE3"/>
    <w:rsid w:val="00BE2671"/>
    <w:rsid w:val="00BE3B41"/>
    <w:rsid w:val="00C0571C"/>
    <w:rsid w:val="00C273B7"/>
    <w:rsid w:val="00C32D1B"/>
    <w:rsid w:val="00C50F24"/>
    <w:rsid w:val="00C57B50"/>
    <w:rsid w:val="00C644DB"/>
    <w:rsid w:val="00C7012E"/>
    <w:rsid w:val="00C86438"/>
    <w:rsid w:val="00C92213"/>
    <w:rsid w:val="00CC2305"/>
    <w:rsid w:val="00CE74DB"/>
    <w:rsid w:val="00CF5466"/>
    <w:rsid w:val="00CF6F8D"/>
    <w:rsid w:val="00CF71F4"/>
    <w:rsid w:val="00D02DC1"/>
    <w:rsid w:val="00D067C7"/>
    <w:rsid w:val="00D216D4"/>
    <w:rsid w:val="00D21DB6"/>
    <w:rsid w:val="00D23F40"/>
    <w:rsid w:val="00D26ED3"/>
    <w:rsid w:val="00D27E5D"/>
    <w:rsid w:val="00D36418"/>
    <w:rsid w:val="00D409C9"/>
    <w:rsid w:val="00D443C9"/>
    <w:rsid w:val="00D745AC"/>
    <w:rsid w:val="00D77613"/>
    <w:rsid w:val="00D851BD"/>
    <w:rsid w:val="00DA5FD8"/>
    <w:rsid w:val="00DB0B9B"/>
    <w:rsid w:val="00DD2620"/>
    <w:rsid w:val="00DD691C"/>
    <w:rsid w:val="00DE31B2"/>
    <w:rsid w:val="00DF6C2F"/>
    <w:rsid w:val="00E123E3"/>
    <w:rsid w:val="00E21940"/>
    <w:rsid w:val="00E25CDC"/>
    <w:rsid w:val="00E279D7"/>
    <w:rsid w:val="00E350BE"/>
    <w:rsid w:val="00E35DA5"/>
    <w:rsid w:val="00E44B41"/>
    <w:rsid w:val="00E66623"/>
    <w:rsid w:val="00E728DF"/>
    <w:rsid w:val="00E80F7C"/>
    <w:rsid w:val="00E840F3"/>
    <w:rsid w:val="00E91570"/>
    <w:rsid w:val="00E91CE4"/>
    <w:rsid w:val="00EA2FEF"/>
    <w:rsid w:val="00EA45A8"/>
    <w:rsid w:val="00EA5DBB"/>
    <w:rsid w:val="00EB79C1"/>
    <w:rsid w:val="00ED0414"/>
    <w:rsid w:val="00ED1FAA"/>
    <w:rsid w:val="00ED3D6A"/>
    <w:rsid w:val="00EF3F28"/>
    <w:rsid w:val="00F102C6"/>
    <w:rsid w:val="00F31B5B"/>
    <w:rsid w:val="00F34BD4"/>
    <w:rsid w:val="00F61CAB"/>
    <w:rsid w:val="00F63E98"/>
    <w:rsid w:val="00F64E95"/>
    <w:rsid w:val="00F65EED"/>
    <w:rsid w:val="00FA0B43"/>
    <w:rsid w:val="00FA3F5F"/>
    <w:rsid w:val="00FC3ED2"/>
    <w:rsid w:val="00FD6D64"/>
    <w:rsid w:val="00FE35CE"/>
    <w:rsid w:val="00FE674E"/>
    <w:rsid w:val="010C72D2"/>
    <w:rsid w:val="018859C5"/>
    <w:rsid w:val="01BE5169"/>
    <w:rsid w:val="01C0753F"/>
    <w:rsid w:val="01CE18A8"/>
    <w:rsid w:val="01CE2FDE"/>
    <w:rsid w:val="022A3604"/>
    <w:rsid w:val="02532A52"/>
    <w:rsid w:val="02B2308F"/>
    <w:rsid w:val="02CB1CF7"/>
    <w:rsid w:val="02F07A01"/>
    <w:rsid w:val="033C3E1D"/>
    <w:rsid w:val="03402227"/>
    <w:rsid w:val="03683075"/>
    <w:rsid w:val="038A1BB2"/>
    <w:rsid w:val="03F26520"/>
    <w:rsid w:val="042B6695"/>
    <w:rsid w:val="04710602"/>
    <w:rsid w:val="049D0719"/>
    <w:rsid w:val="04C6449B"/>
    <w:rsid w:val="051C6620"/>
    <w:rsid w:val="05D1012B"/>
    <w:rsid w:val="05F80D97"/>
    <w:rsid w:val="05FC0525"/>
    <w:rsid w:val="06014797"/>
    <w:rsid w:val="061E22CB"/>
    <w:rsid w:val="06210065"/>
    <w:rsid w:val="06471D30"/>
    <w:rsid w:val="068E2BC6"/>
    <w:rsid w:val="07E15939"/>
    <w:rsid w:val="08A52FEB"/>
    <w:rsid w:val="08CB5E94"/>
    <w:rsid w:val="090B4829"/>
    <w:rsid w:val="098F3022"/>
    <w:rsid w:val="0A077A73"/>
    <w:rsid w:val="0A1F1734"/>
    <w:rsid w:val="0A780920"/>
    <w:rsid w:val="0A83216D"/>
    <w:rsid w:val="0B3E2CB7"/>
    <w:rsid w:val="0B5F06B3"/>
    <w:rsid w:val="0B705B32"/>
    <w:rsid w:val="0BCE5CDB"/>
    <w:rsid w:val="0BD20059"/>
    <w:rsid w:val="0CCA10E4"/>
    <w:rsid w:val="0CF84031"/>
    <w:rsid w:val="0D9F6A45"/>
    <w:rsid w:val="0DCB194E"/>
    <w:rsid w:val="0DFE2488"/>
    <w:rsid w:val="0E665CFC"/>
    <w:rsid w:val="0F09372F"/>
    <w:rsid w:val="0F796057"/>
    <w:rsid w:val="0FDA25C5"/>
    <w:rsid w:val="0FE73815"/>
    <w:rsid w:val="10771710"/>
    <w:rsid w:val="10A6707D"/>
    <w:rsid w:val="10CC4D97"/>
    <w:rsid w:val="10DA1A6E"/>
    <w:rsid w:val="10EB474A"/>
    <w:rsid w:val="1156287E"/>
    <w:rsid w:val="11803B28"/>
    <w:rsid w:val="118C6130"/>
    <w:rsid w:val="11BB30FD"/>
    <w:rsid w:val="11E94D98"/>
    <w:rsid w:val="122F3E38"/>
    <w:rsid w:val="123300B6"/>
    <w:rsid w:val="12516095"/>
    <w:rsid w:val="13BE013F"/>
    <w:rsid w:val="13C8762E"/>
    <w:rsid w:val="1427662C"/>
    <w:rsid w:val="144D69B4"/>
    <w:rsid w:val="145F774D"/>
    <w:rsid w:val="1471226C"/>
    <w:rsid w:val="147E59E0"/>
    <w:rsid w:val="14A54F01"/>
    <w:rsid w:val="15853073"/>
    <w:rsid w:val="165754AD"/>
    <w:rsid w:val="167427AE"/>
    <w:rsid w:val="167D24FA"/>
    <w:rsid w:val="16B44444"/>
    <w:rsid w:val="16D357B8"/>
    <w:rsid w:val="16E105C8"/>
    <w:rsid w:val="170A340B"/>
    <w:rsid w:val="17D26ACD"/>
    <w:rsid w:val="17EE443D"/>
    <w:rsid w:val="1839535F"/>
    <w:rsid w:val="1861461F"/>
    <w:rsid w:val="18C532AF"/>
    <w:rsid w:val="18CB3AA9"/>
    <w:rsid w:val="18F600EB"/>
    <w:rsid w:val="195E521C"/>
    <w:rsid w:val="19866520"/>
    <w:rsid w:val="19B412DF"/>
    <w:rsid w:val="1A024ED4"/>
    <w:rsid w:val="1A3E6487"/>
    <w:rsid w:val="1A4B55A5"/>
    <w:rsid w:val="1AA27006"/>
    <w:rsid w:val="1B140FDC"/>
    <w:rsid w:val="1B2C5E5A"/>
    <w:rsid w:val="1B3E05F5"/>
    <w:rsid w:val="1B900D63"/>
    <w:rsid w:val="1BBD091F"/>
    <w:rsid w:val="1BC76BAC"/>
    <w:rsid w:val="1BEE27F2"/>
    <w:rsid w:val="1BF6241E"/>
    <w:rsid w:val="1BF95ED5"/>
    <w:rsid w:val="1C791B8C"/>
    <w:rsid w:val="1C7A7EC9"/>
    <w:rsid w:val="1C9A0C60"/>
    <w:rsid w:val="1CA761AC"/>
    <w:rsid w:val="1D324C40"/>
    <w:rsid w:val="1D382247"/>
    <w:rsid w:val="1D863B00"/>
    <w:rsid w:val="1DC90387"/>
    <w:rsid w:val="1DE5623C"/>
    <w:rsid w:val="1E567219"/>
    <w:rsid w:val="1E7D4409"/>
    <w:rsid w:val="1F9168A2"/>
    <w:rsid w:val="20222654"/>
    <w:rsid w:val="20B00A53"/>
    <w:rsid w:val="214E6987"/>
    <w:rsid w:val="214F12DC"/>
    <w:rsid w:val="21681D2D"/>
    <w:rsid w:val="217816DE"/>
    <w:rsid w:val="21E65C00"/>
    <w:rsid w:val="226225B1"/>
    <w:rsid w:val="22857CBD"/>
    <w:rsid w:val="231352C9"/>
    <w:rsid w:val="234B1C07"/>
    <w:rsid w:val="23652CF6"/>
    <w:rsid w:val="23E50503"/>
    <w:rsid w:val="24686552"/>
    <w:rsid w:val="24880409"/>
    <w:rsid w:val="2493042F"/>
    <w:rsid w:val="24D64800"/>
    <w:rsid w:val="24E24519"/>
    <w:rsid w:val="25030723"/>
    <w:rsid w:val="252512E3"/>
    <w:rsid w:val="25605752"/>
    <w:rsid w:val="25C10DD9"/>
    <w:rsid w:val="25F81B48"/>
    <w:rsid w:val="265935C2"/>
    <w:rsid w:val="266377E7"/>
    <w:rsid w:val="2677152D"/>
    <w:rsid w:val="267E6EFD"/>
    <w:rsid w:val="26D66D39"/>
    <w:rsid w:val="272701CB"/>
    <w:rsid w:val="27A70BEC"/>
    <w:rsid w:val="28227A91"/>
    <w:rsid w:val="28467821"/>
    <w:rsid w:val="288A5A73"/>
    <w:rsid w:val="28FC05AD"/>
    <w:rsid w:val="29192782"/>
    <w:rsid w:val="298335A4"/>
    <w:rsid w:val="2A2E4E47"/>
    <w:rsid w:val="2A376F41"/>
    <w:rsid w:val="2ABC2CE8"/>
    <w:rsid w:val="2AE635FF"/>
    <w:rsid w:val="2AE9483D"/>
    <w:rsid w:val="2B5401A6"/>
    <w:rsid w:val="2B5953A8"/>
    <w:rsid w:val="2B6E5792"/>
    <w:rsid w:val="2BC15110"/>
    <w:rsid w:val="2BF64877"/>
    <w:rsid w:val="2C6D4497"/>
    <w:rsid w:val="2C8114F5"/>
    <w:rsid w:val="2C8503B5"/>
    <w:rsid w:val="2C967031"/>
    <w:rsid w:val="2CF91F88"/>
    <w:rsid w:val="2D0422C9"/>
    <w:rsid w:val="2D526987"/>
    <w:rsid w:val="2DA27959"/>
    <w:rsid w:val="2E46767B"/>
    <w:rsid w:val="2E47537A"/>
    <w:rsid w:val="2E56420F"/>
    <w:rsid w:val="2E8B0409"/>
    <w:rsid w:val="2F3141B4"/>
    <w:rsid w:val="2F3E36CD"/>
    <w:rsid w:val="2F3F3F2F"/>
    <w:rsid w:val="2FE66278"/>
    <w:rsid w:val="301B428D"/>
    <w:rsid w:val="30437CE4"/>
    <w:rsid w:val="304F16BE"/>
    <w:rsid w:val="30756A6C"/>
    <w:rsid w:val="30FD47EC"/>
    <w:rsid w:val="30FF3DD9"/>
    <w:rsid w:val="312B1C35"/>
    <w:rsid w:val="31362A0E"/>
    <w:rsid w:val="31815AF3"/>
    <w:rsid w:val="31C11B09"/>
    <w:rsid w:val="321E724E"/>
    <w:rsid w:val="32513491"/>
    <w:rsid w:val="32891103"/>
    <w:rsid w:val="32CD3397"/>
    <w:rsid w:val="32D74F9A"/>
    <w:rsid w:val="32E10503"/>
    <w:rsid w:val="32FC2EC2"/>
    <w:rsid w:val="333138C4"/>
    <w:rsid w:val="334815CC"/>
    <w:rsid w:val="334C3729"/>
    <w:rsid w:val="339F698C"/>
    <w:rsid w:val="33E44E79"/>
    <w:rsid w:val="34D27A63"/>
    <w:rsid w:val="34F6191C"/>
    <w:rsid w:val="35226EC6"/>
    <w:rsid w:val="355D50B2"/>
    <w:rsid w:val="35735BFE"/>
    <w:rsid w:val="35BF6BEA"/>
    <w:rsid w:val="35DE565D"/>
    <w:rsid w:val="36722445"/>
    <w:rsid w:val="36781EAF"/>
    <w:rsid w:val="36E84195"/>
    <w:rsid w:val="373068D7"/>
    <w:rsid w:val="374B578D"/>
    <w:rsid w:val="37CC7693"/>
    <w:rsid w:val="38957B7A"/>
    <w:rsid w:val="38A075FB"/>
    <w:rsid w:val="38C62584"/>
    <w:rsid w:val="38CA4224"/>
    <w:rsid w:val="38D84AA9"/>
    <w:rsid w:val="38EB3830"/>
    <w:rsid w:val="39AC69BE"/>
    <w:rsid w:val="3A837181"/>
    <w:rsid w:val="3AF839F0"/>
    <w:rsid w:val="3AFC641F"/>
    <w:rsid w:val="3B076041"/>
    <w:rsid w:val="3B9F41BB"/>
    <w:rsid w:val="3C0C409C"/>
    <w:rsid w:val="3C357C06"/>
    <w:rsid w:val="3C4E5B3A"/>
    <w:rsid w:val="3C800E2B"/>
    <w:rsid w:val="3CFE435F"/>
    <w:rsid w:val="3D624AA8"/>
    <w:rsid w:val="3DB64929"/>
    <w:rsid w:val="3DF1594E"/>
    <w:rsid w:val="3E1A1921"/>
    <w:rsid w:val="3E1D6BA4"/>
    <w:rsid w:val="3E3105D4"/>
    <w:rsid w:val="3E991C1E"/>
    <w:rsid w:val="3EF917B6"/>
    <w:rsid w:val="3F081703"/>
    <w:rsid w:val="3F3D6B4F"/>
    <w:rsid w:val="3F767580"/>
    <w:rsid w:val="3F7F046E"/>
    <w:rsid w:val="3F9D1D4A"/>
    <w:rsid w:val="3FE060DB"/>
    <w:rsid w:val="406B212F"/>
    <w:rsid w:val="4091311A"/>
    <w:rsid w:val="40A519CB"/>
    <w:rsid w:val="414A12B7"/>
    <w:rsid w:val="415B3C6B"/>
    <w:rsid w:val="416A5E0A"/>
    <w:rsid w:val="418812BB"/>
    <w:rsid w:val="419A4616"/>
    <w:rsid w:val="42532C05"/>
    <w:rsid w:val="428D7017"/>
    <w:rsid w:val="42941D18"/>
    <w:rsid w:val="42DE7678"/>
    <w:rsid w:val="430B346F"/>
    <w:rsid w:val="433A3D54"/>
    <w:rsid w:val="43553283"/>
    <w:rsid w:val="437060A8"/>
    <w:rsid w:val="43A74F98"/>
    <w:rsid w:val="43AC41B4"/>
    <w:rsid w:val="43C31F9B"/>
    <w:rsid w:val="448B35A9"/>
    <w:rsid w:val="44A7724F"/>
    <w:rsid w:val="44B429B0"/>
    <w:rsid w:val="44D74676"/>
    <w:rsid w:val="45587C84"/>
    <w:rsid w:val="45CF0B0C"/>
    <w:rsid w:val="461065BA"/>
    <w:rsid w:val="469C370A"/>
    <w:rsid w:val="46E508F2"/>
    <w:rsid w:val="47D25DCD"/>
    <w:rsid w:val="47EE0514"/>
    <w:rsid w:val="48D268C8"/>
    <w:rsid w:val="48ED1C4E"/>
    <w:rsid w:val="49063FB4"/>
    <w:rsid w:val="4914434F"/>
    <w:rsid w:val="49230048"/>
    <w:rsid w:val="4A1D2868"/>
    <w:rsid w:val="4A610AE3"/>
    <w:rsid w:val="4ABF56F5"/>
    <w:rsid w:val="4AE81998"/>
    <w:rsid w:val="4B4C267C"/>
    <w:rsid w:val="4B4D091B"/>
    <w:rsid w:val="4BC7555A"/>
    <w:rsid w:val="4BD1471F"/>
    <w:rsid w:val="4BF43ADF"/>
    <w:rsid w:val="4C5362B3"/>
    <w:rsid w:val="4C923BCF"/>
    <w:rsid w:val="4CC41F0D"/>
    <w:rsid w:val="4CDD1FD8"/>
    <w:rsid w:val="4D0272C9"/>
    <w:rsid w:val="4D0E49E2"/>
    <w:rsid w:val="4D160DD6"/>
    <w:rsid w:val="4D683BE6"/>
    <w:rsid w:val="4D81603F"/>
    <w:rsid w:val="4DA06E58"/>
    <w:rsid w:val="4DDD25AE"/>
    <w:rsid w:val="4E883785"/>
    <w:rsid w:val="4EDB288F"/>
    <w:rsid w:val="4F7973DD"/>
    <w:rsid w:val="4FDE1704"/>
    <w:rsid w:val="502C62EA"/>
    <w:rsid w:val="50C22019"/>
    <w:rsid w:val="511300BE"/>
    <w:rsid w:val="51473C5A"/>
    <w:rsid w:val="5159381B"/>
    <w:rsid w:val="518E155A"/>
    <w:rsid w:val="51AB0D8B"/>
    <w:rsid w:val="51AC5AF0"/>
    <w:rsid w:val="51BF3DA2"/>
    <w:rsid w:val="51D643F1"/>
    <w:rsid w:val="51DF4C3C"/>
    <w:rsid w:val="520D3786"/>
    <w:rsid w:val="521014B6"/>
    <w:rsid w:val="5215352B"/>
    <w:rsid w:val="52232F05"/>
    <w:rsid w:val="52667BF4"/>
    <w:rsid w:val="52F11EA2"/>
    <w:rsid w:val="530312CF"/>
    <w:rsid w:val="535E4FF9"/>
    <w:rsid w:val="53635326"/>
    <w:rsid w:val="53714FDF"/>
    <w:rsid w:val="53750118"/>
    <w:rsid w:val="53FA446D"/>
    <w:rsid w:val="543534D1"/>
    <w:rsid w:val="547B4283"/>
    <w:rsid w:val="549366A9"/>
    <w:rsid w:val="54E365E4"/>
    <w:rsid w:val="5555355C"/>
    <w:rsid w:val="55777FDA"/>
    <w:rsid w:val="55C63A77"/>
    <w:rsid w:val="55F37E5E"/>
    <w:rsid w:val="56237BF4"/>
    <w:rsid w:val="562E5095"/>
    <w:rsid w:val="565434E1"/>
    <w:rsid w:val="56772E9D"/>
    <w:rsid w:val="56BC135D"/>
    <w:rsid w:val="57680027"/>
    <w:rsid w:val="579D2191"/>
    <w:rsid w:val="57DD1426"/>
    <w:rsid w:val="57EF2467"/>
    <w:rsid w:val="57F537E4"/>
    <w:rsid w:val="586D2206"/>
    <w:rsid w:val="59246BE1"/>
    <w:rsid w:val="59460EEA"/>
    <w:rsid w:val="59916541"/>
    <w:rsid w:val="59A66AC0"/>
    <w:rsid w:val="59FA62BF"/>
    <w:rsid w:val="5A161392"/>
    <w:rsid w:val="5AF97D15"/>
    <w:rsid w:val="5B0D3753"/>
    <w:rsid w:val="5B1F7C60"/>
    <w:rsid w:val="5B5B495A"/>
    <w:rsid w:val="5BAF2C37"/>
    <w:rsid w:val="5C1100E2"/>
    <w:rsid w:val="5C370801"/>
    <w:rsid w:val="5CD32EEC"/>
    <w:rsid w:val="5CFF708F"/>
    <w:rsid w:val="5D1B4AF6"/>
    <w:rsid w:val="5D6121B1"/>
    <w:rsid w:val="5DFE20F6"/>
    <w:rsid w:val="5E193197"/>
    <w:rsid w:val="5EA52859"/>
    <w:rsid w:val="5F054257"/>
    <w:rsid w:val="5F2713DC"/>
    <w:rsid w:val="5FCC28E5"/>
    <w:rsid w:val="5FE94A6D"/>
    <w:rsid w:val="60C5488B"/>
    <w:rsid w:val="617701F5"/>
    <w:rsid w:val="61994B0A"/>
    <w:rsid w:val="61AB4343"/>
    <w:rsid w:val="61D1638C"/>
    <w:rsid w:val="61E6537B"/>
    <w:rsid w:val="623938BA"/>
    <w:rsid w:val="62AC3ECF"/>
    <w:rsid w:val="62AE428A"/>
    <w:rsid w:val="62B23155"/>
    <w:rsid w:val="63527B80"/>
    <w:rsid w:val="63896943"/>
    <w:rsid w:val="639C0744"/>
    <w:rsid w:val="63B86816"/>
    <w:rsid w:val="642E10E5"/>
    <w:rsid w:val="646B6192"/>
    <w:rsid w:val="64BD5957"/>
    <w:rsid w:val="64CD36F9"/>
    <w:rsid w:val="64DB29DC"/>
    <w:rsid w:val="64EA6F30"/>
    <w:rsid w:val="6519066B"/>
    <w:rsid w:val="652811A1"/>
    <w:rsid w:val="65D1091E"/>
    <w:rsid w:val="65D16423"/>
    <w:rsid w:val="660914EB"/>
    <w:rsid w:val="662D5433"/>
    <w:rsid w:val="66787717"/>
    <w:rsid w:val="66AE560F"/>
    <w:rsid w:val="66DD5F3D"/>
    <w:rsid w:val="66F347C2"/>
    <w:rsid w:val="67264D7D"/>
    <w:rsid w:val="67B57B22"/>
    <w:rsid w:val="67FE01D8"/>
    <w:rsid w:val="68AF48C2"/>
    <w:rsid w:val="68CA67E9"/>
    <w:rsid w:val="693C70F5"/>
    <w:rsid w:val="694122ED"/>
    <w:rsid w:val="695A133B"/>
    <w:rsid w:val="697F2415"/>
    <w:rsid w:val="69FB1451"/>
    <w:rsid w:val="6A1A2410"/>
    <w:rsid w:val="6A23799C"/>
    <w:rsid w:val="6A7264F7"/>
    <w:rsid w:val="6AA5190C"/>
    <w:rsid w:val="6BFE4DB0"/>
    <w:rsid w:val="6C060F0D"/>
    <w:rsid w:val="6C4D5732"/>
    <w:rsid w:val="6C6E1318"/>
    <w:rsid w:val="6C833B9F"/>
    <w:rsid w:val="6D286921"/>
    <w:rsid w:val="6D8D04A2"/>
    <w:rsid w:val="6DCC513C"/>
    <w:rsid w:val="6DEB6B57"/>
    <w:rsid w:val="6EDB6896"/>
    <w:rsid w:val="6F11681F"/>
    <w:rsid w:val="70E909E4"/>
    <w:rsid w:val="710E2616"/>
    <w:rsid w:val="714B3300"/>
    <w:rsid w:val="71567D8C"/>
    <w:rsid w:val="716940B2"/>
    <w:rsid w:val="71712619"/>
    <w:rsid w:val="71727FF2"/>
    <w:rsid w:val="726B3F3A"/>
    <w:rsid w:val="729A3D44"/>
    <w:rsid w:val="72A40D20"/>
    <w:rsid w:val="72BB0087"/>
    <w:rsid w:val="72C677F4"/>
    <w:rsid w:val="72F625E1"/>
    <w:rsid w:val="730D5F0B"/>
    <w:rsid w:val="73471D8B"/>
    <w:rsid w:val="73BD2CAF"/>
    <w:rsid w:val="74726C59"/>
    <w:rsid w:val="749E7403"/>
    <w:rsid w:val="74A46AC0"/>
    <w:rsid w:val="74B17BDB"/>
    <w:rsid w:val="74D11159"/>
    <w:rsid w:val="74DC13D7"/>
    <w:rsid w:val="74F146EB"/>
    <w:rsid w:val="74F6547D"/>
    <w:rsid w:val="754144B7"/>
    <w:rsid w:val="75665ACD"/>
    <w:rsid w:val="759C6025"/>
    <w:rsid w:val="75E56258"/>
    <w:rsid w:val="75EC35B8"/>
    <w:rsid w:val="75F75F79"/>
    <w:rsid w:val="761435DC"/>
    <w:rsid w:val="76B32786"/>
    <w:rsid w:val="76CF6EC8"/>
    <w:rsid w:val="76F93003"/>
    <w:rsid w:val="77345145"/>
    <w:rsid w:val="777D1373"/>
    <w:rsid w:val="779D6084"/>
    <w:rsid w:val="77D25DCE"/>
    <w:rsid w:val="78013CB3"/>
    <w:rsid w:val="780E4529"/>
    <w:rsid w:val="78931961"/>
    <w:rsid w:val="78AE505E"/>
    <w:rsid w:val="78F87A16"/>
    <w:rsid w:val="794F0863"/>
    <w:rsid w:val="7A860BAD"/>
    <w:rsid w:val="7AF66EF3"/>
    <w:rsid w:val="7B340AAD"/>
    <w:rsid w:val="7B617141"/>
    <w:rsid w:val="7B6F774E"/>
    <w:rsid w:val="7C246D74"/>
    <w:rsid w:val="7C633BA3"/>
    <w:rsid w:val="7C9931A2"/>
    <w:rsid w:val="7C9E2D75"/>
    <w:rsid w:val="7CE966DB"/>
    <w:rsid w:val="7D203075"/>
    <w:rsid w:val="7DA0129B"/>
    <w:rsid w:val="7DC64986"/>
    <w:rsid w:val="7DD00C43"/>
    <w:rsid w:val="7E2B264B"/>
    <w:rsid w:val="7E3075F0"/>
    <w:rsid w:val="7E4251F7"/>
    <w:rsid w:val="7E4C3BCD"/>
    <w:rsid w:val="7E506AA8"/>
    <w:rsid w:val="7E94372C"/>
    <w:rsid w:val="7EF154EA"/>
    <w:rsid w:val="7EFE30A9"/>
    <w:rsid w:val="7F0709B3"/>
    <w:rsid w:val="7F126328"/>
    <w:rsid w:val="7F330E2A"/>
    <w:rsid w:val="7FC22B2C"/>
    <w:rsid w:val="7FCD6DE2"/>
    <w:rsid w:val="7FCE1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600" w:lineRule="exact"/>
      <w:jc w:val="both"/>
    </w:pPr>
    <w:rPr>
      <w:rFonts w:ascii="方正仿宋_GBK" w:hAnsi="Calibri" w:eastAsia="方正仿宋_GBK" w:cs="Arial"/>
      <w:kern w:val="2"/>
      <w:sz w:val="32"/>
      <w:szCs w:val="3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autoRedefine/>
    <w:qFormat/>
    <w:uiPriority w:val="0"/>
    <w:pPr>
      <w:adjustRightInd w:val="0"/>
      <w:spacing w:line="360" w:lineRule="auto"/>
      <w:ind w:firstLine="720"/>
      <w:textAlignment w:val="baseline"/>
    </w:pPr>
    <w:rPr>
      <w:rFonts w:ascii="方正仿宋_GB2312" w:hAnsi="MS UI Gothic" w:eastAsia="方正仿宋_GB2312"/>
      <w:kern w:val="0"/>
      <w:sz w:val="24"/>
      <w:szCs w:val="21"/>
    </w:rPr>
  </w:style>
  <w:style w:type="paragraph" w:styleId="3">
    <w:name w:val="footer"/>
    <w:basedOn w:val="1"/>
    <w:link w:val="11"/>
    <w:autoRedefine/>
    <w:unhideWhenUsed/>
    <w:qFormat/>
    <w:uiPriority w:val="99"/>
    <w:pPr>
      <w:widowControl w:val="0"/>
      <w:tabs>
        <w:tab w:val="center" w:pos="4153"/>
        <w:tab w:val="right" w:pos="8306"/>
      </w:tabs>
      <w:snapToGrid w:val="0"/>
      <w:spacing w:line="240" w:lineRule="auto"/>
      <w:jc w:val="left"/>
    </w:pPr>
    <w:rPr>
      <w:rFonts w:ascii="Calibri" w:eastAsia="宋体" w:cs="Times New Roman"/>
      <w:sz w:val="18"/>
      <w:szCs w:val="18"/>
      <w:lang w:val="zh-CN"/>
    </w:rPr>
  </w:style>
  <w:style w:type="paragraph" w:styleId="4">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5">
    <w:name w:val="Normal (Web)"/>
    <w:basedOn w:val="1"/>
    <w:autoRedefine/>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autoRedefine/>
    <w:qFormat/>
    <w:uiPriority w:val="20"/>
    <w:rPr>
      <w:i/>
    </w:rPr>
  </w:style>
  <w:style w:type="character" w:styleId="10">
    <w:name w:val="Hyperlink"/>
    <w:basedOn w:val="8"/>
    <w:semiHidden/>
    <w:unhideWhenUsed/>
    <w:qFormat/>
    <w:uiPriority w:val="99"/>
    <w:rPr>
      <w:color w:val="0000FF"/>
      <w:u w:val="single"/>
    </w:rPr>
  </w:style>
  <w:style w:type="character" w:customStyle="1" w:styleId="11">
    <w:name w:val="页脚 字符"/>
    <w:link w:val="3"/>
    <w:autoRedefine/>
    <w:qFormat/>
    <w:uiPriority w:val="99"/>
    <w:rPr>
      <w:rFonts w:ascii="Calibri" w:eastAsia="宋体" w:cs="Times New Roman"/>
      <w:sz w:val="18"/>
      <w:szCs w:val="18"/>
      <w:lang w:val="zh-CN" w:eastAsia="zh-CN"/>
    </w:rPr>
  </w:style>
  <w:style w:type="paragraph" w:styleId="12">
    <w:name w:val="List Paragraph"/>
    <w:basedOn w:val="1"/>
    <w:qFormat/>
    <w:uiPriority w:val="34"/>
    <w:pPr>
      <w:ind w:firstLine="420" w:firstLineChars="200"/>
    </w:pPr>
  </w:style>
  <w:style w:type="paragraph" w:styleId="13">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character" w:customStyle="1" w:styleId="14">
    <w:name w:val="apple-converted-space"/>
    <w:basedOn w:val="8"/>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2407</Words>
  <Characters>2428</Characters>
  <Lines>156</Lines>
  <Paragraphs>44</Paragraphs>
  <TotalTime>34</TotalTime>
  <ScaleCrop>false</ScaleCrop>
  <LinksUpToDate>false</LinksUpToDate>
  <CharactersWithSpaces>3335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2023-04-05T11:55:00Z</dcterms:created>
  <dc:creator>asus</dc:creator>
  <cp:lastModifiedBy>Mark47</cp:lastModifiedBy>
  <cp:lastPrinted>2023-04-23T02:56:00Z</cp:lastPrinted>
  <dcterms:modified xsi:type="dcterms:W3CDTF">2025-08-22T07:24:31Z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30FF7F82A59445BFA5AB79D7D4D1E25E_13</vt:lpwstr>
  </property>
  <property fmtid="{D5CDD505-2E9C-101B-9397-08002B2CF9AE}" pid="4" name="KSOTemplateDocerSaveRecord">
    <vt:lpwstr>eyJoZGlkIjoiYzExOGExYWQxZWYxMDMwOWYzMGI2M2Q3OGVhNTcwNTIiLCJ1c2VySWQiOiIxMTUyMTI0NDU3In0=</vt:lpwstr>
  </property>
</Properties>
</file>