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pStyle w:val="2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关于废止《关于健康扶贫工程的实施意见》</w:t>
      </w:r>
    </w:p>
    <w:p>
      <w:pPr>
        <w:pStyle w:val="2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的决定</w:t>
      </w:r>
    </w:p>
    <w:bookmarkEnd w:id="0"/>
    <w:p>
      <w:pPr>
        <w:pStyle w:val="21"/>
        <w:rPr>
          <w:color w:val="auto"/>
        </w:rPr>
      </w:pPr>
      <w:r>
        <w:rPr>
          <w:rFonts w:hint="eastAsia"/>
          <w:color w:val="auto"/>
        </w:rPr>
        <w:t>沙府发〔2023〕39号</w:t>
      </w:r>
    </w:p>
    <w:p>
      <w:pPr>
        <w:spacing w:line="600" w:lineRule="atLeast"/>
        <w:jc w:val="center"/>
        <w:rPr>
          <w:rFonts w:ascii="宋体" w:hAnsi="宋体" w:eastAsia="宋体" w:cs="宋体"/>
          <w:color w:val="auto"/>
          <w:sz w:val="44"/>
          <w:szCs w:val="44"/>
          <w:shd w:val="clear" w:color="auto" w:fill="FFFFFF"/>
        </w:rPr>
      </w:pPr>
    </w:p>
    <w:p>
      <w:pPr>
        <w:pStyle w:val="23"/>
        <w:rPr>
          <w:rFonts w:hint="eastAsia"/>
          <w:color w:val="auto"/>
        </w:rPr>
      </w:pPr>
      <w:r>
        <w:rPr>
          <w:rFonts w:hint="eastAsia"/>
          <w:color w:val="auto"/>
        </w:rPr>
        <w:t>各镇人民政府、各街道办事处，区政府各部门，各管委会，有关单位：</w:t>
      </w:r>
    </w:p>
    <w:p>
      <w:pPr>
        <w:pStyle w:val="23"/>
        <w:ind w:firstLine="640" w:firstLineChars="200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根据《重庆市行政规范性文件管理办法》（重庆市人民政府令第329号）有关规定，经区第十九届人民政府第59次常务会议审议同意，决定对区政府规范性文件《沙坪坝区人民政府办公室关于健康扶贫工程的实施意见》（沙府办发〔2017〕114号）予以废止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本决定自发布之日起施行。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25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重庆市沙坪坝区人民政府    </w:t>
      </w:r>
    </w:p>
    <w:p>
      <w:pPr>
        <w:pStyle w:val="25"/>
        <w:wordWrap w:val="0"/>
        <w:bidi w:val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2023年10月18日      </w:t>
      </w:r>
    </w:p>
    <w:p>
      <w:pPr>
        <w:widowControl w:val="0"/>
        <w:spacing w:line="600" w:lineRule="exact"/>
        <w:ind w:firstLine="640" w:firstLineChars="200"/>
        <w:jc w:val="both"/>
        <w:rPr>
          <w:rFonts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pStyle w:val="25"/>
        <w:wordWrap w:val="0"/>
        <w:bidi w:val="0"/>
        <w:rPr>
          <w:rFonts w:hint="default"/>
          <w:color w:val="auto"/>
          <w:lang w:val="en-US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1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重庆市沙坪坝区人民政府</w:t>
    </w:r>
  </w:p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GVkNzdkYzVkMDc4OGRjMjkzZmEzZGRlMjMwZTkifQ=="/>
  </w:docVars>
  <w:rsids>
    <w:rsidRoot w:val="00172A27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C354EF0"/>
    <w:rsid w:val="0E025194"/>
    <w:rsid w:val="0EEF0855"/>
    <w:rsid w:val="11DB7C71"/>
    <w:rsid w:val="152D2DCA"/>
    <w:rsid w:val="179668D5"/>
    <w:rsid w:val="187168EA"/>
    <w:rsid w:val="196673CA"/>
    <w:rsid w:val="1CF734C9"/>
    <w:rsid w:val="1DEC284C"/>
    <w:rsid w:val="1E6523AC"/>
    <w:rsid w:val="217B0197"/>
    <w:rsid w:val="22440422"/>
    <w:rsid w:val="22BB4BBB"/>
    <w:rsid w:val="25EB1AF4"/>
    <w:rsid w:val="2DD05FE1"/>
    <w:rsid w:val="2EAE3447"/>
    <w:rsid w:val="31A15F24"/>
    <w:rsid w:val="31C91C0D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615D1C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5">
    <w:name w:val="heading 2"/>
    <w:basedOn w:val="1"/>
    <w:next w:val="1"/>
    <w:link w:val="32"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paragraph" w:styleId="3">
    <w:name w:val="Body Text"/>
    <w:basedOn w:val="1"/>
    <w:qFormat/>
    <w:uiPriority w:val="1"/>
    <w:pPr>
      <w:ind w:left="363"/>
      <w:jc w:val="both"/>
    </w:pPr>
    <w:rPr>
      <w:sz w:val="32"/>
      <w:szCs w:val="32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Date"/>
    <w:basedOn w:val="1"/>
    <w:next w:val="1"/>
    <w:link w:val="40"/>
    <w:qFormat/>
    <w:uiPriority w:val="0"/>
    <w:pPr>
      <w:ind w:left="100" w:leftChars="2500"/>
    </w:pPr>
  </w:style>
  <w:style w:type="paragraph" w:styleId="9">
    <w:name w:val="Balloon Text"/>
    <w:basedOn w:val="1"/>
    <w:link w:val="19"/>
    <w:qFormat/>
    <w:uiPriority w:val="0"/>
    <w:rPr>
      <w:sz w:val="18"/>
      <w:szCs w:val="18"/>
    </w:rPr>
  </w:style>
  <w:style w:type="paragraph" w:styleId="10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@正文"/>
    <w:next w:val="1"/>
    <w:link w:val="2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4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4"/>
    <w:link w:val="4"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21">
    <w:name w:val="@号"/>
    <w:link w:val="24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2">
    <w:name w:val="@正文 Char"/>
    <w:basedOn w:val="14"/>
    <w:link w:val="17"/>
    <w:qFormat/>
    <w:uiPriority w:val="0"/>
    <w:rPr>
      <w:rFonts w:eastAsia="方正仿宋_GBK" w:cs="方正仿宋_GBK"/>
      <w:sz w:val="32"/>
      <w:szCs w:val="32"/>
    </w:rPr>
  </w:style>
  <w:style w:type="paragraph" w:customStyle="1" w:styleId="23">
    <w:name w:val="@顶格"/>
    <w:link w:val="26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号 Char"/>
    <w:basedOn w:val="14"/>
    <w:link w:val="21"/>
    <w:qFormat/>
    <w:uiPriority w:val="0"/>
    <w:rPr>
      <w:rFonts w:eastAsia="方正仿宋_GBK"/>
      <w:kern w:val="2"/>
      <w:sz w:val="32"/>
      <w:szCs w:val="32"/>
    </w:rPr>
  </w:style>
  <w:style w:type="paragraph" w:customStyle="1" w:styleId="25">
    <w:name w:val="@落款"/>
    <w:link w:val="28"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顶格 Char"/>
    <w:basedOn w:val="14"/>
    <w:link w:val="23"/>
    <w:qFormat/>
    <w:uiPriority w:val="0"/>
    <w:rPr>
      <w:rFonts w:eastAsia="方正仿宋_GBK" w:cs="方正仿宋_GBK"/>
      <w:sz w:val="32"/>
      <w:szCs w:val="32"/>
    </w:rPr>
  </w:style>
  <w:style w:type="paragraph" w:customStyle="1" w:styleId="27">
    <w:name w:val="@附件"/>
    <w:link w:val="30"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8">
    <w:name w:val="@落款 Char"/>
    <w:basedOn w:val="14"/>
    <w:link w:val="25"/>
    <w:qFormat/>
    <w:uiPriority w:val="0"/>
    <w:rPr>
      <w:rFonts w:eastAsia="方正仿宋_GBK" w:cs="方正仿宋_GBK"/>
      <w:sz w:val="32"/>
      <w:szCs w:val="32"/>
    </w:rPr>
  </w:style>
  <w:style w:type="character" w:customStyle="1" w:styleId="29">
    <w:name w:val="页脚 Char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0">
    <w:name w:val="@附件 Char"/>
    <w:basedOn w:val="14"/>
    <w:link w:val="27"/>
    <w:qFormat/>
    <w:uiPriority w:val="0"/>
    <w:rPr>
      <w:rFonts w:eastAsia="方正黑体_GBK" w:cs="方正仿宋_GBK"/>
      <w:sz w:val="32"/>
      <w:szCs w:val="32"/>
    </w:rPr>
  </w:style>
  <w:style w:type="paragraph" w:customStyle="1" w:styleId="31">
    <w:name w:val="@印发"/>
    <w:link w:val="33"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2">
    <w:name w:val="标题 2 Char"/>
    <w:basedOn w:val="14"/>
    <w:link w:val="5"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3">
    <w:name w:val="@印发 Char"/>
    <w:basedOn w:val="14"/>
    <w:link w:val="31"/>
    <w:qFormat/>
    <w:uiPriority w:val="0"/>
    <w:rPr>
      <w:rFonts w:eastAsia="方正仿宋_GBK" w:cs="方正仿宋_GBK"/>
      <w:sz w:val="28"/>
      <w:szCs w:val="32"/>
    </w:rPr>
  </w:style>
  <w:style w:type="paragraph" w:customStyle="1" w:styleId="34">
    <w:name w:val="@黑"/>
    <w:link w:val="36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5">
    <w:name w:val="@楷"/>
    <w:link w:val="38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6">
    <w:name w:val="@黑 Char"/>
    <w:basedOn w:val="14"/>
    <w:link w:val="34"/>
    <w:qFormat/>
    <w:uiPriority w:val="0"/>
    <w:rPr>
      <w:rFonts w:eastAsia="方正黑体_GBK" w:cs="方正仿宋_GBK"/>
      <w:sz w:val="32"/>
      <w:szCs w:val="32"/>
    </w:rPr>
  </w:style>
  <w:style w:type="paragraph" w:customStyle="1" w:styleId="37">
    <w:name w:val="@附标"/>
    <w:link w:val="39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8">
    <w:name w:val="@楷 Char"/>
    <w:basedOn w:val="14"/>
    <w:link w:val="35"/>
    <w:qFormat/>
    <w:uiPriority w:val="0"/>
    <w:rPr>
      <w:rFonts w:eastAsia="方正楷体_GBK" w:cs="方正仿宋_GBK"/>
      <w:sz w:val="32"/>
      <w:szCs w:val="32"/>
    </w:rPr>
  </w:style>
  <w:style w:type="character" w:customStyle="1" w:styleId="39">
    <w:name w:val="@附标 Char"/>
    <w:basedOn w:val="14"/>
    <w:link w:val="37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40">
    <w:name w:val="日期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1">
    <w:name w:val="@表格"/>
    <w:link w:val="42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2">
    <w:name w:val="@表格 Char"/>
    <w:basedOn w:val="14"/>
    <w:link w:val="41"/>
    <w:qFormat/>
    <w:uiPriority w:val="0"/>
    <w:rPr>
      <w:rFonts w:eastAsia="方正仿宋_GBK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0</Words>
  <Characters>0</Characters>
  <Lines>11</Lines>
  <Paragraphs>3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</cp:lastModifiedBy>
  <cp:lastPrinted>2022-06-10T09:32:00Z</cp:lastPrinted>
  <dcterms:modified xsi:type="dcterms:W3CDTF">2023-10-25T07:29:31Z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48C61CB29D3F4D9384F5922CF0F7FFB4</vt:lpwstr>
  </property>
</Properties>
</file>