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44" w:rsidRPr="001E0F8E" w:rsidRDefault="00E90E44" w:rsidP="00E90E44">
      <w:pPr>
        <w:spacing w:line="600" w:lineRule="atLeast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bookmarkStart w:id="0" w:name="_GoBack"/>
      <w:bookmarkEnd w:id="0"/>
    </w:p>
    <w:p w:rsidR="00E90E44" w:rsidRDefault="00E90E44" w:rsidP="00E90E44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1E0F8E" w:rsidRDefault="001E0F8E" w:rsidP="001E0F8E">
      <w:pPr>
        <w:pStyle w:val="1"/>
      </w:pPr>
      <w:r>
        <w:rPr>
          <w:rFonts w:hint="eastAsia"/>
        </w:rPr>
        <w:t>重庆市沙坪坝区人民政府</w:t>
      </w:r>
    </w:p>
    <w:p w:rsidR="001E0F8E" w:rsidRDefault="001E0F8E" w:rsidP="001E0F8E">
      <w:pPr>
        <w:pStyle w:val="1"/>
      </w:pPr>
      <w:r>
        <w:rPr>
          <w:rFonts w:hint="eastAsia"/>
        </w:rPr>
        <w:t>关于加强森林防火工作的通告</w:t>
      </w:r>
    </w:p>
    <w:p w:rsidR="001E0F8E" w:rsidRPr="009335D5" w:rsidRDefault="001E0F8E" w:rsidP="001E0F8E">
      <w:pPr>
        <w:pStyle w:val="ab"/>
      </w:pPr>
      <w:proofErr w:type="gramStart"/>
      <w:r w:rsidRPr="009335D5">
        <w:rPr>
          <w:rFonts w:hint="eastAsia"/>
        </w:rPr>
        <w:t>沙府</w:t>
      </w:r>
      <w:r>
        <w:rPr>
          <w:rFonts w:hint="eastAsia"/>
        </w:rPr>
        <w:t>发</w:t>
      </w:r>
      <w:proofErr w:type="gramEnd"/>
      <w:r w:rsidRPr="009335D5">
        <w:rPr>
          <w:rFonts w:hint="eastAsia"/>
        </w:rPr>
        <w:t>〔</w:t>
      </w:r>
      <w:r w:rsidRPr="009335D5">
        <w:rPr>
          <w:rFonts w:hint="eastAsia"/>
        </w:rPr>
        <w:t>20</w:t>
      </w:r>
      <w:r>
        <w:rPr>
          <w:rFonts w:hint="eastAsia"/>
        </w:rPr>
        <w:t>20</w:t>
      </w:r>
      <w:r w:rsidRPr="009335D5">
        <w:rPr>
          <w:rFonts w:hint="eastAsia"/>
        </w:rPr>
        <w:t>〕</w:t>
      </w:r>
      <w:r>
        <w:rPr>
          <w:rFonts w:hint="eastAsia"/>
        </w:rPr>
        <w:t>2</w:t>
      </w:r>
      <w:r w:rsidRPr="009335D5">
        <w:rPr>
          <w:rFonts w:hint="eastAsia"/>
        </w:rPr>
        <w:t>号</w:t>
      </w:r>
    </w:p>
    <w:p w:rsidR="001E0F8E" w:rsidRDefault="001E0F8E" w:rsidP="001E0F8E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1E0F8E" w:rsidRDefault="001E0F8E" w:rsidP="001E0F8E">
      <w:pPr>
        <w:pStyle w:val="aa"/>
        <w:ind w:firstLine="640"/>
      </w:pPr>
      <w:r>
        <w:rPr>
          <w:rFonts w:hint="eastAsia"/>
        </w:rPr>
        <w:t>为有效预防森林火灾，保障森林资源和人民群众生命财产安全，根据《中华人民共和国森林法》、《森林防火条例》、《重庆市森林防火条例》等有关法律法规，结合我区实际，现将森林防火工作的有关事项通告如下：</w:t>
      </w:r>
    </w:p>
    <w:p w:rsidR="001E0F8E" w:rsidRDefault="001E0F8E" w:rsidP="001E0F8E">
      <w:pPr>
        <w:pStyle w:val="aa"/>
        <w:ind w:firstLine="640"/>
      </w:pPr>
      <w:r>
        <w:rPr>
          <w:rFonts w:hint="eastAsia"/>
        </w:rPr>
        <w:t>一、森林防火期：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日。</w:t>
      </w:r>
    </w:p>
    <w:p w:rsidR="001E0F8E" w:rsidRDefault="001E0F8E" w:rsidP="001E0F8E">
      <w:pPr>
        <w:pStyle w:val="aa"/>
        <w:ind w:firstLine="640"/>
      </w:pPr>
      <w:r>
        <w:rPr>
          <w:rFonts w:hint="eastAsia"/>
        </w:rPr>
        <w:t>二、森林防火区域：全区所有林地。</w:t>
      </w:r>
    </w:p>
    <w:p w:rsidR="001E0F8E" w:rsidRDefault="001E0F8E" w:rsidP="001E0F8E">
      <w:pPr>
        <w:pStyle w:val="aa"/>
        <w:ind w:firstLine="640"/>
      </w:pPr>
      <w:r>
        <w:rPr>
          <w:rFonts w:hint="eastAsia"/>
        </w:rPr>
        <w:t>三、森林防火期内，严禁携带任何火种进入森林防火区，严禁在林区内、林区边缘和农耕地烧荒、烧秸秆、吸烟、打猎、上坟烧纸、燃放烟花爆竹、野炊等一切野外用火。因特殊情况需生产用火或者工程用火的，按照《森林防火条例》规定的权限和程序办理。</w:t>
      </w:r>
    </w:p>
    <w:p w:rsidR="001E0F8E" w:rsidRDefault="001E0F8E" w:rsidP="001E0F8E">
      <w:pPr>
        <w:pStyle w:val="aa"/>
        <w:ind w:firstLine="640"/>
      </w:pPr>
      <w:r>
        <w:rPr>
          <w:rFonts w:hint="eastAsia"/>
        </w:rPr>
        <w:t>四、违反本公告第三条规定，将依照《重庆市森林防火条例》有关规定进行查处，造成损失的依法承担赔偿责任，构成犯罪的</w:t>
      </w:r>
      <w:r>
        <w:rPr>
          <w:rFonts w:hint="eastAsia"/>
        </w:rPr>
        <w:lastRenderedPageBreak/>
        <w:t>依法追究刑事责任。</w:t>
      </w:r>
    </w:p>
    <w:p w:rsidR="001E0F8E" w:rsidRDefault="001E0F8E" w:rsidP="001E0F8E">
      <w:pPr>
        <w:pStyle w:val="aa"/>
        <w:ind w:firstLine="640"/>
      </w:pPr>
      <w:r>
        <w:rPr>
          <w:rFonts w:hint="eastAsia"/>
        </w:rPr>
        <w:t>五、一旦发现森林火灾，请立即向当地人民政府、有关单位或区森林防灭火指挥部报告。</w:t>
      </w:r>
    </w:p>
    <w:p w:rsidR="001E0F8E" w:rsidRDefault="001E0F8E" w:rsidP="001E0F8E">
      <w:pPr>
        <w:pStyle w:val="aa"/>
        <w:ind w:firstLine="640"/>
      </w:pPr>
      <w:r>
        <w:rPr>
          <w:rFonts w:hint="eastAsia"/>
        </w:rPr>
        <w:t>区森林防灭火报警电话：</w:t>
      </w:r>
      <w:r>
        <w:rPr>
          <w:rFonts w:hint="eastAsia"/>
        </w:rPr>
        <w:t>65465906</w:t>
      </w:r>
    </w:p>
    <w:p w:rsidR="001E0F8E" w:rsidRDefault="001E0F8E" w:rsidP="001E0F8E">
      <w:pPr>
        <w:pStyle w:val="aa"/>
        <w:ind w:firstLine="640"/>
      </w:pPr>
    </w:p>
    <w:p w:rsidR="001E0F8E" w:rsidRDefault="001E0F8E" w:rsidP="001E0F8E">
      <w:pPr>
        <w:pStyle w:val="aa"/>
        <w:ind w:firstLine="640"/>
      </w:pPr>
    </w:p>
    <w:p w:rsidR="001E0F8E" w:rsidRDefault="001E0F8E" w:rsidP="001E0F8E">
      <w:pPr>
        <w:pStyle w:val="aa"/>
        <w:ind w:firstLine="640"/>
      </w:pPr>
    </w:p>
    <w:p w:rsidR="001E0F8E" w:rsidRPr="005C5B1B" w:rsidRDefault="001E0F8E" w:rsidP="001E0F8E">
      <w:pPr>
        <w:pStyle w:val="ad"/>
        <w:wordWrap w:val="0"/>
      </w:pPr>
      <w:r w:rsidRPr="005C5B1B">
        <w:rPr>
          <w:rFonts w:hint="eastAsia"/>
        </w:rPr>
        <w:t>重庆市沙坪坝区人民政府</w:t>
      </w:r>
      <w:r>
        <w:rPr>
          <w:rFonts w:hint="eastAsia"/>
        </w:rPr>
        <w:t xml:space="preserve">    </w:t>
      </w:r>
    </w:p>
    <w:p w:rsidR="001E0F8E" w:rsidRPr="005C5B1B" w:rsidRDefault="001E0F8E" w:rsidP="001E0F8E">
      <w:pPr>
        <w:pStyle w:val="ad"/>
        <w:wordWrap w:val="0"/>
      </w:pPr>
      <w:r w:rsidRPr="005C5B1B">
        <w:rPr>
          <w:rFonts w:hint="eastAsia"/>
        </w:rPr>
        <w:t>2020</w:t>
      </w:r>
      <w:r w:rsidRPr="005C5B1B">
        <w:rPr>
          <w:rFonts w:hint="eastAsia"/>
        </w:rPr>
        <w:t>年</w:t>
      </w:r>
      <w:r w:rsidRPr="005C5B1B">
        <w:rPr>
          <w:rFonts w:hint="eastAsia"/>
        </w:rPr>
        <w:t>1</w:t>
      </w:r>
      <w:r w:rsidRPr="005C5B1B">
        <w:rPr>
          <w:rFonts w:hint="eastAsia"/>
        </w:rPr>
        <w:t>月</w:t>
      </w:r>
      <w:r w:rsidRPr="005C5B1B">
        <w:rPr>
          <w:rFonts w:hint="eastAsia"/>
        </w:rPr>
        <w:t>1</w:t>
      </w:r>
      <w:r w:rsidRPr="005C5B1B">
        <w:rPr>
          <w:rFonts w:hint="eastAsia"/>
        </w:rPr>
        <w:t>日</w:t>
      </w:r>
      <w:r>
        <w:rPr>
          <w:rFonts w:hint="eastAsia"/>
        </w:rPr>
        <w:t xml:space="preserve">       </w:t>
      </w:r>
    </w:p>
    <w:sectPr w:rsidR="001E0F8E" w:rsidRPr="005C5B1B" w:rsidSect="00563EC5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362304" w15:done="0"/>
  <w15:commentEx w15:paraId="08913E12" w15:done="0"/>
  <w15:commentEx w15:paraId="67A204D0" w15:done="0"/>
  <w15:commentEx w15:paraId="4B6B5127" w15:done="0"/>
  <w15:commentEx w15:paraId="0CD20273" w15:done="0"/>
  <w15:commentEx w15:paraId="69713C83" w15:done="0"/>
  <w15:commentEx w15:paraId="47485B94" w15:done="0"/>
  <w15:commentEx w15:paraId="2ABD57AD" w15:done="0"/>
  <w15:commentEx w15:paraId="5C127F21" w15:done="0"/>
  <w15:commentEx w15:paraId="7CC674FB" w15:done="0"/>
  <w15:commentEx w15:paraId="719E2330" w15:done="0"/>
  <w15:commentEx w15:paraId="78C96318" w15:done="0"/>
  <w15:commentEx w15:paraId="555E293E" w15:done="0"/>
  <w15:commentEx w15:paraId="432016B7" w15:done="0"/>
  <w15:commentEx w15:paraId="406A794E" w15:done="0"/>
  <w15:commentEx w15:paraId="5C9D4BD7" w15:done="0"/>
  <w15:commentEx w15:paraId="29F21328" w15:done="0"/>
  <w15:commentEx w15:paraId="706A6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A0" w:rsidRDefault="008C65A0">
      <w:r>
        <w:separator/>
      </w:r>
    </w:p>
  </w:endnote>
  <w:endnote w:type="continuationSeparator" w:id="0">
    <w:p w:rsidR="008C65A0" w:rsidRDefault="008C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7E" w:rsidRDefault="0071167E" w:rsidP="0071167E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D5A928F" wp14:editId="16B57B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167E" w:rsidRDefault="0071167E" w:rsidP="0071167E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2DD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7564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167E" w:rsidRDefault="0071167E" w:rsidP="0071167E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72DD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71167E" w:rsidRDefault="0071167E" w:rsidP="0071167E">
    <w:pPr>
      <w:pStyle w:val="a5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5C1B81" wp14:editId="2797F324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 w:rsidR="00DD4F0C" w:rsidRPr="00DD4F0C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</w:t>
    </w:r>
    <w:r w:rsidR="00002B9E">
      <w:rPr>
        <w:rFonts w:ascii="宋体" w:eastAsia="宋体" w:hAnsi="宋体" w:cs="宋体" w:hint="eastAsia"/>
        <w:b/>
        <w:bCs/>
        <w:color w:val="005192"/>
        <w:sz w:val="28"/>
        <w:szCs w:val="44"/>
      </w:rPr>
      <w:t>重</w:t>
    </w:r>
    <w:r w:rsidR="00DD4F0C" w:rsidRPr="00DD4F0C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庆市沙坪坝区人民政府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 w:rsidR="00DD4F0C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</w:t>
    </w:r>
  </w:p>
  <w:p w:rsidR="0071167E" w:rsidRPr="0071167E" w:rsidRDefault="007116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A0" w:rsidRDefault="008C65A0">
      <w:r>
        <w:separator/>
      </w:r>
    </w:p>
  </w:footnote>
  <w:footnote w:type="continuationSeparator" w:id="0">
    <w:p w:rsidR="008C65A0" w:rsidRDefault="008C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C5" w:rsidRDefault="00563EC5" w:rsidP="00563EC5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8F7D78" wp14:editId="27CD6C97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I/PlRb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563EC5" w:rsidRDefault="00563EC5" w:rsidP="00563EC5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0ECBAA69" wp14:editId="3655318C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4F0C" w:rsidRPr="00DD4F0C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重庆市沙坪坝区人民政府</w:t>
    </w:r>
  </w:p>
  <w:p w:rsidR="00C272F4" w:rsidRPr="00563EC5" w:rsidRDefault="00C272F4" w:rsidP="00563EC5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D9D1569"/>
    <w:rsid w:val="EBDDA9D0"/>
    <w:rsid w:val="F05B4F69"/>
    <w:rsid w:val="F7F902F6"/>
    <w:rsid w:val="F97D9566"/>
    <w:rsid w:val="FDFF411C"/>
    <w:rsid w:val="00002B9E"/>
    <w:rsid w:val="000C659A"/>
    <w:rsid w:val="00172A27"/>
    <w:rsid w:val="001B637F"/>
    <w:rsid w:val="001E0F8E"/>
    <w:rsid w:val="003E6011"/>
    <w:rsid w:val="00563EC5"/>
    <w:rsid w:val="005C5B1B"/>
    <w:rsid w:val="0060749A"/>
    <w:rsid w:val="00695BDB"/>
    <w:rsid w:val="0071167E"/>
    <w:rsid w:val="00722F04"/>
    <w:rsid w:val="008C65A0"/>
    <w:rsid w:val="008E1D4C"/>
    <w:rsid w:val="00A605AA"/>
    <w:rsid w:val="00A72DD9"/>
    <w:rsid w:val="00A75BD7"/>
    <w:rsid w:val="00AD27BE"/>
    <w:rsid w:val="00B0194E"/>
    <w:rsid w:val="00B01E9D"/>
    <w:rsid w:val="00C272F4"/>
    <w:rsid w:val="00CF4004"/>
    <w:rsid w:val="00D55A7B"/>
    <w:rsid w:val="00DB6466"/>
    <w:rsid w:val="00DD4F0C"/>
    <w:rsid w:val="00E4508D"/>
    <w:rsid w:val="00E90E44"/>
    <w:rsid w:val="00EE56C1"/>
    <w:rsid w:val="00FF5E4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90E44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C659A"/>
    <w:pPr>
      <w:spacing w:line="540" w:lineRule="exact"/>
      <w:jc w:val="center"/>
      <w:outlineLvl w:val="1"/>
    </w:pPr>
    <w:rPr>
      <w:rFonts w:ascii="Times New Roman" w:eastAsia="方正小标宋_GBK" w:hAnsi="Times New Roman" w:cstheme="majorBidi"/>
      <w:bCs/>
      <w:sz w:val="44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rPr>
      <w:b/>
      <w:bCs/>
    </w:rPr>
  </w:style>
  <w:style w:type="paragraph" w:customStyle="1" w:styleId="p0">
    <w:name w:val="p0"/>
    <w:basedOn w:val="a"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0"/>
    <w:rsid w:val="00E90E44"/>
    <w:rPr>
      <w:sz w:val="18"/>
      <w:szCs w:val="18"/>
    </w:rPr>
  </w:style>
  <w:style w:type="character" w:customStyle="1" w:styleId="Char0">
    <w:name w:val="批注框文本 Char"/>
    <w:basedOn w:val="a0"/>
    <w:link w:val="a9"/>
    <w:rsid w:val="00E90E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0E44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aa">
    <w:name w:val="@正文"/>
    <w:link w:val="Char1"/>
    <w:qFormat/>
    <w:rsid w:val="0071167E"/>
    <w:pPr>
      <w:widowControl w:val="0"/>
      <w:spacing w:line="600" w:lineRule="exact"/>
      <w:ind w:firstLineChars="200" w:firstLine="200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paragraph" w:customStyle="1" w:styleId="ab">
    <w:name w:val="@号"/>
    <w:link w:val="Char2"/>
    <w:qFormat/>
    <w:rsid w:val="00E90E44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正文 Char"/>
    <w:basedOn w:val="a0"/>
    <w:link w:val="aa"/>
    <w:rsid w:val="0071167E"/>
    <w:rPr>
      <w:rFonts w:eastAsia="方正仿宋_GBK" w:cs="方正仿宋_GBK"/>
      <w:sz w:val="32"/>
      <w:szCs w:val="32"/>
    </w:rPr>
  </w:style>
  <w:style w:type="paragraph" w:customStyle="1" w:styleId="ac">
    <w:name w:val="@顶格"/>
    <w:link w:val="Char3"/>
    <w:qFormat/>
    <w:rsid w:val="00E90E44"/>
    <w:pPr>
      <w:widowControl w:val="0"/>
      <w:spacing w:line="600" w:lineRule="exact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号 Char"/>
    <w:basedOn w:val="a0"/>
    <w:link w:val="ab"/>
    <w:rsid w:val="00E90E44"/>
    <w:rPr>
      <w:rFonts w:eastAsia="方正仿宋_GBK"/>
      <w:kern w:val="2"/>
      <w:sz w:val="32"/>
      <w:szCs w:val="32"/>
    </w:rPr>
  </w:style>
  <w:style w:type="paragraph" w:customStyle="1" w:styleId="ad">
    <w:name w:val="@落款"/>
    <w:link w:val="Char4"/>
    <w:qFormat/>
    <w:rsid w:val="0071167E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顶格 Char"/>
    <w:basedOn w:val="a0"/>
    <w:link w:val="ac"/>
    <w:rsid w:val="00E90E44"/>
    <w:rPr>
      <w:rFonts w:eastAsia="方正仿宋_GBK" w:cs="方正仿宋_GBK"/>
      <w:sz w:val="32"/>
      <w:szCs w:val="32"/>
    </w:rPr>
  </w:style>
  <w:style w:type="paragraph" w:customStyle="1" w:styleId="ae">
    <w:name w:val="@附件"/>
    <w:link w:val="Char5"/>
    <w:qFormat/>
    <w:rsid w:val="008E1D4C"/>
    <w:pPr>
      <w:pageBreakBefore/>
      <w:widowControl w:val="0"/>
      <w:spacing w:line="600" w:lineRule="exact"/>
    </w:pPr>
    <w:rPr>
      <w:rFonts w:eastAsia="方正黑体_GBK" w:cs="方正仿宋_GBK"/>
      <w:sz w:val="32"/>
      <w:szCs w:val="32"/>
      <w:shd w:val="clear" w:color="auto" w:fill="FFFFFF"/>
    </w:rPr>
  </w:style>
  <w:style w:type="character" w:customStyle="1" w:styleId="Char4">
    <w:name w:val="@落款 Char"/>
    <w:basedOn w:val="a0"/>
    <w:link w:val="ad"/>
    <w:rsid w:val="0071167E"/>
    <w:rPr>
      <w:rFonts w:eastAsia="方正仿宋_GBK" w:cs="方正仿宋_GBK"/>
      <w:sz w:val="32"/>
      <w:szCs w:val="32"/>
    </w:rPr>
  </w:style>
  <w:style w:type="character" w:customStyle="1" w:styleId="Char">
    <w:name w:val="页脚 Char"/>
    <w:link w:val="a4"/>
    <w:rsid w:val="008E1D4C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5">
    <w:name w:val="@附件 Char"/>
    <w:basedOn w:val="a0"/>
    <w:link w:val="ae"/>
    <w:rsid w:val="008E1D4C"/>
    <w:rPr>
      <w:rFonts w:eastAsia="方正黑体_GBK" w:cs="方正仿宋_GBK"/>
      <w:sz w:val="32"/>
      <w:szCs w:val="32"/>
    </w:rPr>
  </w:style>
  <w:style w:type="paragraph" w:customStyle="1" w:styleId="af">
    <w:name w:val="@印发"/>
    <w:link w:val="Char6"/>
    <w:qFormat/>
    <w:rsid w:val="000C659A"/>
    <w:pPr>
      <w:widowControl w:val="0"/>
      <w:pBdr>
        <w:top w:val="single" w:sz="4" w:space="1" w:color="auto"/>
        <w:bottom w:val="single" w:sz="4" w:space="1" w:color="auto"/>
      </w:pBdr>
      <w:tabs>
        <w:tab w:val="right" w:pos="8820"/>
      </w:tabs>
      <w:spacing w:line="600" w:lineRule="exact"/>
      <w:jc w:val="both"/>
    </w:pPr>
    <w:rPr>
      <w:rFonts w:eastAsia="方正仿宋_GBK" w:cs="方正仿宋_GBK"/>
      <w:sz w:val="28"/>
      <w:szCs w:val="32"/>
      <w:shd w:val="clear" w:color="auto" w:fill="FFFFFF"/>
    </w:rPr>
  </w:style>
  <w:style w:type="character" w:customStyle="1" w:styleId="2Char">
    <w:name w:val="标题 2 Char"/>
    <w:basedOn w:val="a0"/>
    <w:link w:val="2"/>
    <w:rsid w:val="000C659A"/>
    <w:rPr>
      <w:rFonts w:eastAsia="方正小标宋_GBK" w:cstheme="majorBidi"/>
      <w:bCs/>
      <w:kern w:val="2"/>
      <w:sz w:val="44"/>
      <w:szCs w:val="32"/>
    </w:rPr>
  </w:style>
  <w:style w:type="character" w:customStyle="1" w:styleId="Char6">
    <w:name w:val="@印发 Char"/>
    <w:basedOn w:val="a0"/>
    <w:link w:val="af"/>
    <w:rsid w:val="000C659A"/>
    <w:rPr>
      <w:rFonts w:eastAsia="方正仿宋_GBK" w:cs="方正仿宋_GBK"/>
      <w:sz w:val="28"/>
      <w:szCs w:val="32"/>
    </w:rPr>
  </w:style>
  <w:style w:type="paragraph" w:customStyle="1" w:styleId="af0">
    <w:name w:val="@黑"/>
    <w:link w:val="Char7"/>
    <w:qFormat/>
    <w:rsid w:val="000C659A"/>
    <w:pPr>
      <w:widowControl w:val="0"/>
      <w:spacing w:line="600" w:lineRule="exact"/>
      <w:ind w:firstLineChars="200" w:firstLine="200"/>
    </w:pPr>
    <w:rPr>
      <w:rFonts w:eastAsia="方正黑体_GBK" w:cs="方正仿宋_GBK"/>
      <w:sz w:val="32"/>
      <w:szCs w:val="32"/>
      <w:shd w:val="clear" w:color="auto" w:fill="FFFFFF"/>
    </w:rPr>
  </w:style>
  <w:style w:type="paragraph" w:customStyle="1" w:styleId="af1">
    <w:name w:val="@楷"/>
    <w:link w:val="Char8"/>
    <w:qFormat/>
    <w:rsid w:val="000C659A"/>
    <w:pPr>
      <w:widowControl w:val="0"/>
      <w:spacing w:line="600" w:lineRule="exact"/>
      <w:ind w:firstLineChars="200" w:firstLine="200"/>
      <w:jc w:val="both"/>
    </w:pPr>
    <w:rPr>
      <w:rFonts w:eastAsia="方正楷体_GBK" w:cs="方正仿宋_GBK"/>
      <w:sz w:val="32"/>
      <w:szCs w:val="32"/>
      <w:shd w:val="clear" w:color="auto" w:fill="FFFFFF"/>
    </w:rPr>
  </w:style>
  <w:style w:type="character" w:customStyle="1" w:styleId="Char7">
    <w:name w:val="@黑 Char"/>
    <w:basedOn w:val="a0"/>
    <w:link w:val="af0"/>
    <w:rsid w:val="000C659A"/>
    <w:rPr>
      <w:rFonts w:eastAsia="方正黑体_GBK" w:cs="方正仿宋_GBK"/>
      <w:sz w:val="32"/>
      <w:szCs w:val="32"/>
    </w:rPr>
  </w:style>
  <w:style w:type="paragraph" w:customStyle="1" w:styleId="af2">
    <w:name w:val="@附标"/>
    <w:link w:val="Char9"/>
    <w:qFormat/>
    <w:rsid w:val="000C659A"/>
    <w:pPr>
      <w:widowControl w:val="0"/>
      <w:spacing w:line="600" w:lineRule="exact"/>
      <w:jc w:val="center"/>
    </w:pPr>
    <w:rPr>
      <w:rFonts w:ascii="方正小标宋_GBK" w:eastAsia="方正小标宋_GBK" w:cs="方正仿宋_GBK"/>
      <w:sz w:val="44"/>
      <w:szCs w:val="32"/>
      <w:shd w:val="clear" w:color="auto" w:fill="FFFFFF"/>
    </w:rPr>
  </w:style>
  <w:style w:type="character" w:customStyle="1" w:styleId="Char8">
    <w:name w:val="@楷 Char"/>
    <w:basedOn w:val="a0"/>
    <w:link w:val="af1"/>
    <w:rsid w:val="000C659A"/>
    <w:rPr>
      <w:rFonts w:eastAsia="方正楷体_GBK" w:cs="方正仿宋_GBK"/>
      <w:sz w:val="32"/>
      <w:szCs w:val="32"/>
    </w:rPr>
  </w:style>
  <w:style w:type="paragraph" w:styleId="af3">
    <w:name w:val="Date"/>
    <w:basedOn w:val="a"/>
    <w:next w:val="a"/>
    <w:link w:val="Chara"/>
    <w:rsid w:val="000C659A"/>
    <w:pPr>
      <w:ind w:leftChars="2500" w:left="100"/>
    </w:pPr>
  </w:style>
  <w:style w:type="character" w:customStyle="1" w:styleId="Char9">
    <w:name w:val="@附标 Char"/>
    <w:basedOn w:val="a0"/>
    <w:link w:val="af2"/>
    <w:rsid w:val="000C659A"/>
    <w:rPr>
      <w:rFonts w:ascii="方正小标宋_GBK" w:eastAsia="方正小标宋_GBK" w:cs="方正仿宋_GBK"/>
      <w:sz w:val="44"/>
      <w:szCs w:val="32"/>
    </w:rPr>
  </w:style>
  <w:style w:type="character" w:customStyle="1" w:styleId="Chara">
    <w:name w:val="日期 Char"/>
    <w:basedOn w:val="a0"/>
    <w:link w:val="af3"/>
    <w:rsid w:val="000C659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4">
    <w:name w:val="@表格"/>
    <w:link w:val="Charb"/>
    <w:qFormat/>
    <w:rsid w:val="001B637F"/>
    <w:pPr>
      <w:spacing w:line="400" w:lineRule="exact"/>
      <w:jc w:val="both"/>
    </w:pPr>
    <w:rPr>
      <w:rFonts w:eastAsia="方正仿宋_GBK" w:cstheme="minorBidi"/>
      <w:kern w:val="2"/>
      <w:sz w:val="24"/>
      <w:szCs w:val="24"/>
    </w:rPr>
  </w:style>
  <w:style w:type="character" w:customStyle="1" w:styleId="Charb">
    <w:name w:val="@表格 Char"/>
    <w:basedOn w:val="a0"/>
    <w:link w:val="af4"/>
    <w:rsid w:val="001B637F"/>
    <w:rPr>
      <w:rFonts w:eastAsia="方正仿宋_GBK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90E44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C659A"/>
    <w:pPr>
      <w:spacing w:line="540" w:lineRule="exact"/>
      <w:jc w:val="center"/>
      <w:outlineLvl w:val="1"/>
    </w:pPr>
    <w:rPr>
      <w:rFonts w:ascii="Times New Roman" w:eastAsia="方正小标宋_GBK" w:hAnsi="Times New Roman" w:cstheme="majorBidi"/>
      <w:bCs/>
      <w:sz w:val="44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rPr>
      <w:b/>
      <w:bCs/>
    </w:rPr>
  </w:style>
  <w:style w:type="paragraph" w:customStyle="1" w:styleId="p0">
    <w:name w:val="p0"/>
    <w:basedOn w:val="a"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0"/>
    <w:rsid w:val="00E90E44"/>
    <w:rPr>
      <w:sz w:val="18"/>
      <w:szCs w:val="18"/>
    </w:rPr>
  </w:style>
  <w:style w:type="character" w:customStyle="1" w:styleId="Char0">
    <w:name w:val="批注框文本 Char"/>
    <w:basedOn w:val="a0"/>
    <w:link w:val="a9"/>
    <w:rsid w:val="00E90E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0E44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aa">
    <w:name w:val="@正文"/>
    <w:link w:val="Char1"/>
    <w:qFormat/>
    <w:rsid w:val="0071167E"/>
    <w:pPr>
      <w:widowControl w:val="0"/>
      <w:spacing w:line="600" w:lineRule="exact"/>
      <w:ind w:firstLineChars="200" w:firstLine="200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paragraph" w:customStyle="1" w:styleId="ab">
    <w:name w:val="@号"/>
    <w:link w:val="Char2"/>
    <w:qFormat/>
    <w:rsid w:val="00E90E44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正文 Char"/>
    <w:basedOn w:val="a0"/>
    <w:link w:val="aa"/>
    <w:rsid w:val="0071167E"/>
    <w:rPr>
      <w:rFonts w:eastAsia="方正仿宋_GBK" w:cs="方正仿宋_GBK"/>
      <w:sz w:val="32"/>
      <w:szCs w:val="32"/>
    </w:rPr>
  </w:style>
  <w:style w:type="paragraph" w:customStyle="1" w:styleId="ac">
    <w:name w:val="@顶格"/>
    <w:link w:val="Char3"/>
    <w:qFormat/>
    <w:rsid w:val="00E90E44"/>
    <w:pPr>
      <w:widowControl w:val="0"/>
      <w:spacing w:line="600" w:lineRule="exact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号 Char"/>
    <w:basedOn w:val="a0"/>
    <w:link w:val="ab"/>
    <w:rsid w:val="00E90E44"/>
    <w:rPr>
      <w:rFonts w:eastAsia="方正仿宋_GBK"/>
      <w:kern w:val="2"/>
      <w:sz w:val="32"/>
      <w:szCs w:val="32"/>
    </w:rPr>
  </w:style>
  <w:style w:type="paragraph" w:customStyle="1" w:styleId="ad">
    <w:name w:val="@落款"/>
    <w:link w:val="Char4"/>
    <w:qFormat/>
    <w:rsid w:val="0071167E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顶格 Char"/>
    <w:basedOn w:val="a0"/>
    <w:link w:val="ac"/>
    <w:rsid w:val="00E90E44"/>
    <w:rPr>
      <w:rFonts w:eastAsia="方正仿宋_GBK" w:cs="方正仿宋_GBK"/>
      <w:sz w:val="32"/>
      <w:szCs w:val="32"/>
    </w:rPr>
  </w:style>
  <w:style w:type="paragraph" w:customStyle="1" w:styleId="ae">
    <w:name w:val="@附件"/>
    <w:link w:val="Char5"/>
    <w:qFormat/>
    <w:rsid w:val="008E1D4C"/>
    <w:pPr>
      <w:pageBreakBefore/>
      <w:widowControl w:val="0"/>
      <w:spacing w:line="600" w:lineRule="exact"/>
    </w:pPr>
    <w:rPr>
      <w:rFonts w:eastAsia="方正黑体_GBK" w:cs="方正仿宋_GBK"/>
      <w:sz w:val="32"/>
      <w:szCs w:val="32"/>
      <w:shd w:val="clear" w:color="auto" w:fill="FFFFFF"/>
    </w:rPr>
  </w:style>
  <w:style w:type="character" w:customStyle="1" w:styleId="Char4">
    <w:name w:val="@落款 Char"/>
    <w:basedOn w:val="a0"/>
    <w:link w:val="ad"/>
    <w:rsid w:val="0071167E"/>
    <w:rPr>
      <w:rFonts w:eastAsia="方正仿宋_GBK" w:cs="方正仿宋_GBK"/>
      <w:sz w:val="32"/>
      <w:szCs w:val="32"/>
    </w:rPr>
  </w:style>
  <w:style w:type="character" w:customStyle="1" w:styleId="Char">
    <w:name w:val="页脚 Char"/>
    <w:link w:val="a4"/>
    <w:rsid w:val="008E1D4C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5">
    <w:name w:val="@附件 Char"/>
    <w:basedOn w:val="a0"/>
    <w:link w:val="ae"/>
    <w:rsid w:val="008E1D4C"/>
    <w:rPr>
      <w:rFonts w:eastAsia="方正黑体_GBK" w:cs="方正仿宋_GBK"/>
      <w:sz w:val="32"/>
      <w:szCs w:val="32"/>
    </w:rPr>
  </w:style>
  <w:style w:type="paragraph" w:customStyle="1" w:styleId="af">
    <w:name w:val="@印发"/>
    <w:link w:val="Char6"/>
    <w:qFormat/>
    <w:rsid w:val="000C659A"/>
    <w:pPr>
      <w:widowControl w:val="0"/>
      <w:pBdr>
        <w:top w:val="single" w:sz="4" w:space="1" w:color="auto"/>
        <w:bottom w:val="single" w:sz="4" w:space="1" w:color="auto"/>
      </w:pBdr>
      <w:tabs>
        <w:tab w:val="right" w:pos="8820"/>
      </w:tabs>
      <w:spacing w:line="600" w:lineRule="exact"/>
      <w:jc w:val="both"/>
    </w:pPr>
    <w:rPr>
      <w:rFonts w:eastAsia="方正仿宋_GBK" w:cs="方正仿宋_GBK"/>
      <w:sz w:val="28"/>
      <w:szCs w:val="32"/>
      <w:shd w:val="clear" w:color="auto" w:fill="FFFFFF"/>
    </w:rPr>
  </w:style>
  <w:style w:type="character" w:customStyle="1" w:styleId="2Char">
    <w:name w:val="标题 2 Char"/>
    <w:basedOn w:val="a0"/>
    <w:link w:val="2"/>
    <w:rsid w:val="000C659A"/>
    <w:rPr>
      <w:rFonts w:eastAsia="方正小标宋_GBK" w:cstheme="majorBidi"/>
      <w:bCs/>
      <w:kern w:val="2"/>
      <w:sz w:val="44"/>
      <w:szCs w:val="32"/>
    </w:rPr>
  </w:style>
  <w:style w:type="character" w:customStyle="1" w:styleId="Char6">
    <w:name w:val="@印发 Char"/>
    <w:basedOn w:val="a0"/>
    <w:link w:val="af"/>
    <w:rsid w:val="000C659A"/>
    <w:rPr>
      <w:rFonts w:eastAsia="方正仿宋_GBK" w:cs="方正仿宋_GBK"/>
      <w:sz w:val="28"/>
      <w:szCs w:val="32"/>
    </w:rPr>
  </w:style>
  <w:style w:type="paragraph" w:customStyle="1" w:styleId="af0">
    <w:name w:val="@黑"/>
    <w:link w:val="Char7"/>
    <w:qFormat/>
    <w:rsid w:val="000C659A"/>
    <w:pPr>
      <w:widowControl w:val="0"/>
      <w:spacing w:line="600" w:lineRule="exact"/>
      <w:ind w:firstLineChars="200" w:firstLine="200"/>
    </w:pPr>
    <w:rPr>
      <w:rFonts w:eastAsia="方正黑体_GBK" w:cs="方正仿宋_GBK"/>
      <w:sz w:val="32"/>
      <w:szCs w:val="32"/>
      <w:shd w:val="clear" w:color="auto" w:fill="FFFFFF"/>
    </w:rPr>
  </w:style>
  <w:style w:type="paragraph" w:customStyle="1" w:styleId="af1">
    <w:name w:val="@楷"/>
    <w:link w:val="Char8"/>
    <w:qFormat/>
    <w:rsid w:val="000C659A"/>
    <w:pPr>
      <w:widowControl w:val="0"/>
      <w:spacing w:line="600" w:lineRule="exact"/>
      <w:ind w:firstLineChars="200" w:firstLine="200"/>
      <w:jc w:val="both"/>
    </w:pPr>
    <w:rPr>
      <w:rFonts w:eastAsia="方正楷体_GBK" w:cs="方正仿宋_GBK"/>
      <w:sz w:val="32"/>
      <w:szCs w:val="32"/>
      <w:shd w:val="clear" w:color="auto" w:fill="FFFFFF"/>
    </w:rPr>
  </w:style>
  <w:style w:type="character" w:customStyle="1" w:styleId="Char7">
    <w:name w:val="@黑 Char"/>
    <w:basedOn w:val="a0"/>
    <w:link w:val="af0"/>
    <w:rsid w:val="000C659A"/>
    <w:rPr>
      <w:rFonts w:eastAsia="方正黑体_GBK" w:cs="方正仿宋_GBK"/>
      <w:sz w:val="32"/>
      <w:szCs w:val="32"/>
    </w:rPr>
  </w:style>
  <w:style w:type="paragraph" w:customStyle="1" w:styleId="af2">
    <w:name w:val="@附标"/>
    <w:link w:val="Char9"/>
    <w:qFormat/>
    <w:rsid w:val="000C659A"/>
    <w:pPr>
      <w:widowControl w:val="0"/>
      <w:spacing w:line="600" w:lineRule="exact"/>
      <w:jc w:val="center"/>
    </w:pPr>
    <w:rPr>
      <w:rFonts w:ascii="方正小标宋_GBK" w:eastAsia="方正小标宋_GBK" w:cs="方正仿宋_GBK"/>
      <w:sz w:val="44"/>
      <w:szCs w:val="32"/>
      <w:shd w:val="clear" w:color="auto" w:fill="FFFFFF"/>
    </w:rPr>
  </w:style>
  <w:style w:type="character" w:customStyle="1" w:styleId="Char8">
    <w:name w:val="@楷 Char"/>
    <w:basedOn w:val="a0"/>
    <w:link w:val="af1"/>
    <w:rsid w:val="000C659A"/>
    <w:rPr>
      <w:rFonts w:eastAsia="方正楷体_GBK" w:cs="方正仿宋_GBK"/>
      <w:sz w:val="32"/>
      <w:szCs w:val="32"/>
    </w:rPr>
  </w:style>
  <w:style w:type="paragraph" w:styleId="af3">
    <w:name w:val="Date"/>
    <w:basedOn w:val="a"/>
    <w:next w:val="a"/>
    <w:link w:val="Chara"/>
    <w:rsid w:val="000C659A"/>
    <w:pPr>
      <w:ind w:leftChars="2500" w:left="100"/>
    </w:pPr>
  </w:style>
  <w:style w:type="character" w:customStyle="1" w:styleId="Char9">
    <w:name w:val="@附标 Char"/>
    <w:basedOn w:val="a0"/>
    <w:link w:val="af2"/>
    <w:rsid w:val="000C659A"/>
    <w:rPr>
      <w:rFonts w:ascii="方正小标宋_GBK" w:eastAsia="方正小标宋_GBK" w:cs="方正仿宋_GBK"/>
      <w:sz w:val="44"/>
      <w:szCs w:val="32"/>
    </w:rPr>
  </w:style>
  <w:style w:type="character" w:customStyle="1" w:styleId="Chara">
    <w:name w:val="日期 Char"/>
    <w:basedOn w:val="a0"/>
    <w:link w:val="af3"/>
    <w:rsid w:val="000C659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4">
    <w:name w:val="@表格"/>
    <w:link w:val="Charb"/>
    <w:qFormat/>
    <w:rsid w:val="001B637F"/>
    <w:pPr>
      <w:spacing w:line="400" w:lineRule="exact"/>
      <w:jc w:val="both"/>
    </w:pPr>
    <w:rPr>
      <w:rFonts w:eastAsia="方正仿宋_GBK" w:cstheme="minorBidi"/>
      <w:kern w:val="2"/>
      <w:sz w:val="24"/>
      <w:szCs w:val="24"/>
    </w:rPr>
  </w:style>
  <w:style w:type="character" w:customStyle="1" w:styleId="Charb">
    <w:name w:val="@表格 Char"/>
    <w:basedOn w:val="a0"/>
    <w:link w:val="af4"/>
    <w:rsid w:val="001B637F"/>
    <w:rPr>
      <w:rFonts w:eastAsia="方正仿宋_GBK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微软用户</cp:lastModifiedBy>
  <cp:revision>19</cp:revision>
  <cp:lastPrinted>2022-06-10T09:48:00Z</cp:lastPrinted>
  <dcterms:created xsi:type="dcterms:W3CDTF">2021-09-11T02:41:00Z</dcterms:created>
  <dcterms:modified xsi:type="dcterms:W3CDTF">2022-06-10T09:48:00Z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