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方正黑体_GBK"/>
          <w:color w:val="000000"/>
          <w:sz w:val="32"/>
        </w:rPr>
      </w:pPr>
      <w:r>
        <w:rPr>
          <w:rFonts w:ascii="Times New Roman" w:hAnsi="Times New Roman" w:eastAsia="方正黑体_GBK"/>
          <w:color w:val="000000"/>
          <w:sz w:val="32"/>
        </w:rPr>
        <w:t>附件1</w:t>
      </w:r>
    </w:p>
    <w:p>
      <w:pPr>
        <w:spacing w:line="560" w:lineRule="exact"/>
        <w:jc w:val="left"/>
        <w:rPr>
          <w:rFonts w:ascii="Times New Roman" w:hAnsi="Times New Roman" w:eastAsia="方正黑体_GBK"/>
          <w:color w:val="000000"/>
          <w:sz w:val="32"/>
        </w:rPr>
      </w:pPr>
    </w:p>
    <w:p>
      <w:pPr>
        <w:spacing w:line="700" w:lineRule="exact"/>
        <w:jc w:val="center"/>
        <w:rPr>
          <w:rFonts w:ascii="Times New Roman" w:hAnsi="Times New Roman" w:eastAsia="方正小标宋_GBK"/>
          <w:color w:val="000000"/>
          <w:spacing w:val="-20"/>
          <w:sz w:val="44"/>
          <w:szCs w:val="44"/>
        </w:rPr>
      </w:pPr>
      <w:bookmarkStart w:id="0" w:name="_GoBack"/>
      <w:r>
        <w:rPr>
          <w:rFonts w:ascii="Times New Roman" w:hAnsi="Times New Roman" w:eastAsia="方正小标宋_GBK"/>
          <w:color w:val="000000"/>
          <w:spacing w:val="-20"/>
          <w:sz w:val="44"/>
          <w:szCs w:val="44"/>
        </w:rPr>
        <w:t>2021年沙坪坝区农村危房改造70户任务分解表</w:t>
      </w:r>
    </w:p>
    <w:bookmarkEnd w:id="0"/>
    <w:p>
      <w:pPr>
        <w:spacing w:line="560" w:lineRule="exact"/>
        <w:jc w:val="center"/>
        <w:rPr>
          <w:rFonts w:ascii="Times New Roman" w:hAnsi="Times New Roman" w:eastAsia="方正小标宋_GBK"/>
          <w:color w:val="000000"/>
          <w:sz w:val="36"/>
          <w:szCs w:val="36"/>
        </w:rPr>
      </w:pPr>
    </w:p>
    <w:tbl>
      <w:tblPr>
        <w:tblStyle w:val="3"/>
        <w:tblW w:w="9183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2"/>
        <w:gridCol w:w="3705"/>
        <w:gridCol w:w="22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22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30"/>
                <w:szCs w:val="30"/>
              </w:rPr>
              <w:t>涉农镇街</w:t>
            </w:r>
          </w:p>
        </w:tc>
        <w:tc>
          <w:tcPr>
            <w:tcW w:w="3705" w:type="dxa"/>
            <w:tcBorders>
              <w:top w:val="single" w:color="auto" w:sz="12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30"/>
                <w:szCs w:val="30"/>
              </w:rPr>
              <w:t>改造户数（户）</w:t>
            </w:r>
          </w:p>
        </w:tc>
        <w:tc>
          <w:tcPr>
            <w:tcW w:w="2256" w:type="dxa"/>
            <w:tcBorders>
              <w:top w:val="single" w:color="auto" w:sz="12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30"/>
                <w:szCs w:val="30"/>
              </w:rPr>
              <w:t>完成时限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222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凤凰镇</w:t>
            </w:r>
          </w:p>
        </w:tc>
        <w:tc>
          <w:tcPr>
            <w:tcW w:w="370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225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sz w:val="30"/>
                <w:szCs w:val="30"/>
              </w:rPr>
              <w:t>2021年10月底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2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中梁镇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2256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2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青木关镇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2256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2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回龙坝镇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2256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22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歌乐山街道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2256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222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覃家岗街道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25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方正仿宋_GBK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22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30"/>
                <w:szCs w:val="30"/>
              </w:rPr>
              <w:t>合  计　</w:t>
            </w:r>
          </w:p>
        </w:tc>
        <w:tc>
          <w:tcPr>
            <w:tcW w:w="3705" w:type="dxa"/>
            <w:tcBorders>
              <w:top w:val="single" w:color="auto" w:sz="6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30"/>
                <w:szCs w:val="30"/>
              </w:rPr>
              <w:fldChar w:fldCharType="begin"/>
            </w:r>
            <w:r>
              <w:rPr>
                <w:rFonts w:ascii="Times New Roman" w:hAnsi="Times New Roman" w:eastAsia="方正黑体_GBK"/>
                <w:color w:val="000000"/>
                <w:kern w:val="0"/>
                <w:sz w:val="30"/>
                <w:szCs w:val="30"/>
              </w:rPr>
              <w:instrText xml:space="preserve"> = sum(B2:B7) \* MERGEFORMAT </w:instrText>
            </w:r>
            <w:r>
              <w:rPr>
                <w:rFonts w:ascii="Times New Roman" w:hAnsi="Times New Roman" w:eastAsia="方正黑体_GBK"/>
                <w:color w:val="000000"/>
                <w:kern w:val="0"/>
                <w:sz w:val="30"/>
                <w:szCs w:val="30"/>
              </w:rPr>
              <w:fldChar w:fldCharType="separate"/>
            </w:r>
            <w:r>
              <w:rPr>
                <w:rFonts w:ascii="Times New Roman" w:hAnsi="Times New Roman" w:eastAsia="方正黑体_GBK"/>
                <w:color w:val="000000"/>
                <w:kern w:val="0"/>
                <w:sz w:val="30"/>
                <w:szCs w:val="30"/>
              </w:rPr>
              <w:t>70</w:t>
            </w:r>
            <w:r>
              <w:rPr>
                <w:rFonts w:ascii="Times New Roman" w:hAnsi="Times New Roman" w:eastAsia="方正黑体_GBK"/>
                <w:color w:val="000000"/>
                <w:kern w:val="0"/>
                <w:sz w:val="30"/>
                <w:szCs w:val="30"/>
              </w:rPr>
              <w:fldChar w:fldCharType="end"/>
            </w:r>
          </w:p>
        </w:tc>
        <w:tc>
          <w:tcPr>
            <w:tcW w:w="2256" w:type="dxa"/>
            <w:tcBorders>
              <w:top w:val="single" w:color="auto" w:sz="6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方正黑体_GBK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方正仿宋_GBK"/>
          <w:color w:val="00000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985" w:right="1446" w:bottom="1644" w:left="1446" w:header="851" w:footer="992" w:gutter="0"/>
          <w:cols w:space="425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ascii="Times New Roman" w:hAnsi="Times New Roman"/>
        <w:sz w:val="28"/>
      </w:rPr>
      <w:t xml:space="preserve">— </w:t>
    </w: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  \* MERGEFORMAT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  <w:lang w:val="zh-CN"/>
      </w:rPr>
      <w:t>1</w:t>
    </w:r>
    <w:r>
      <w:rPr>
        <w:rFonts w:ascii="Times New Roman" w:hAnsi="Times New Roman"/>
        <w:sz w:val="28"/>
      </w:rPr>
      <w:fldChar w:fldCharType="end"/>
    </w:r>
    <w:r>
      <w:rPr>
        <w:rFonts w:ascii="Times New Roman" w:hAnsi="Times New Roman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700"/>
    </w:pPr>
    <w:r>
      <w:rPr>
        <w:rFonts w:ascii="Times New Roman" w:hAnsi="Times New Roman"/>
        <w:sz w:val="28"/>
      </w:rPr>
      <w:t xml:space="preserve">— </w:t>
    </w: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  \* MERGEFORMAT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  <w:lang w:val="zh-CN"/>
      </w:rPr>
      <w:t>2</w:t>
    </w:r>
    <w:r>
      <w:rPr>
        <w:rFonts w:ascii="Times New Roman" w:hAnsi="Times New Roman"/>
        <w:sz w:val="28"/>
      </w:rPr>
      <w:fldChar w:fldCharType="end"/>
    </w:r>
    <w:r>
      <w:rPr>
        <w:rFonts w:ascii="Times New Roman" w:hAnsi="Times New Roman"/>
        <w:sz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9400D"/>
    <w:rsid w:val="593940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2021-12-31T05:37:00Z</dcterms:created>
  <dc:creator>fgj</dc:creator>
  <cp:lastModifiedBy>fgj</cp:lastModifiedBy>
  <dcterms:modified xsi:type="dcterms:W3CDTF">2021-12-31T05:38:00Z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