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</w:pPr>
      <w:r>
        <w:rPr>
          <w:rFonts w:ascii="方正仿宋_GBK" w:hAnsi="方正仿宋_GBK" w:eastAsia="方正仿宋_GBK" w:cs="方正仿宋_GBK"/>
          <w:sz w:val="31"/>
          <w:szCs w:val="31"/>
        </w:rPr>
        <w:t>各村、社区，直属企业，</w:t>
      </w:r>
      <w:r>
        <w:rPr>
          <w:rFonts w:hint="default" w:ascii="方正仿宋_GBK" w:hAnsi="方正仿宋_GBK" w:eastAsia="方正仿宋_GBK" w:cs="方正仿宋_GBK"/>
          <w:sz w:val="31"/>
          <w:szCs w:val="31"/>
        </w:rPr>
        <w:t>相关科室：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经街道研究决定，调整覃家岗街道安全生产委员会和覃家岗街道减灾委员会，现印发给你们，请遵照执行。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right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重庆市沙坪坝区人民政府覃家岗街道办事处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right"/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2022年9月29日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sz w:val="31"/>
          <w:szCs w:val="31"/>
        </w:rPr>
        <w:t>（此件公开发布）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7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覃街发〔2022〕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36"/>
        </w:rPr>
        <w:t>关于调整社会心理服务体系建设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36"/>
        </w:rPr>
        <w:t>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各村、社区，机关各科室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为进一步落实基层心理健康服务工作，满足辖区居民心理健康需求，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现结合我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覃家岗街道社会心理服务体系建设工作领导小组。现将领导小组成员名单通知如下: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组  长：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陈  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518" w:leftChars="304" w:hanging="2880" w:hangingChars="9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黄  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党工委委员、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吕晓玲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街道党建办主任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朱树祥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街道民政和社区事务办公室负责人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阳文平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平安建设办公室主任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颜家红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覃家岗司法所所长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曾志明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覃家岗派出所副所长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戴  梅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覃家岗社区卫生服务中心主任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李冬梅    上桥村党总支书记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    新桥村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梨树湾村党总支副书记、村委会委员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新立社区党委书记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新鸣社区党委书记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梨园社区党委书记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凤天路社区党委书记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午    马家岩社区党委书记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新凤社区党委书记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华    梨泉社区党委书记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金桥社区党委副书记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马卫国    金星社区党委书记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领导小组下设办公室在民政和社区事务办公室，办公室主任由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黄河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同志兼任，朱树祥、阳文平、颜家红同志任副主任，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同志任联络员。负责配合相关部门开展社会心理服务体系建设工作。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eastAsia="方正仿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rFonts w:hint="eastAsia" w:eastAsia="方正仿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覃家岗街道党政办公室              2022年9月29日印        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00B39"/>
    <w:rsid w:val="018216AE"/>
    <w:rsid w:val="055C1240"/>
    <w:rsid w:val="06B02FDD"/>
    <w:rsid w:val="08C42E66"/>
    <w:rsid w:val="0A0D52BC"/>
    <w:rsid w:val="0EE90964"/>
    <w:rsid w:val="10FB33A0"/>
    <w:rsid w:val="12916CEC"/>
    <w:rsid w:val="13F32923"/>
    <w:rsid w:val="14FE112D"/>
    <w:rsid w:val="1C901556"/>
    <w:rsid w:val="21952731"/>
    <w:rsid w:val="22154789"/>
    <w:rsid w:val="22F60390"/>
    <w:rsid w:val="23650500"/>
    <w:rsid w:val="247861DE"/>
    <w:rsid w:val="25082B49"/>
    <w:rsid w:val="2B1868F3"/>
    <w:rsid w:val="31FD06EB"/>
    <w:rsid w:val="38A112D7"/>
    <w:rsid w:val="3A214B9D"/>
    <w:rsid w:val="3C373DB7"/>
    <w:rsid w:val="40B2104A"/>
    <w:rsid w:val="467C6BCC"/>
    <w:rsid w:val="47F1788F"/>
    <w:rsid w:val="49A52163"/>
    <w:rsid w:val="4BBF7979"/>
    <w:rsid w:val="4DAD2EEA"/>
    <w:rsid w:val="4E6506B2"/>
    <w:rsid w:val="4FA80235"/>
    <w:rsid w:val="585866A4"/>
    <w:rsid w:val="63026845"/>
    <w:rsid w:val="6C500B39"/>
    <w:rsid w:val="6F612D8A"/>
    <w:rsid w:val="73AC3019"/>
    <w:rsid w:val="73C27F96"/>
    <w:rsid w:val="747E3644"/>
    <w:rsid w:val="74BE2CDB"/>
    <w:rsid w:val="74D04C5E"/>
    <w:rsid w:val="74D57497"/>
    <w:rsid w:val="760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afterLines="0" w:afterAutospacing="0"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2020-10-20T01:36:00Z</dcterms:created>
  <dc:creator>计生办 小黎</dc:creator>
  <cp:lastModifiedBy>Administrator</cp:lastModifiedBy>
  <cp:lastPrinted>2021-09-22T07:07:00Z</cp:lastPrinted>
  <dcterms:modified xsi:type="dcterms:W3CDTF">2023-10-30T00:07:14Z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SaveFontToCloudKey">
    <vt:lpwstr>989760864_cloud</vt:lpwstr>
  </property>
  <property fmtid="{D5CDD505-2E9C-101B-9397-08002B2CF9AE}" pid="4" name="ICV">
    <vt:lpwstr>DFBDEDCE75BD417FBFE8C2BD558B75B8</vt:lpwstr>
  </property>
</Properties>
</file>