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880" w:firstLineChars="200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2023年11月井口街道</w:t>
      </w:r>
      <w:r>
        <w:rPr>
          <w:rFonts w:hint="eastAsia" w:ascii="方正小标宋_GBK" w:eastAsia="方正小标宋_GBK"/>
          <w:color w:val="000000"/>
          <w:sz w:val="44"/>
          <w:szCs w:val="44"/>
        </w:rPr>
        <w:t>经济困难的高龄老年人养老服务补贴</w:t>
      </w:r>
      <w:r>
        <w:rPr>
          <w:rFonts w:hint="eastAsia" w:eastAsia="方正小标宋_GBK"/>
          <w:sz w:val="44"/>
          <w:szCs w:val="44"/>
          <w:lang w:val="en-US" w:eastAsia="zh-CN"/>
        </w:rPr>
        <w:t>名单</w:t>
      </w:r>
    </w:p>
    <w:p>
      <w:pPr>
        <w:snapToGrid w:val="0"/>
        <w:ind w:firstLine="960" w:firstLineChars="400"/>
        <w:rPr>
          <w:rFonts w:hint="eastAsia" w:ascii="方正仿宋_GBK"/>
          <w:sz w:val="24"/>
          <w:szCs w:val="24"/>
        </w:rPr>
      </w:pPr>
    </w:p>
    <w:tbl>
      <w:tblPr>
        <w:tblStyle w:val="4"/>
        <w:tblpPr w:leftFromText="180" w:rightFromText="180" w:vertAnchor="text" w:horzAnchor="page" w:tblpX="1483" w:tblpY="133"/>
        <w:tblOverlap w:val="never"/>
        <w:tblW w:w="127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513"/>
        <w:gridCol w:w="2834"/>
        <w:gridCol w:w="1696"/>
        <w:gridCol w:w="2152"/>
        <w:gridCol w:w="2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24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序号</w:t>
            </w:r>
          </w:p>
        </w:tc>
        <w:tc>
          <w:tcPr>
            <w:tcW w:w="25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kern w:val="2"/>
                <w:sz w:val="24"/>
                <w:szCs w:val="24"/>
                <w:lang w:val="en-US" w:eastAsia="zh-CN" w:bidi="ar-SA"/>
              </w:rPr>
              <w:t>村社</w:t>
            </w:r>
          </w:p>
        </w:tc>
        <w:tc>
          <w:tcPr>
            <w:tcW w:w="283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姓名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年龄</w:t>
            </w:r>
          </w:p>
        </w:tc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身份类别</w:t>
            </w:r>
          </w:p>
        </w:tc>
        <w:tc>
          <w:tcPr>
            <w:tcW w:w="2152" w:type="dxa"/>
            <w:vAlign w:val="center"/>
          </w:tcPr>
          <w:p>
            <w:pPr>
              <w:snapToGrid w:val="0"/>
              <w:jc w:val="center"/>
              <w:rPr>
                <w:rFonts w:hint="default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24" w:type="dxa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/>
                <w:sz w:val="24"/>
                <w:szCs w:val="24"/>
              </w:rPr>
              <w:t>经济桥</w:t>
            </w: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283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杨长英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152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城市低保</w:t>
            </w:r>
          </w:p>
        </w:tc>
        <w:tc>
          <w:tcPr>
            <w:tcW w:w="2152" w:type="dxa"/>
          </w:tcPr>
          <w:p>
            <w:pPr>
              <w:snapToGrid w:val="0"/>
              <w:jc w:val="center"/>
              <w:rPr>
                <w:rFonts w:hint="default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2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经济桥社区</w:t>
            </w:r>
          </w:p>
        </w:tc>
        <w:tc>
          <w:tcPr>
            <w:tcW w:w="283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/>
                <w:sz w:val="24"/>
                <w:szCs w:val="24"/>
              </w:rPr>
              <w:t>许枝延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152" w:type="dxa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/>
                <w:sz w:val="24"/>
                <w:szCs w:val="24"/>
              </w:rPr>
              <w:t>城市低保</w:t>
            </w:r>
          </w:p>
        </w:tc>
        <w:tc>
          <w:tcPr>
            <w:tcW w:w="2152" w:type="dxa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24" w:type="dxa"/>
            <w:vAlign w:val="center"/>
          </w:tcPr>
          <w:p>
            <w:pPr>
              <w:snapToGrid w:val="0"/>
              <w:jc w:val="center"/>
              <w:rPr>
                <w:rFonts w:hint="default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双碑村</w:t>
            </w:r>
          </w:p>
        </w:tc>
        <w:tc>
          <w:tcPr>
            <w:tcW w:w="283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曾昌荣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hint="default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152" w:type="dxa"/>
            <w:vAlign w:val="top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农村低保</w:t>
            </w:r>
          </w:p>
        </w:tc>
        <w:tc>
          <w:tcPr>
            <w:tcW w:w="2152" w:type="dxa"/>
            <w:vAlign w:val="top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24" w:type="dxa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松堡社区</w:t>
            </w:r>
          </w:p>
        </w:tc>
        <w:tc>
          <w:tcPr>
            <w:tcW w:w="283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王元清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152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城市低保</w:t>
            </w:r>
          </w:p>
        </w:tc>
        <w:tc>
          <w:tcPr>
            <w:tcW w:w="2152" w:type="dxa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24" w:type="dxa"/>
            <w:vAlign w:val="center"/>
          </w:tcPr>
          <w:p>
            <w:pPr>
              <w:snapToGrid w:val="0"/>
              <w:jc w:val="center"/>
              <w:rPr>
                <w:rFonts w:hint="default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1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江家院社区</w:t>
            </w:r>
          </w:p>
        </w:tc>
        <w:tc>
          <w:tcPr>
            <w:tcW w:w="283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廖万珍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hint="default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152" w:type="dxa"/>
          </w:tcPr>
          <w:p>
            <w:pPr>
              <w:snapToGrid w:val="0"/>
              <w:jc w:val="center"/>
              <w:rPr>
                <w:rFonts w:hint="default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城市低保</w:t>
            </w:r>
          </w:p>
        </w:tc>
        <w:tc>
          <w:tcPr>
            <w:tcW w:w="2152" w:type="dxa"/>
          </w:tcPr>
          <w:p>
            <w:pPr>
              <w:snapToGrid w:val="0"/>
              <w:jc w:val="center"/>
              <w:rPr>
                <w:rFonts w:hint="default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200元</w:t>
            </w:r>
          </w:p>
        </w:tc>
      </w:tr>
    </w:tbl>
    <w:p>
      <w:pPr>
        <w:snapToGrid w:val="0"/>
        <w:ind w:firstLine="960" w:firstLineChars="400"/>
        <w:rPr>
          <w:rFonts w:ascii="方正仿宋_GBK"/>
          <w:sz w:val="24"/>
          <w:szCs w:val="24"/>
        </w:rPr>
      </w:pPr>
      <w:r>
        <w:rPr>
          <w:rFonts w:ascii="方正仿宋_GBK"/>
          <w:sz w:val="24"/>
          <w:szCs w:val="24"/>
        </w:rPr>
        <w:t xml:space="preserve">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  <w:r>
        <w:rPr>
          <w:rFonts w:ascii="方正仿宋_GBK"/>
          <w:sz w:val="24"/>
          <w:szCs w:val="24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20" w:firstLineChars="30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750" w:firstLineChars="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  <w:t>监督电话：沙坪坝区井口街道办事处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023-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65186677）</w:t>
      </w:r>
    </w:p>
    <w:p>
      <w:pPr>
        <w:spacing w:line="480" w:lineRule="exact"/>
        <w:ind w:firstLine="480" w:firstLineChars="200"/>
        <w:rPr>
          <w:rFonts w:ascii="方正仿宋_GBK"/>
          <w:sz w:val="24"/>
          <w:szCs w:val="24"/>
        </w:rPr>
      </w:pPr>
    </w:p>
    <w:p>
      <w:pPr>
        <w:spacing w:line="480" w:lineRule="exact"/>
        <w:ind w:firstLine="480" w:firstLineChars="200"/>
        <w:rPr>
          <w:rFonts w:ascii="方正仿宋_GBK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WJjYTI3NzNhYzdkMzYwMGYyYmIyNGFiY2I4MmQifQ=="/>
  </w:docVars>
  <w:rsids>
    <w:rsidRoot w:val="00000000"/>
    <w:rsid w:val="229526FA"/>
    <w:rsid w:val="297A79CF"/>
    <w:rsid w:val="470B0FDD"/>
    <w:rsid w:val="4AF60ACC"/>
    <w:rsid w:val="5484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2023-10-20T02:03:00Z</dcterms:created>
  <dc:creator>HP</dc:creator>
  <cp:lastModifiedBy>HP</cp:lastModifiedBy>
  <dcterms:modified xsi:type="dcterms:W3CDTF">2023-10-30T03:16:32Z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8C14FB980CF34E6DA173B4A6401C9B8B_12</vt:lpwstr>
  </property>
</Properties>
</file>