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0F" w:rsidRDefault="00684244">
      <w:pPr>
        <w:spacing w:line="360" w:lineRule="auto"/>
        <w:ind w:leftChars="-86" w:left="-34" w:hangingChars="27" w:hanging="147"/>
        <w:jc w:val="center"/>
        <w:rPr>
          <w:rFonts w:ascii="Times New Roman" w:eastAsia="宋体" w:hAnsi="宋体" w:cs="Times New Roman"/>
          <w:b/>
          <w:color w:val="FF0000"/>
          <w:spacing w:val="-45"/>
          <w:w w:val="75"/>
          <w:sz w:val="84"/>
          <w:szCs w:val="84"/>
        </w:rPr>
      </w:pPr>
      <w:r>
        <w:rPr>
          <w:rFonts w:ascii="Times New Roman" w:eastAsia="宋体" w:hAnsi="宋体" w:cs="Times New Roman"/>
          <w:b/>
          <w:color w:val="FF0000"/>
          <w:spacing w:val="-45"/>
          <w:w w:val="75"/>
          <w:sz w:val="84"/>
          <w:szCs w:val="84"/>
        </w:rPr>
        <w:t>中共沙</w:t>
      </w:r>
      <w:proofErr w:type="gramStart"/>
      <w:r>
        <w:rPr>
          <w:rFonts w:ascii="Times New Roman" w:eastAsia="宋体" w:hAnsi="宋体" w:cs="Times New Roman"/>
          <w:b/>
          <w:color w:val="FF0000"/>
          <w:spacing w:val="-45"/>
          <w:w w:val="75"/>
          <w:sz w:val="84"/>
          <w:szCs w:val="84"/>
        </w:rPr>
        <w:t>坪坝区歌乐山</w:t>
      </w:r>
      <w:proofErr w:type="gramEnd"/>
      <w:r>
        <w:rPr>
          <w:rFonts w:ascii="Times New Roman" w:eastAsia="宋体" w:hAnsi="宋体" w:cs="Times New Roman"/>
          <w:b/>
          <w:color w:val="FF0000"/>
          <w:spacing w:val="-45"/>
          <w:w w:val="75"/>
          <w:sz w:val="84"/>
          <w:szCs w:val="84"/>
        </w:rPr>
        <w:t>街工委电子公文</w:t>
      </w:r>
    </w:p>
    <w:p w:rsidR="000A3D0F" w:rsidRDefault="000A3D0F">
      <w:pPr>
        <w:jc w:val="center"/>
        <w:rPr>
          <w:b/>
          <w:color w:val="FF0000"/>
          <w:spacing w:val="-6"/>
          <w:w w:val="65"/>
          <w:sz w:val="32"/>
          <w:szCs w:val="32"/>
        </w:rPr>
      </w:pPr>
      <w:bookmarkStart w:id="0" w:name="_GoBack"/>
      <w:bookmarkEnd w:id="0"/>
    </w:p>
    <w:p w:rsidR="000A3D0F" w:rsidRDefault="00684244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歌</w:t>
      </w:r>
      <w:r>
        <w:rPr>
          <w:rFonts w:ascii="Times New Roman" w:eastAsia="方正仿宋_GBK" w:hAnsi="Times New Roman" w:cs="Times New Roman"/>
          <w:sz w:val="32"/>
          <w:szCs w:val="32"/>
        </w:rPr>
        <w:t>街工</w:t>
      </w:r>
      <w:r>
        <w:rPr>
          <w:rFonts w:ascii="Times New Roman" w:eastAsia="方正仿宋_GBK" w:hAnsi="Times New Roman" w:cs="Times New Roman"/>
          <w:sz w:val="32"/>
          <w:szCs w:val="32"/>
        </w:rPr>
        <w:t>委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发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106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0A3D0F" w:rsidRDefault="000A3D0F">
      <w:pPr>
        <w:spacing w:line="400" w:lineRule="exact"/>
        <w:jc w:val="center"/>
        <w:rPr>
          <w:rFonts w:eastAsia="方正小标宋简体"/>
          <w:b/>
          <w:sz w:val="44"/>
          <w:szCs w:val="44"/>
        </w:rPr>
      </w:pPr>
      <w:r w:rsidRPr="000A3D0F">
        <w:rPr>
          <w:sz w:val="32"/>
          <w:szCs w:val="32"/>
        </w:rPr>
        <w:pict>
          <v:line id="_x0000_s1026" style="position:absolute;left:0;text-align:left;z-index:251659264;mso-width-relative:page;mso-height-relative:page" from="-3.45pt,8.75pt" to="452.7pt,8.75pt" o:gfxdata="UEsDBAoAAAAAAIdO4kAAAAAAAAAAAAAAAAAEAAAAZHJzL1BLAwQUAAAACACHTuJA7/sEftUAAAAI&#10;AQAADwAAAGRycy9kb3ducmV2LnhtbE2PS0/DMBCE70j8B2uRuLV2EAk0xOkBBBLcKJSqNzfePIS9&#10;jmL3wb9nEQc47sxo9ptqefJOHHCKQyAN2VyBQGqCHajT8P72OLsFEZMha1wg1PCFEZb1+VllShuO&#10;9IqHVeoEl1AsjYY+pbGUMjY9ehPnYURirw2TN4nPqZN2Mkcu905eKVVIbwbiD70Z8b7H5nO19xqe&#10;P3Bt19uXhzw4m7WbpyK2faH15UWm7kAkPKW/MPzgMzrUzLQLe7JROA2zYsFJ1m9yEOwvVH4NYvcr&#10;yLqS/wfU31BLAwQUAAAACACHTuJADkjlKuEBAAClAwAADgAAAGRycy9lMm9Eb2MueG1srVNLjhMx&#10;EN0jcQfLe9KdhPBppTOLCWGDYCTgABXb3W3JP7k86eQSXACJHaxYsuc2DMeg7GTCABuEyKJSdn3f&#10;8+vlxd4atlMRtXctn05qzpQTXmrXt/ztm82DJ5xhAifBeKdaflDIL1b37y3H0KiZH7yRKjJq4rAZ&#10;Q8uHlEJTVSgGZQEnPihHwc5HC4mOsa9khJG6W1PN6vpRNfooQ/RCIdLt+hjkq9K/65RIr7oOVWKm&#10;5bRbKjYWu822Wi2h6SOEQYvTGvAPW1jQjoaeW60hAbuO+o9WVovo0XdpIrytfNdpoQoGQjOtf0Pz&#10;eoCgChYiB8OZJvx/bcXL3VVkWrZ8zpkDS0908/7Lt3cfv3/9QPbm8yc2zySNARvKvXRX8XTCcBUz&#10;4n0Xbf4nLGxfiD2ciVX7xARdLh4/nU/rBWfiNlb9LAwR03PlLctOy412GTM0sHuBiYZR6m1KvjaO&#10;jS2fLR7W9J4CSDOdgUSuDYQCXV+K0RstN9qYXIKx316ayHZAKthsavplTNT4l7Q8ZQ04HPNK6KiP&#10;QYF85iRLh0D8OBIyzztYJTkzinSfPWoITQJt/iaTRhuXC1TR6AloJvlIa/a2Xh7oba5D1P1AxEzL&#10;zjlCWijbn3SbxXb3TP7dr2v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/7BH7VAAAACAEAAA8A&#10;AAAAAAAAAQAgAAAAIgAAAGRycy9kb3ducmV2LnhtbFBLAQIUABQAAAAIAIdO4kAOSOUq4QEAAKUD&#10;AAAOAAAAAAAAAAEAIAAAACQBAABkcnMvZTJvRG9jLnhtbFBLBQYAAAAABgAGAFkBAAB3BQAAAAA=&#10;" strokecolor="red" strokeweight="2pt"/>
        </w:pict>
      </w:r>
    </w:p>
    <w:p w:rsidR="000A3D0F" w:rsidRDefault="00684244">
      <w:pPr>
        <w:spacing w:line="570" w:lineRule="exact"/>
        <w:jc w:val="center"/>
        <w:rPr>
          <w:rFonts w:ascii="方正小标宋_GBK" w:eastAsia="方正小标宋_GBK"/>
          <w:b/>
          <w:sz w:val="48"/>
          <w:szCs w:val="48"/>
        </w:rPr>
      </w:pPr>
      <w:r>
        <w:rPr>
          <w:rFonts w:ascii="方正小标宋_GBK" w:eastAsia="方正小标宋_GBK" w:hint="eastAsia"/>
          <w:b/>
          <w:sz w:val="48"/>
          <w:szCs w:val="48"/>
        </w:rPr>
        <w:t>关于成立歌乐山街道议事代表会议工作</w:t>
      </w:r>
    </w:p>
    <w:p w:rsidR="000A3D0F" w:rsidRDefault="00684244">
      <w:pPr>
        <w:spacing w:line="570" w:lineRule="exact"/>
        <w:jc w:val="center"/>
        <w:rPr>
          <w:rFonts w:ascii="方正小标宋_GBK" w:eastAsia="方正小标宋_GBK"/>
          <w:b/>
          <w:sz w:val="48"/>
          <w:szCs w:val="48"/>
        </w:rPr>
      </w:pPr>
      <w:r>
        <w:rPr>
          <w:rFonts w:ascii="方正小标宋_GBK" w:eastAsia="方正小标宋_GBK" w:hint="eastAsia"/>
          <w:b/>
          <w:sz w:val="48"/>
          <w:szCs w:val="48"/>
        </w:rPr>
        <w:t>领导小组的通知</w:t>
      </w:r>
    </w:p>
    <w:p w:rsidR="000A3D0F" w:rsidRDefault="000A3D0F">
      <w:pPr>
        <w:spacing w:line="570" w:lineRule="exact"/>
      </w:pPr>
    </w:p>
    <w:p w:rsidR="000A3D0F" w:rsidRDefault="00684244">
      <w:pPr>
        <w:spacing w:line="57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各村（社区），机关各部门，有关单位：</w:t>
      </w:r>
    </w:p>
    <w:p w:rsidR="000A3D0F" w:rsidRDefault="00684244">
      <w:pPr>
        <w:spacing w:line="57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为加强对我街道议事代表会议工作的统筹协调和组织领导，经街道党工委研究，成立歌乐山街道议事代表会议工作领导小组。成员名单如下：</w:t>
      </w:r>
    </w:p>
    <w:p w:rsidR="000A3D0F" w:rsidRDefault="00684244">
      <w:pPr>
        <w:spacing w:line="57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组</w:t>
      </w:r>
      <w:r>
        <w:rPr>
          <w:rFonts w:ascii="方正仿宋_GBK" w:eastAsia="方正仿宋_GBK" w:hint="eastAsia"/>
          <w:b/>
          <w:sz w:val="32"/>
          <w:szCs w:val="32"/>
        </w:rPr>
        <w:t xml:space="preserve"> </w:t>
      </w:r>
      <w:r>
        <w:rPr>
          <w:rFonts w:ascii="方正仿宋_GBK" w:eastAsia="方正仿宋_GBK" w:hint="eastAsia"/>
          <w:b/>
          <w:sz w:val="32"/>
          <w:szCs w:val="32"/>
        </w:rPr>
        <w:t> 长</w:t>
      </w:r>
      <w:r>
        <w:rPr>
          <w:rFonts w:ascii="方正仿宋_GBK" w:eastAsia="方正仿宋_GBK" w:hint="eastAsia"/>
          <w:sz w:val="32"/>
          <w:szCs w:val="32"/>
        </w:rPr>
        <w:t>：梁善能 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歌乐山街道党工委书记</w:t>
      </w:r>
    </w:p>
    <w:p w:rsidR="000A3D0F" w:rsidRDefault="00684244">
      <w:pPr>
        <w:spacing w:line="570" w:lineRule="exact"/>
        <w:ind w:left="1606" w:hangingChars="500" w:hanging="160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副组长</w:t>
      </w:r>
      <w:r>
        <w:rPr>
          <w:rFonts w:ascii="方正仿宋_GBK" w:eastAsia="方正仿宋_GBK" w:hint="eastAsia"/>
          <w:sz w:val="32"/>
          <w:szCs w:val="32"/>
        </w:rPr>
        <w:t>：舒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伟 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歌乐山街道党工委副书记、办事处主任</w:t>
      </w:r>
    </w:p>
    <w:p w:rsidR="000A3D0F" w:rsidRDefault="00684244">
      <w:pPr>
        <w:spacing w:line="57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傅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华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歌乐山街道党工委委员、人大工委主任</w:t>
      </w:r>
    </w:p>
    <w:p w:rsidR="000A3D0F" w:rsidRDefault="00684244">
      <w:pPr>
        <w:spacing w:line="57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成</w:t>
      </w:r>
      <w:r>
        <w:rPr>
          <w:rFonts w:ascii="方正仿宋_GBK" w:eastAsia="方正仿宋_GBK" w:hint="eastAsia"/>
          <w:b/>
          <w:sz w:val="32"/>
          <w:szCs w:val="32"/>
        </w:rPr>
        <w:t xml:space="preserve"> </w:t>
      </w:r>
      <w:r>
        <w:rPr>
          <w:rFonts w:ascii="方正仿宋_GBK" w:eastAsia="方正仿宋_GBK" w:hint="eastAsia"/>
          <w:b/>
          <w:sz w:val="32"/>
          <w:szCs w:val="32"/>
        </w:rPr>
        <w:t> 员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cs="Times New Roman" w:hint="eastAsia"/>
          <w:sz w:val="32"/>
          <w:szCs w:val="32"/>
        </w:rPr>
        <w:t>刘芸帼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党工委副书记</w:t>
      </w:r>
    </w:p>
    <w:p w:rsidR="000A3D0F" w:rsidRDefault="00684244">
      <w:pPr>
        <w:spacing w:line="570" w:lineRule="exact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王成有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党工委委员、</w:t>
      </w:r>
      <w:r>
        <w:rPr>
          <w:rFonts w:ascii="方正仿宋_GBK" w:eastAsia="方正仿宋_GBK" w:cs="Times New Roman" w:hint="eastAsia"/>
          <w:sz w:val="32"/>
          <w:szCs w:val="32"/>
        </w:rPr>
        <w:t>办事处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副主任</w:t>
      </w:r>
    </w:p>
    <w:p w:rsidR="000A3D0F" w:rsidRDefault="00684244">
      <w:pPr>
        <w:spacing w:line="570" w:lineRule="exact"/>
        <w:ind w:leftChars="608" w:left="2557" w:hangingChars="400" w:hanging="128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何庆兰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党工委委员、宣传委员、统战委员</w:t>
      </w:r>
      <w:r>
        <w:rPr>
          <w:rFonts w:ascii="方正仿宋_GBK" w:eastAsia="方正仿宋_GBK" w:cs="Times New Roman" w:hint="eastAsia"/>
          <w:sz w:val="32"/>
          <w:szCs w:val="32"/>
        </w:rPr>
        <w:t>、人大工委副主任（兼）</w:t>
      </w:r>
    </w:p>
    <w:p w:rsidR="000A3D0F" w:rsidRDefault="00684244">
      <w:pPr>
        <w:spacing w:line="570" w:lineRule="exact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杨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韧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党工委委员、</w:t>
      </w:r>
      <w:r>
        <w:rPr>
          <w:rFonts w:ascii="方正仿宋_GBK" w:eastAsia="方正仿宋_GBK" w:cs="Times New Roman" w:hint="eastAsia"/>
          <w:sz w:val="32"/>
          <w:szCs w:val="32"/>
        </w:rPr>
        <w:t>办事处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副主任</w:t>
      </w:r>
    </w:p>
    <w:p w:rsidR="000A3D0F" w:rsidRDefault="00684244">
      <w:pPr>
        <w:spacing w:line="570" w:lineRule="exact"/>
        <w:ind w:firstLineChars="400" w:firstLine="128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奕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党工委委员、政法</w:t>
      </w:r>
      <w:r>
        <w:rPr>
          <w:rFonts w:ascii="方正仿宋_GBK" w:eastAsia="方正仿宋_GBK" w:cs="Times New Roman" w:hint="eastAsia"/>
          <w:sz w:val="32"/>
          <w:szCs w:val="32"/>
        </w:rPr>
        <w:t>委员</w:t>
      </w:r>
    </w:p>
    <w:p w:rsidR="000A3D0F" w:rsidRDefault="00684244">
      <w:pPr>
        <w:spacing w:line="570" w:lineRule="exact"/>
        <w:ind w:leftChars="760" w:left="2876" w:hangingChars="400" w:hanging="128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张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望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党工委委员、纪工委书记、区监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委派出第四监察室副主任</w:t>
      </w:r>
    </w:p>
    <w:p w:rsidR="000A3D0F" w:rsidRDefault="00684244">
      <w:pPr>
        <w:spacing w:line="570" w:lineRule="exact"/>
        <w:ind w:leftChars="760" w:left="2876" w:hangingChars="400" w:hanging="128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王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cs="Times New Roman" w:hint="eastAsia"/>
          <w:sz w:val="32"/>
          <w:szCs w:val="32"/>
        </w:rPr>
        <w:t>驰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党工委委员、</w:t>
      </w:r>
      <w:r>
        <w:rPr>
          <w:rFonts w:ascii="方正仿宋_GBK" w:eastAsia="方正仿宋_GBK" w:cs="Times New Roman" w:hint="eastAsia"/>
          <w:sz w:val="32"/>
          <w:szCs w:val="32"/>
        </w:rPr>
        <w:t>办事处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副主任</w:t>
      </w:r>
      <w:r>
        <w:rPr>
          <w:rFonts w:ascii="方正仿宋_GBK" w:eastAsia="方正仿宋_GBK" w:cs="Times New Roman" w:hint="eastAsia"/>
          <w:sz w:val="32"/>
          <w:szCs w:val="32"/>
        </w:rPr>
        <w:t>、武装部长</w:t>
      </w:r>
    </w:p>
    <w:p w:rsidR="000A3D0F" w:rsidRDefault="00684244">
      <w:pPr>
        <w:spacing w:line="570" w:lineRule="exact"/>
        <w:ind w:firstLineChars="500" w:firstLine="160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赵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cs="Times New Roman" w:hint="eastAsia"/>
          <w:sz w:val="32"/>
          <w:szCs w:val="32"/>
        </w:rPr>
        <w:t>丹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cs="Times New Roman" w:hint="eastAsia"/>
          <w:sz w:val="32"/>
          <w:szCs w:val="32"/>
        </w:rPr>
        <w:t>办事处副主任</w:t>
      </w:r>
    </w:p>
    <w:p w:rsidR="000A3D0F" w:rsidRDefault="00684244">
      <w:pPr>
        <w:spacing w:line="57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邱晓东</w:t>
      </w:r>
      <w:r>
        <w:rPr>
          <w:rFonts w:ascii="方正仿宋_GBK" w:eastAsia="方正仿宋_GBK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歌乐山街道</w:t>
      </w:r>
      <w:r>
        <w:rPr>
          <w:rFonts w:ascii="方正仿宋_GBK" w:eastAsia="方正仿宋_GBK" w:cs="Times New Roman" w:hint="eastAsia"/>
          <w:sz w:val="32"/>
          <w:szCs w:val="32"/>
        </w:rPr>
        <w:t>党工委委员、组织委员</w:t>
      </w:r>
    </w:p>
    <w:p w:rsidR="000A3D0F" w:rsidRDefault="00684244">
      <w:pPr>
        <w:spacing w:line="57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领导小组下设办公室，办公室设在</w:t>
      </w:r>
      <w:proofErr w:type="gramStart"/>
      <w:r>
        <w:rPr>
          <w:rFonts w:ascii="方正仿宋_GBK" w:eastAsia="方正仿宋_GBK" w:hint="eastAsia"/>
          <w:sz w:val="32"/>
          <w:szCs w:val="32"/>
        </w:rPr>
        <w:t>街道人大</w:t>
      </w:r>
      <w:proofErr w:type="gramEnd"/>
      <w:r>
        <w:rPr>
          <w:rFonts w:ascii="方正仿宋_GBK" w:eastAsia="方正仿宋_GBK" w:hint="eastAsia"/>
          <w:sz w:val="32"/>
          <w:szCs w:val="32"/>
        </w:rPr>
        <w:t>办公室开展日常工作。议事代表会议召开期间，由</w:t>
      </w:r>
      <w:proofErr w:type="gramStart"/>
      <w:r>
        <w:rPr>
          <w:rFonts w:ascii="方正仿宋_GBK" w:eastAsia="方正仿宋_GBK" w:hint="eastAsia"/>
          <w:sz w:val="32"/>
          <w:szCs w:val="32"/>
        </w:rPr>
        <w:t>街道人大</w:t>
      </w:r>
      <w:proofErr w:type="gramEnd"/>
      <w:r>
        <w:rPr>
          <w:rFonts w:ascii="方正仿宋_GBK" w:eastAsia="方正仿宋_GBK" w:hint="eastAsia"/>
          <w:sz w:val="32"/>
          <w:szCs w:val="32"/>
        </w:rPr>
        <w:t>工委负责牵头、党政办公室等部门协助保障，闭会期间由</w:t>
      </w:r>
      <w:proofErr w:type="gramStart"/>
      <w:r>
        <w:rPr>
          <w:rFonts w:ascii="方正仿宋_GBK" w:eastAsia="方正仿宋_GBK" w:hint="eastAsia"/>
          <w:sz w:val="32"/>
          <w:szCs w:val="32"/>
        </w:rPr>
        <w:t>街道人大</w:t>
      </w:r>
      <w:proofErr w:type="gramEnd"/>
      <w:r>
        <w:rPr>
          <w:rFonts w:ascii="方正仿宋_GBK" w:eastAsia="方正仿宋_GBK" w:hint="eastAsia"/>
          <w:sz w:val="32"/>
          <w:szCs w:val="32"/>
        </w:rPr>
        <w:t>工委负责议事代表相关工作。</w:t>
      </w:r>
    </w:p>
    <w:p w:rsidR="000A3D0F" w:rsidRDefault="000A3D0F">
      <w:pPr>
        <w:spacing w:line="570" w:lineRule="exact"/>
        <w:rPr>
          <w:rFonts w:ascii="方正仿宋_GBK" w:eastAsia="方正仿宋_GBK"/>
          <w:sz w:val="32"/>
          <w:szCs w:val="32"/>
        </w:rPr>
      </w:pPr>
    </w:p>
    <w:p w:rsidR="000A3D0F" w:rsidRDefault="000A3D0F">
      <w:pPr>
        <w:spacing w:line="570" w:lineRule="exact"/>
        <w:rPr>
          <w:rFonts w:ascii="方正仿宋_GBK" w:eastAsia="方正仿宋_GBK"/>
          <w:sz w:val="32"/>
          <w:szCs w:val="32"/>
        </w:rPr>
      </w:pPr>
    </w:p>
    <w:p w:rsidR="000A3D0F" w:rsidRDefault="00684244" w:rsidP="00684244">
      <w:pPr>
        <w:spacing w:line="570" w:lineRule="exact"/>
        <w:ind w:firstLineChars="1500" w:firstLine="480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中共歌乐山街道工作委员会</w:t>
      </w:r>
    </w:p>
    <w:p w:rsidR="000A3D0F" w:rsidRDefault="00684244" w:rsidP="00684244">
      <w:pPr>
        <w:wordWrap w:val="0"/>
        <w:spacing w:line="57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</w:p>
    <w:p w:rsidR="000A3D0F" w:rsidRPr="00684244" w:rsidRDefault="00684244" w:rsidP="00684244">
      <w:pPr>
        <w:wordWrap w:val="0"/>
        <w:spacing w:line="57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84244"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</w:p>
    <w:sectPr w:rsidR="000A3D0F" w:rsidRPr="00684244" w:rsidSect="000A3D0F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44" w:rsidRDefault="00684244" w:rsidP="00684244">
      <w:r>
        <w:separator/>
      </w:r>
    </w:p>
  </w:endnote>
  <w:endnote w:type="continuationSeparator" w:id="1">
    <w:p w:rsidR="00684244" w:rsidRDefault="00684244" w:rsidP="0068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44" w:rsidRDefault="00684244" w:rsidP="00684244">
      <w:r>
        <w:separator/>
      </w:r>
    </w:p>
  </w:footnote>
  <w:footnote w:type="continuationSeparator" w:id="1">
    <w:p w:rsidR="00684244" w:rsidRDefault="00684244" w:rsidP="00684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lZjA0MzEzMjUzYjhkNDM5MTIyOGJkNGIxNWViNmEifQ=="/>
  </w:docVars>
  <w:rsids>
    <w:rsidRoot w:val="00C46576"/>
    <w:rsid w:val="000A3D0F"/>
    <w:rsid w:val="00684244"/>
    <w:rsid w:val="00C46576"/>
    <w:rsid w:val="00DA752F"/>
    <w:rsid w:val="1FC90B92"/>
    <w:rsid w:val="33BB5BCC"/>
    <w:rsid w:val="34523E0B"/>
    <w:rsid w:val="6476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A3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0A3D0F"/>
    <w:pPr>
      <w:spacing w:line="480" w:lineRule="auto"/>
      <w:ind w:leftChars="200" w:left="420"/>
    </w:pPr>
  </w:style>
  <w:style w:type="paragraph" w:styleId="a3">
    <w:name w:val="Body Text"/>
    <w:basedOn w:val="a"/>
    <w:next w:val="a"/>
    <w:uiPriority w:val="99"/>
    <w:unhideWhenUsed/>
    <w:qFormat/>
    <w:rsid w:val="000A3D0F"/>
    <w:pPr>
      <w:spacing w:after="120"/>
    </w:pPr>
  </w:style>
  <w:style w:type="paragraph" w:styleId="a4">
    <w:name w:val="header"/>
    <w:basedOn w:val="a"/>
    <w:link w:val="Char"/>
    <w:uiPriority w:val="99"/>
    <w:semiHidden/>
    <w:unhideWhenUsed/>
    <w:rsid w:val="0068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42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42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微软用户</cp:lastModifiedBy>
  <cp:revision>2</cp:revision>
  <cp:lastPrinted>2023-11-01T02:07:00Z</cp:lastPrinted>
  <dcterms:created xsi:type="dcterms:W3CDTF">2023-10-30T02:58:00Z</dcterms:created>
  <dcterms:modified xsi:type="dcterms:W3CDTF">2023-11-01T07:43:00Z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7F4D2CB51B834F068F0EFC5B863EB47F_12</vt:lpwstr>
  </property>
</Properties>
</file>