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关于沙坪坝区物业专项维修资金202</w:t>
      </w:r>
      <w:r>
        <w:rPr>
          <w:rFonts w:ascii="方正小标宋_GBK" w:eastAsia="方正小标宋_GBK"/>
          <w:sz w:val="44"/>
          <w:szCs w:val="44"/>
        </w:rPr>
        <w:t>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月使用情况的公示</w:t>
      </w:r>
    </w:p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eastAsia"/>
        </w:rPr>
        <w:t>为进一步加大政务公开力度，确保群众对维修资金使用情况的知情权</w:t>
      </w:r>
      <w:r>
        <w:rPr>
          <w:rFonts w:hint="default" w:ascii="Times New Roman" w:hAnsi="Times New Roman" w:cs="Times New Roman"/>
        </w:rPr>
        <w:t>，接受群众监督，重庆市沙坪坝区物业专项维修资金管理中心对2025年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月份沙坪坝区物业专项维修资金使用情况进行公示，如有疑问可致电65308702进行咨询。</w:t>
      </w: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</w:t>
      </w:r>
    </w:p>
    <w:p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2025年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月沙坪坝区物业专项维修资金使用情况</w:t>
      </w: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重庆市沙坪坝区住房和城乡建设委员会</w:t>
      </w:r>
    </w:p>
    <w:p>
      <w:pPr>
        <w:ind w:firstLine="640"/>
        <w:jc w:val="right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>2025年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22</w:t>
      </w:r>
      <w:r>
        <w:rPr>
          <w:rFonts w:hint="default" w:ascii="Times New Roman" w:hAnsi="Times New Roman" w:cs="Times New Roman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067848"/>
    <w:rsid w:val="000745F8"/>
    <w:rsid w:val="00096C38"/>
    <w:rsid w:val="000C1ED3"/>
    <w:rsid w:val="000D505F"/>
    <w:rsid w:val="000E2AAC"/>
    <w:rsid w:val="000E3A44"/>
    <w:rsid w:val="001068BC"/>
    <w:rsid w:val="001140E1"/>
    <w:rsid w:val="00123624"/>
    <w:rsid w:val="00130B7F"/>
    <w:rsid w:val="00172247"/>
    <w:rsid w:val="00177361"/>
    <w:rsid w:val="001C4428"/>
    <w:rsid w:val="002000CB"/>
    <w:rsid w:val="00270A50"/>
    <w:rsid w:val="00297947"/>
    <w:rsid w:val="002E029D"/>
    <w:rsid w:val="002E7E18"/>
    <w:rsid w:val="0031519A"/>
    <w:rsid w:val="00344ECF"/>
    <w:rsid w:val="003503AC"/>
    <w:rsid w:val="003A57D4"/>
    <w:rsid w:val="003B08FC"/>
    <w:rsid w:val="003D7040"/>
    <w:rsid w:val="003E45D3"/>
    <w:rsid w:val="00464709"/>
    <w:rsid w:val="004908EE"/>
    <w:rsid w:val="004947CE"/>
    <w:rsid w:val="004C1AA6"/>
    <w:rsid w:val="00555B63"/>
    <w:rsid w:val="005616AB"/>
    <w:rsid w:val="00562F9F"/>
    <w:rsid w:val="00595008"/>
    <w:rsid w:val="005C2684"/>
    <w:rsid w:val="005C3513"/>
    <w:rsid w:val="005F1169"/>
    <w:rsid w:val="005F1959"/>
    <w:rsid w:val="005F20ED"/>
    <w:rsid w:val="00632B8E"/>
    <w:rsid w:val="00636A9C"/>
    <w:rsid w:val="00647376"/>
    <w:rsid w:val="00650D1D"/>
    <w:rsid w:val="0068108B"/>
    <w:rsid w:val="006D3D34"/>
    <w:rsid w:val="006E2D1A"/>
    <w:rsid w:val="00716CCC"/>
    <w:rsid w:val="007670B7"/>
    <w:rsid w:val="00790CCF"/>
    <w:rsid w:val="007E7276"/>
    <w:rsid w:val="007F4241"/>
    <w:rsid w:val="008066A3"/>
    <w:rsid w:val="00811BD4"/>
    <w:rsid w:val="00861D82"/>
    <w:rsid w:val="008775E7"/>
    <w:rsid w:val="008C4CBC"/>
    <w:rsid w:val="008E0CA2"/>
    <w:rsid w:val="00915566"/>
    <w:rsid w:val="009461CC"/>
    <w:rsid w:val="00962D15"/>
    <w:rsid w:val="00971A92"/>
    <w:rsid w:val="009D34CF"/>
    <w:rsid w:val="009F3E7D"/>
    <w:rsid w:val="00A13D49"/>
    <w:rsid w:val="00A302BE"/>
    <w:rsid w:val="00A41102"/>
    <w:rsid w:val="00A56731"/>
    <w:rsid w:val="00A81BEA"/>
    <w:rsid w:val="00B21C85"/>
    <w:rsid w:val="00B603F3"/>
    <w:rsid w:val="00B77C71"/>
    <w:rsid w:val="00B81566"/>
    <w:rsid w:val="00B963F4"/>
    <w:rsid w:val="00BA65AB"/>
    <w:rsid w:val="00BE3CFC"/>
    <w:rsid w:val="00C0029F"/>
    <w:rsid w:val="00C117BA"/>
    <w:rsid w:val="00C84DA2"/>
    <w:rsid w:val="00CA4A6E"/>
    <w:rsid w:val="00CC47A0"/>
    <w:rsid w:val="00CE0787"/>
    <w:rsid w:val="00D8100D"/>
    <w:rsid w:val="00E143C3"/>
    <w:rsid w:val="00EC501F"/>
    <w:rsid w:val="00ED5292"/>
    <w:rsid w:val="00FA714B"/>
    <w:rsid w:val="00FA7883"/>
    <w:rsid w:val="00FE6B34"/>
    <w:rsid w:val="26C95B33"/>
    <w:rsid w:val="301F52AD"/>
    <w:rsid w:val="34423DFA"/>
    <w:rsid w:val="5CE236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3"/>
    <w:next w:val="3"/>
    <w:link w:val="9"/>
    <w:qFormat/>
    <w:uiPriority w:val="9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4">
    <w:name w:val="heading 2"/>
    <w:basedOn w:val="2"/>
    <w:next w:val="1"/>
    <w:link w:val="10"/>
    <w:unhideWhenUsed/>
    <w:qFormat/>
    <w:uiPriority w:val="9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7"/>
    <w:link w:val="2"/>
    <w:uiPriority w:val="9"/>
    <w:rPr>
      <w:rFonts w:eastAsia="方正小标宋_GBK" w:asciiTheme="majorHAnsi" w:hAnsiTheme="majorHAnsi" w:cstheme="majorBidi"/>
      <w:kern w:val="44"/>
      <w:sz w:val="44"/>
      <w:szCs w:val="44"/>
    </w:rPr>
  </w:style>
  <w:style w:type="character" w:customStyle="1" w:styleId="10">
    <w:name w:val="标题 2 字符"/>
    <w:basedOn w:val="7"/>
    <w:link w:val="4"/>
    <w:uiPriority w:val="9"/>
    <w:rPr>
      <w:rFonts w:eastAsia="方正黑体_GBK" w:asciiTheme="majorHAnsi" w:hAnsiTheme="majorHAnsi" w:cstheme="majorBidi"/>
      <w:b/>
      <w:bCs/>
      <w:kern w:val="44"/>
      <w:sz w:val="32"/>
      <w:szCs w:val="32"/>
    </w:rPr>
  </w:style>
  <w:style w:type="character" w:customStyle="1" w:styleId="11">
    <w:name w:val="标题 字符"/>
    <w:basedOn w:val="7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7"/>
    <w:link w:val="6"/>
    <w:uiPriority w:val="99"/>
    <w:rPr>
      <w:rFonts w:eastAsia="方正仿宋_GBK"/>
      <w:sz w:val="18"/>
      <w:szCs w:val="18"/>
    </w:rPr>
  </w:style>
  <w:style w:type="character" w:customStyle="1" w:styleId="13">
    <w:name w:val="页脚 字符"/>
    <w:basedOn w:val="7"/>
    <w:link w:val="5"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188</Characters>
  <Lines>1</Lines>
  <Paragraphs>1</Paragraphs>
  <TotalTime>0</TotalTime>
  <ScaleCrop>false</ScaleCrop>
  <LinksUpToDate>false</LinksUpToDate>
  <CharactersWithSpaces>188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2023-03-07T03:34:00Z</dcterms:created>
  <dc:creator>HP-PC</dc:creator>
  <cp:lastModifiedBy>Administrator</cp:lastModifiedBy>
  <cp:lastPrinted>2025-04-15T09:29:00Z</cp:lastPrinted>
  <dcterms:modified xsi:type="dcterms:W3CDTF">2025-04-22T06:23:36Z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eyJoZGlkIjoiYWMyMmM4YWU2MmQxOWE1ODk1ZTg5ZTMwOTVjODQ5MjcifQ==</vt:lpwstr>
  </property>
  <property fmtid="{D5CDD505-2E9C-101B-9397-08002B2CF9AE}" pid="3" name="KSOProductBuildVer">
    <vt:lpwstr>2052-10.8.0.5391</vt:lpwstr>
  </property>
  <property fmtid="{D5CDD505-2E9C-101B-9397-08002B2CF9AE}" pid="4" name="ICV">
    <vt:lpwstr>3A670CAFFE224DB6931795A9DEFD43D1_12</vt:lpwstr>
  </property>
</Properties>
</file>