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关于沙坪坝区保障性租赁住房第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批拟补助项目名单的公示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根据《重庆市住房和城乡建设委员会 重庆市财政局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关于印发重庆市保障性租赁住房项目资金补助实施细则的通知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》（渝建住保〔2023〕42号）文件要求，区住房城乡建委会同区财政局通过资料评审、实地查看的方式对保障性租赁住房项目进行核验，确定西永组团Aj01-15/05地块建设项目作为沙坪坝区保障性租赁住房第三批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补助项目。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00" w:firstLineChars="2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公示期为5天，从2023年12月8日—12日。如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对公示情况有异议，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可在公示期内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以电话、信函、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来访等方式向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沙坪坝区住房城乡建委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反映。反映问题要实事求是，电话和信函要告知真实姓名。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联系方式：沙坪坝区住房城乡建委，龙老师，65462472，地址：重庆市沙坪坝区渝碚路99号。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068" w:leftChars="2737" w:hanging="320" w:hangingChars="1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重庆市沙坪坝区住房和城乡建设委员会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068" w:leftChars="2737" w:hanging="320" w:hangingChars="10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2023年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12月8日</w:t>
      </w:r>
    </w:p>
    <w:p>
      <w:pPr>
        <w:pStyle w:val="4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</w:p>
    <w:p>
      <w:pPr>
        <w:pStyle w:val="4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</w:p>
    <w:p>
      <w:pPr>
        <w:pStyle w:val="4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</w:p>
    <w:p>
      <w:pPr>
        <w:pStyle w:val="4"/>
        <w:jc w:val="center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沙坪坝区保障性租赁住房第三批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补助项目名单</w:t>
      </w:r>
    </w:p>
    <w:tbl>
      <w:tblPr>
        <w:tblStyle w:val="12"/>
        <w:tblW w:w="95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355"/>
        <w:gridCol w:w="2417"/>
        <w:gridCol w:w="1545"/>
        <w:gridCol w:w="2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房源（套）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享受补助单位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西永组团Aj01-15/05地块建设项目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沙坪坝区凤凰镇青凤科创城内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　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重庆共享工业投资有限公司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984" w:right="1531" w:bottom="2098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rPr>
        <w:rFonts w:eastAsia="方正仿宋_GBK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DpLBqM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ajorEastAsia" w:hAnsiTheme="majorEastAsia" w:eastAsiaTheme="majorEastAsia" w:cstheme="majorEastAsia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WUzMGM3ODFlNzE0NGRiNTU2OTJlYmU4YmIyNzIifQ=="/>
  </w:docVars>
  <w:rsids>
    <w:rsidRoot w:val="00172A27"/>
    <w:rsid w:val="000C3976"/>
    <w:rsid w:val="001E41AE"/>
    <w:rsid w:val="002235CA"/>
    <w:rsid w:val="0040753A"/>
    <w:rsid w:val="004F7724"/>
    <w:rsid w:val="00842FB5"/>
    <w:rsid w:val="009128D3"/>
    <w:rsid w:val="009D2180"/>
    <w:rsid w:val="009F7820"/>
    <w:rsid w:val="00A55B1D"/>
    <w:rsid w:val="00AE30C4"/>
    <w:rsid w:val="00B92C18"/>
    <w:rsid w:val="00C54677"/>
    <w:rsid w:val="00E13486"/>
    <w:rsid w:val="00EE7335"/>
    <w:rsid w:val="01192C1F"/>
    <w:rsid w:val="025C6F6F"/>
    <w:rsid w:val="02B726F0"/>
    <w:rsid w:val="03522419"/>
    <w:rsid w:val="03DD26A4"/>
    <w:rsid w:val="042301C4"/>
    <w:rsid w:val="045A3560"/>
    <w:rsid w:val="04E13A54"/>
    <w:rsid w:val="053C4B31"/>
    <w:rsid w:val="056703FD"/>
    <w:rsid w:val="057448C8"/>
    <w:rsid w:val="05852631"/>
    <w:rsid w:val="05D2339D"/>
    <w:rsid w:val="07BD5FFA"/>
    <w:rsid w:val="07D17DB0"/>
    <w:rsid w:val="08AA23AF"/>
    <w:rsid w:val="09176C3F"/>
    <w:rsid w:val="097C1F9D"/>
    <w:rsid w:val="098C153D"/>
    <w:rsid w:val="09E518F1"/>
    <w:rsid w:val="09EF54F4"/>
    <w:rsid w:val="0A3D797F"/>
    <w:rsid w:val="0AF10769"/>
    <w:rsid w:val="0B2A3CDE"/>
    <w:rsid w:val="0B8415DD"/>
    <w:rsid w:val="0CAE7899"/>
    <w:rsid w:val="0D077DD0"/>
    <w:rsid w:val="0D460BC8"/>
    <w:rsid w:val="0D95362E"/>
    <w:rsid w:val="0E6422CD"/>
    <w:rsid w:val="0F9E7713"/>
    <w:rsid w:val="0FC76072"/>
    <w:rsid w:val="10850234"/>
    <w:rsid w:val="12EB29B0"/>
    <w:rsid w:val="13B80076"/>
    <w:rsid w:val="147D6BCA"/>
    <w:rsid w:val="14A90F1B"/>
    <w:rsid w:val="14C667C2"/>
    <w:rsid w:val="15CA5E3E"/>
    <w:rsid w:val="18F51424"/>
    <w:rsid w:val="190C0A39"/>
    <w:rsid w:val="196F567B"/>
    <w:rsid w:val="19BD0194"/>
    <w:rsid w:val="1BB40B69"/>
    <w:rsid w:val="1BBD764C"/>
    <w:rsid w:val="1BD417C5"/>
    <w:rsid w:val="1D7E5E8C"/>
    <w:rsid w:val="1E9E3F52"/>
    <w:rsid w:val="20623843"/>
    <w:rsid w:val="20A200E4"/>
    <w:rsid w:val="20CE1F61"/>
    <w:rsid w:val="21A82797"/>
    <w:rsid w:val="225F6A91"/>
    <w:rsid w:val="22D200FE"/>
    <w:rsid w:val="231157AB"/>
    <w:rsid w:val="23500C94"/>
    <w:rsid w:val="235A6CAA"/>
    <w:rsid w:val="26637F26"/>
    <w:rsid w:val="27824595"/>
    <w:rsid w:val="27F76F67"/>
    <w:rsid w:val="28164F13"/>
    <w:rsid w:val="28277120"/>
    <w:rsid w:val="289F620F"/>
    <w:rsid w:val="2AA12C1D"/>
    <w:rsid w:val="2BC51EC5"/>
    <w:rsid w:val="2C38788B"/>
    <w:rsid w:val="2E346CB0"/>
    <w:rsid w:val="2E8A0913"/>
    <w:rsid w:val="2E9F2106"/>
    <w:rsid w:val="30C9129C"/>
    <w:rsid w:val="31374878"/>
    <w:rsid w:val="319C15C6"/>
    <w:rsid w:val="33352B69"/>
    <w:rsid w:val="34232E92"/>
    <w:rsid w:val="348F0527"/>
    <w:rsid w:val="34DD1293"/>
    <w:rsid w:val="35266BA5"/>
    <w:rsid w:val="3529272A"/>
    <w:rsid w:val="366B28CE"/>
    <w:rsid w:val="37024FE0"/>
    <w:rsid w:val="372C602D"/>
    <w:rsid w:val="37475659"/>
    <w:rsid w:val="37EC63D7"/>
    <w:rsid w:val="39A704DF"/>
    <w:rsid w:val="3A6164C2"/>
    <w:rsid w:val="3AAF547F"/>
    <w:rsid w:val="3BD46C89"/>
    <w:rsid w:val="3DD23DF3"/>
    <w:rsid w:val="3DDD0555"/>
    <w:rsid w:val="3E1C72D0"/>
    <w:rsid w:val="3FA27361"/>
    <w:rsid w:val="3FEE6372"/>
    <w:rsid w:val="41A970CC"/>
    <w:rsid w:val="41B61902"/>
    <w:rsid w:val="41BD66D4"/>
    <w:rsid w:val="42092F4A"/>
    <w:rsid w:val="42E47C90"/>
    <w:rsid w:val="448318D0"/>
    <w:rsid w:val="452B604A"/>
    <w:rsid w:val="491E7F9C"/>
    <w:rsid w:val="49867CF3"/>
    <w:rsid w:val="49BC3715"/>
    <w:rsid w:val="4A003601"/>
    <w:rsid w:val="4B046EA6"/>
    <w:rsid w:val="4BF302BA"/>
    <w:rsid w:val="4E061402"/>
    <w:rsid w:val="4E922C96"/>
    <w:rsid w:val="4EB1136E"/>
    <w:rsid w:val="4FCB231E"/>
    <w:rsid w:val="504306EC"/>
    <w:rsid w:val="504B75A0"/>
    <w:rsid w:val="505243AC"/>
    <w:rsid w:val="50EC48E0"/>
    <w:rsid w:val="51D54DBD"/>
    <w:rsid w:val="52162691"/>
    <w:rsid w:val="52465DA6"/>
    <w:rsid w:val="5264494A"/>
    <w:rsid w:val="52AA37E4"/>
    <w:rsid w:val="53B8319F"/>
    <w:rsid w:val="53F24CE6"/>
    <w:rsid w:val="540442FC"/>
    <w:rsid w:val="54D578CF"/>
    <w:rsid w:val="55086696"/>
    <w:rsid w:val="55110DB9"/>
    <w:rsid w:val="56D025AE"/>
    <w:rsid w:val="573C0C19"/>
    <w:rsid w:val="57E07C89"/>
    <w:rsid w:val="58C04BD1"/>
    <w:rsid w:val="58C425E6"/>
    <w:rsid w:val="59343190"/>
    <w:rsid w:val="5A906691"/>
    <w:rsid w:val="5C643EC4"/>
    <w:rsid w:val="5CFF3BED"/>
    <w:rsid w:val="5E587A58"/>
    <w:rsid w:val="5E67560B"/>
    <w:rsid w:val="5F70492E"/>
    <w:rsid w:val="60936B26"/>
    <w:rsid w:val="60D462BC"/>
    <w:rsid w:val="61C55405"/>
    <w:rsid w:val="623065F6"/>
    <w:rsid w:val="62C76F5B"/>
    <w:rsid w:val="6489097A"/>
    <w:rsid w:val="64B713E7"/>
    <w:rsid w:val="64DF6D98"/>
    <w:rsid w:val="65200BA4"/>
    <w:rsid w:val="65717960"/>
    <w:rsid w:val="65856C59"/>
    <w:rsid w:val="65DA24B0"/>
    <w:rsid w:val="66182133"/>
    <w:rsid w:val="678C0294"/>
    <w:rsid w:val="68264723"/>
    <w:rsid w:val="692D388F"/>
    <w:rsid w:val="69562DE6"/>
    <w:rsid w:val="69767A98"/>
    <w:rsid w:val="69C441F4"/>
    <w:rsid w:val="69C52D12"/>
    <w:rsid w:val="69CE5072"/>
    <w:rsid w:val="6AE306AA"/>
    <w:rsid w:val="6B8A6D77"/>
    <w:rsid w:val="6BE902A4"/>
    <w:rsid w:val="6CBC11B2"/>
    <w:rsid w:val="6D5F73CA"/>
    <w:rsid w:val="6D9739CD"/>
    <w:rsid w:val="6E8E73EA"/>
    <w:rsid w:val="6EE64C0C"/>
    <w:rsid w:val="6F4F27B2"/>
    <w:rsid w:val="6F8A6141"/>
    <w:rsid w:val="70AF2B67"/>
    <w:rsid w:val="70F10D07"/>
    <w:rsid w:val="714A019A"/>
    <w:rsid w:val="725B146D"/>
    <w:rsid w:val="72BD3ED6"/>
    <w:rsid w:val="72D134DE"/>
    <w:rsid w:val="730731B7"/>
    <w:rsid w:val="742D58D9"/>
    <w:rsid w:val="74B45444"/>
    <w:rsid w:val="75B5406C"/>
    <w:rsid w:val="75D67789"/>
    <w:rsid w:val="764220F8"/>
    <w:rsid w:val="778E7BEF"/>
    <w:rsid w:val="782E7F32"/>
    <w:rsid w:val="78742DAB"/>
    <w:rsid w:val="78D2634F"/>
    <w:rsid w:val="7AB67B89"/>
    <w:rsid w:val="7AC60843"/>
    <w:rsid w:val="7B2F031A"/>
    <w:rsid w:val="7B821819"/>
    <w:rsid w:val="7E717249"/>
    <w:rsid w:val="7E8A2DB0"/>
    <w:rsid w:val="7EFE05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beforeLines="0" w:after="120" w:afterLines="0"/>
    </w:pPr>
    <w:rPr>
      <w:rFonts w:hint="eastAsia"/>
      <w:sz w:val="32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styleId="11">
    <w:name w:val="page number"/>
    <w:qFormat/>
    <w:uiPriority w:val="0"/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方正仿宋_GBK"/>
      <w:sz w:val="32"/>
      <w:szCs w:val="32"/>
    </w:rPr>
  </w:style>
  <w:style w:type="character" w:customStyle="1" w:styleId="15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41"/>
    <w:basedOn w:val="10"/>
    <w:qFormat/>
    <w:uiPriority w:val="0"/>
    <w:rPr>
      <w:rFonts w:hint="default" w:ascii="楷体_GB2312" w:eastAsia="楷体_GB2312" w:cs="楷体_GB2312"/>
      <w:color w:val="000000"/>
      <w:sz w:val="21"/>
      <w:szCs w:val="21"/>
      <w:u w:val="none"/>
    </w:rPr>
  </w:style>
  <w:style w:type="character" w:customStyle="1" w:styleId="17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16"/>
    <w:basedOn w:val="10"/>
    <w:qFormat/>
    <w:uiPriority w:val="0"/>
    <w:rPr>
      <w:rFonts w:hint="default" w:ascii="楷体_GB2312" w:eastAsia="楷体_GB2312" w:cs="楷体_GB2312"/>
      <w:color w:val="000000"/>
      <w:sz w:val="21"/>
      <w:szCs w:val="21"/>
    </w:rPr>
  </w:style>
  <w:style w:type="character" w:customStyle="1" w:styleId="19">
    <w:name w:val="15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4310</Words>
  <Characters>7118</Characters>
  <Lines>46</Lines>
  <Paragraphs>24</Paragraphs>
  <ScaleCrop>false</ScaleCrop>
  <LinksUpToDate>false</LinksUpToDate>
  <CharactersWithSpaces>7401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2023-03-22T03:42:00Z</dcterms:created>
  <dc:creator>黄相楠的iPad</dc:creator>
  <cp:lastModifiedBy>Administrator</cp:lastModifiedBy>
  <cp:lastPrinted>2023-11-07T08:58:00Z</cp:lastPrinted>
  <dcterms:modified xsi:type="dcterms:W3CDTF">2023-12-08T01:35:36Z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AC8A4262B00F4DE3A3FC6C836A9226EF_13</vt:lpwstr>
  </property>
</Properties>
</file>