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91" w:rsidRDefault="006B5C91">
      <w:pPr>
        <w:spacing w:line="460" w:lineRule="exact"/>
        <w:jc w:val="center"/>
        <w:rPr>
          <w:rFonts w:eastAsia="方正小标宋_GBK"/>
          <w:sz w:val="40"/>
          <w:szCs w:val="40"/>
        </w:rPr>
      </w:pPr>
    </w:p>
    <w:p w:rsidR="006B5C91" w:rsidRDefault="006B5C91">
      <w:pPr>
        <w:spacing w:line="460" w:lineRule="exact"/>
        <w:jc w:val="center"/>
        <w:rPr>
          <w:rFonts w:eastAsia="方正小标宋_GBK"/>
          <w:sz w:val="40"/>
          <w:szCs w:val="40"/>
        </w:rPr>
      </w:pPr>
    </w:p>
    <w:p w:rsidR="006B5C91" w:rsidRDefault="006B5C91">
      <w:pPr>
        <w:spacing w:line="460" w:lineRule="exact"/>
        <w:jc w:val="center"/>
        <w:rPr>
          <w:rFonts w:eastAsia="方正小标宋_GBK"/>
          <w:sz w:val="40"/>
          <w:szCs w:val="40"/>
        </w:rPr>
      </w:pPr>
    </w:p>
    <w:p w:rsidR="006B5C91" w:rsidRDefault="006B5C91">
      <w:pPr>
        <w:spacing w:line="600" w:lineRule="exact"/>
        <w:jc w:val="center"/>
        <w:rPr>
          <w:rFonts w:eastAsia="方正小标宋_GBK"/>
          <w:w w:val="40"/>
          <w:sz w:val="40"/>
          <w:szCs w:val="40"/>
        </w:rPr>
      </w:pPr>
    </w:p>
    <w:p w:rsidR="006B5C91" w:rsidRDefault="006B5C91">
      <w:pPr>
        <w:spacing w:line="2000" w:lineRule="exact"/>
        <w:jc w:val="distribute"/>
        <w:rPr>
          <w:rFonts w:ascii="方正小标宋_GBK" w:eastAsia="方正小标宋_GBK"/>
          <w:b/>
          <w:color w:val="FF0000"/>
          <w:spacing w:val="-60"/>
          <w:w w:val="50"/>
          <w:sz w:val="130"/>
          <w:szCs w:val="130"/>
        </w:rPr>
      </w:pPr>
      <w:r>
        <w:rPr>
          <w:rFonts w:ascii="方正小标宋_GBK" w:eastAsia="方正小标宋_GBK" w:hint="eastAsia"/>
          <w:b/>
          <w:color w:val="FF0000"/>
          <w:spacing w:val="-60"/>
          <w:w w:val="50"/>
          <w:sz w:val="130"/>
          <w:szCs w:val="130"/>
        </w:rPr>
        <w:t>重庆市医疗保障局办公室文件</w:t>
      </w:r>
    </w:p>
    <w:p w:rsidR="006B5C91" w:rsidRDefault="006B5C91">
      <w:pPr>
        <w:spacing w:line="600" w:lineRule="exact"/>
        <w:jc w:val="center"/>
        <w:rPr>
          <w:rFonts w:eastAsia="方正小标宋_GBK"/>
        </w:rPr>
      </w:pPr>
    </w:p>
    <w:p w:rsidR="006B5C91" w:rsidRDefault="006B5C91">
      <w:pPr>
        <w:jc w:val="center"/>
        <w:rPr>
          <w:rFonts w:eastAsia="方正仿宋_GBK" w:cs="方正仿宋_GBK"/>
        </w:rPr>
      </w:pPr>
      <w:r>
        <w:rPr>
          <w:rFonts w:eastAsia="方正仿宋_GBK" w:cs="方正仿宋_GBK" w:hint="eastAsia"/>
        </w:rPr>
        <w:t>渝医保办〔</w:t>
      </w:r>
      <w:r w:rsidR="005363C0">
        <w:rPr>
          <w:rFonts w:eastAsia="方正仿宋_GBK" w:cs="方正仿宋_GBK" w:hint="eastAsia"/>
        </w:rPr>
        <w:t>2021</w:t>
      </w:r>
      <w:r>
        <w:rPr>
          <w:rFonts w:eastAsia="方正仿宋_GBK" w:cs="方正仿宋_GBK" w:hint="eastAsia"/>
        </w:rPr>
        <w:t>〕</w:t>
      </w:r>
      <w:r w:rsidR="005363C0">
        <w:rPr>
          <w:rFonts w:eastAsia="方正仿宋_GBK" w:hint="eastAsia"/>
        </w:rPr>
        <w:t>33</w:t>
      </w:r>
      <w:r>
        <w:rPr>
          <w:rFonts w:eastAsia="方正仿宋_GBK" w:cs="方正仿宋_GBK" w:hint="eastAsia"/>
        </w:rPr>
        <w:t>号</w:t>
      </w:r>
    </w:p>
    <w:p w:rsidR="006B5C91" w:rsidRDefault="006B5C91">
      <w:pPr>
        <w:spacing w:line="80" w:lineRule="exact"/>
        <w:jc w:val="center"/>
        <w:rPr>
          <w:rFonts w:eastAsia="方正仿宋简体"/>
          <w:sz w:val="34"/>
          <w:szCs w:val="34"/>
        </w:rPr>
      </w:pPr>
    </w:p>
    <w:tbl>
      <w:tblPr>
        <w:tblW w:w="9164" w:type="dxa"/>
        <w:tblInd w:w="-50" w:type="dxa"/>
        <w:tblBorders>
          <w:top w:val="single" w:sz="12" w:space="0" w:color="FF0000"/>
        </w:tblBorders>
        <w:tblLayout w:type="fixed"/>
        <w:tblLook w:val="0000"/>
      </w:tblPr>
      <w:tblGrid>
        <w:gridCol w:w="9164"/>
      </w:tblGrid>
      <w:tr w:rsidR="006B5C91" w:rsidRPr="005363C0" w:rsidTr="008B47A3">
        <w:trPr>
          <w:trHeight w:val="615"/>
        </w:trPr>
        <w:tc>
          <w:tcPr>
            <w:tcW w:w="9164" w:type="dxa"/>
            <w:tcBorders>
              <w:top w:val="single" w:sz="18" w:space="0" w:color="FF0000"/>
            </w:tcBorders>
          </w:tcPr>
          <w:p w:rsidR="005363C0" w:rsidRDefault="005363C0" w:rsidP="005363C0">
            <w:pPr>
              <w:spacing w:line="400" w:lineRule="exact"/>
              <w:rPr>
                <w:rFonts w:eastAsia="方正小标宋_GBK"/>
                <w:color w:val="000000" w:themeColor="text1"/>
                <w:sz w:val="44"/>
                <w:szCs w:val="44"/>
              </w:rPr>
            </w:pPr>
          </w:p>
          <w:p w:rsidR="005363C0" w:rsidRDefault="005363C0" w:rsidP="005363C0">
            <w:pPr>
              <w:spacing w:line="400" w:lineRule="exact"/>
              <w:rPr>
                <w:rFonts w:eastAsia="方正小标宋_GBK"/>
                <w:color w:val="000000" w:themeColor="text1"/>
                <w:sz w:val="44"/>
                <w:szCs w:val="44"/>
              </w:rPr>
            </w:pPr>
          </w:p>
          <w:p w:rsidR="006B5C91" w:rsidRPr="005363C0" w:rsidRDefault="005363C0" w:rsidP="005363C0">
            <w:pPr>
              <w:spacing w:line="560" w:lineRule="exact"/>
              <w:jc w:val="center"/>
              <w:rPr>
                <w:rFonts w:eastAsia="方正小标宋_GBK"/>
                <w:color w:val="000000" w:themeColor="text1"/>
                <w:sz w:val="44"/>
                <w:szCs w:val="44"/>
              </w:rPr>
            </w:pPr>
            <w:r w:rsidRPr="005363C0">
              <w:rPr>
                <w:rFonts w:eastAsia="方正小标宋_GBK" w:hint="eastAsia"/>
                <w:color w:val="000000" w:themeColor="text1"/>
                <w:sz w:val="44"/>
                <w:szCs w:val="44"/>
              </w:rPr>
              <w:t>重庆市医疗保障局办公室</w:t>
            </w:r>
          </w:p>
        </w:tc>
      </w:tr>
    </w:tbl>
    <w:p w:rsidR="005363C0" w:rsidRDefault="005363C0" w:rsidP="005363C0">
      <w:pPr>
        <w:spacing w:line="540" w:lineRule="exact"/>
        <w:jc w:val="center"/>
        <w:rPr>
          <w:rFonts w:eastAsia="方正小标宋_GBK"/>
          <w:color w:val="000000" w:themeColor="text1"/>
          <w:sz w:val="44"/>
          <w:szCs w:val="44"/>
        </w:rPr>
      </w:pPr>
      <w:r>
        <w:rPr>
          <w:rFonts w:eastAsia="方正小标宋_GBK"/>
          <w:color w:val="000000" w:themeColor="text1"/>
          <w:sz w:val="44"/>
          <w:szCs w:val="44"/>
        </w:rPr>
        <w:t>关于做好国家医疗保障信息平台</w:t>
      </w:r>
    </w:p>
    <w:p w:rsidR="005363C0" w:rsidRDefault="005363C0" w:rsidP="002218D7">
      <w:pPr>
        <w:spacing w:afterLines="100" w:line="540" w:lineRule="exact"/>
        <w:jc w:val="center"/>
        <w:rPr>
          <w:rFonts w:eastAsia="方正小标宋_GBK"/>
          <w:color w:val="000000" w:themeColor="text1"/>
          <w:sz w:val="44"/>
          <w:szCs w:val="44"/>
        </w:rPr>
      </w:pPr>
      <w:r>
        <w:rPr>
          <w:rFonts w:eastAsia="方正小标宋_GBK"/>
          <w:color w:val="000000" w:themeColor="text1"/>
          <w:sz w:val="44"/>
          <w:szCs w:val="44"/>
        </w:rPr>
        <w:t>全市全面上线工作的通知</w:t>
      </w:r>
    </w:p>
    <w:p w:rsidR="005363C0" w:rsidRDefault="005363C0" w:rsidP="005363C0">
      <w:pPr>
        <w:spacing w:line="600" w:lineRule="exact"/>
        <w:rPr>
          <w:rFonts w:eastAsia="方正仿宋_GBK"/>
          <w:color w:val="000000" w:themeColor="text1"/>
        </w:rPr>
      </w:pPr>
      <w:r>
        <w:rPr>
          <w:rFonts w:eastAsia="方正仿宋_GBK"/>
          <w:color w:val="000000" w:themeColor="text1"/>
        </w:rPr>
        <w:t>各区县（自治县）医疗保障局，两江新区社会保障局、高新区政务服务和社会事务中心、万盛经开区人力社保局</w:t>
      </w:r>
      <w:r>
        <w:rPr>
          <w:rFonts w:eastAsia="方正仿宋_GBK" w:hint="eastAsia"/>
          <w:color w:val="000000" w:themeColor="text1"/>
        </w:rPr>
        <w:t>，重庆铁路办事处</w:t>
      </w:r>
      <w:r>
        <w:rPr>
          <w:rFonts w:eastAsia="方正仿宋_GBK"/>
          <w:color w:val="000000" w:themeColor="text1"/>
        </w:rPr>
        <w:t>：</w:t>
      </w:r>
    </w:p>
    <w:p w:rsidR="005363C0" w:rsidRDefault="005363C0" w:rsidP="005363C0">
      <w:pPr>
        <w:spacing w:line="600" w:lineRule="exact"/>
        <w:ind w:firstLineChars="200" w:firstLine="640"/>
        <w:rPr>
          <w:rFonts w:eastAsia="方正仿宋_GBK"/>
          <w:color w:val="000000" w:themeColor="text1"/>
        </w:rPr>
      </w:pPr>
      <w:r>
        <w:rPr>
          <w:rFonts w:eastAsia="方正仿宋_GBK"/>
          <w:color w:val="000000" w:themeColor="text1"/>
        </w:rPr>
        <w:t>202</w:t>
      </w:r>
      <w:r>
        <w:rPr>
          <w:rFonts w:eastAsia="方正仿宋_GBK"/>
          <w:szCs w:val="28"/>
        </w:rPr>
        <w:t>1</w:t>
      </w:r>
      <w:r>
        <w:rPr>
          <w:rFonts w:eastAsia="方正仿宋_GBK"/>
          <w:szCs w:val="28"/>
        </w:rPr>
        <w:t>年</w:t>
      </w:r>
      <w:r>
        <w:rPr>
          <w:rFonts w:eastAsia="方正仿宋_GBK"/>
          <w:szCs w:val="28"/>
        </w:rPr>
        <w:t>7</w:t>
      </w:r>
      <w:r>
        <w:rPr>
          <w:rFonts w:eastAsia="方正仿宋_GBK"/>
          <w:szCs w:val="28"/>
        </w:rPr>
        <w:t>月</w:t>
      </w:r>
      <w:r>
        <w:rPr>
          <w:rFonts w:eastAsia="方正仿宋_GBK"/>
          <w:szCs w:val="28"/>
        </w:rPr>
        <w:t>9</w:t>
      </w:r>
      <w:r>
        <w:rPr>
          <w:rFonts w:eastAsia="方正仿宋_GBK"/>
          <w:szCs w:val="28"/>
        </w:rPr>
        <w:t>日，</w:t>
      </w:r>
      <w:r>
        <w:rPr>
          <w:rFonts w:eastAsia="方正仿宋_GBK"/>
          <w:color w:val="000000" w:themeColor="text1"/>
        </w:rPr>
        <w:t>市</w:t>
      </w:r>
      <w:r>
        <w:rPr>
          <w:rFonts w:eastAsia="方正仿宋_GBK" w:hint="eastAsia"/>
          <w:color w:val="000000" w:themeColor="text1"/>
        </w:rPr>
        <w:t>医保</w:t>
      </w:r>
      <w:r>
        <w:rPr>
          <w:rFonts w:eastAsia="方正仿宋_GBK"/>
          <w:szCs w:val="28"/>
        </w:rPr>
        <w:t>局召开了第四次网信</w:t>
      </w:r>
      <w:r>
        <w:rPr>
          <w:rFonts w:eastAsia="方正仿宋_GBK"/>
          <w:color w:val="000000" w:themeColor="text1"/>
        </w:rPr>
        <w:t>领导小组会议，审议通过了《</w:t>
      </w:r>
      <w:r>
        <w:rPr>
          <w:rFonts w:eastAsia="方正仿宋_GBK"/>
          <w:szCs w:val="28"/>
        </w:rPr>
        <w:t>重庆市全面上线运行国家医疗保障信息平台工作方案</w:t>
      </w:r>
      <w:r>
        <w:rPr>
          <w:rFonts w:eastAsia="方正仿宋_GBK"/>
          <w:color w:val="000000" w:themeColor="text1"/>
        </w:rPr>
        <w:t>》，计划</w:t>
      </w:r>
      <w:r>
        <w:rPr>
          <w:rFonts w:eastAsia="方正仿宋_GBK"/>
          <w:color w:val="000000" w:themeColor="text1"/>
        </w:rPr>
        <w:t>8</w:t>
      </w:r>
      <w:r>
        <w:rPr>
          <w:rFonts w:eastAsia="方正仿宋_GBK"/>
          <w:color w:val="000000" w:themeColor="text1"/>
        </w:rPr>
        <w:t>月</w:t>
      </w:r>
      <w:r>
        <w:rPr>
          <w:rFonts w:eastAsia="方正仿宋_GBK"/>
          <w:color w:val="000000" w:themeColor="text1"/>
        </w:rPr>
        <w:t>4</w:t>
      </w:r>
      <w:r>
        <w:rPr>
          <w:rFonts w:eastAsia="方正仿宋_GBK"/>
          <w:color w:val="000000" w:themeColor="text1"/>
        </w:rPr>
        <w:t>日</w:t>
      </w:r>
      <w:r>
        <w:rPr>
          <w:rFonts w:eastAsia="方正仿宋_GBK"/>
          <w:color w:val="000000" w:themeColor="text1"/>
        </w:rPr>
        <w:t>0</w:t>
      </w:r>
      <w:r>
        <w:rPr>
          <w:rFonts w:eastAsia="方正仿宋_GBK"/>
          <w:color w:val="000000" w:themeColor="text1"/>
        </w:rPr>
        <w:t>点全市全面上线国家医疗保障信息平台（以下简称</w:t>
      </w:r>
      <w:r>
        <w:rPr>
          <w:rFonts w:eastAsia="方正仿宋_GBK" w:hint="eastAsia"/>
          <w:color w:val="000000" w:themeColor="text1"/>
        </w:rPr>
        <w:t>“</w:t>
      </w:r>
      <w:r>
        <w:rPr>
          <w:rFonts w:eastAsia="方正仿宋_GBK"/>
          <w:color w:val="000000" w:themeColor="text1"/>
        </w:rPr>
        <w:t>新平台</w:t>
      </w:r>
      <w:r>
        <w:rPr>
          <w:rFonts w:eastAsia="方正仿宋_GBK" w:hint="eastAsia"/>
          <w:color w:val="000000" w:themeColor="text1"/>
        </w:rPr>
        <w:t>”</w:t>
      </w:r>
      <w:r>
        <w:rPr>
          <w:rFonts w:eastAsia="方正仿宋_GBK"/>
          <w:color w:val="000000" w:themeColor="text1"/>
        </w:rPr>
        <w:t>）。为保障新平台在全市全面上线风险</w:t>
      </w:r>
      <w:r>
        <w:rPr>
          <w:rFonts w:eastAsia="方正仿宋_GBK"/>
          <w:color w:val="000000" w:themeColor="text1"/>
        </w:rPr>
        <w:lastRenderedPageBreak/>
        <w:t>可控，系统稳定运行，最大限度降低社会影响，请各区县（自治县）医保部门做好配合工作，现就具体事宜通知如下：</w:t>
      </w:r>
    </w:p>
    <w:p w:rsidR="005363C0" w:rsidRDefault="005363C0" w:rsidP="005363C0">
      <w:pPr>
        <w:pStyle w:val="af"/>
        <w:ind w:firstLine="640"/>
        <w:rPr>
          <w:color w:val="000000" w:themeColor="text1"/>
        </w:rPr>
      </w:pPr>
      <w:r>
        <w:rPr>
          <w:color w:val="000000" w:themeColor="text1"/>
        </w:rPr>
        <w:t>一、工作目标</w:t>
      </w:r>
    </w:p>
    <w:p w:rsidR="005363C0" w:rsidRDefault="005363C0" w:rsidP="005363C0">
      <w:pPr>
        <w:spacing w:line="600" w:lineRule="exact"/>
        <w:ind w:firstLineChars="200" w:firstLine="640"/>
        <w:rPr>
          <w:rFonts w:eastAsia="方正仿宋_GBK"/>
          <w:color w:val="000000" w:themeColor="text1"/>
        </w:rPr>
      </w:pPr>
      <w:r>
        <w:rPr>
          <w:rFonts w:eastAsia="方正仿宋_GBK"/>
          <w:color w:val="000000" w:themeColor="text1"/>
        </w:rPr>
        <w:t>确保</w:t>
      </w:r>
      <w:r>
        <w:rPr>
          <w:rFonts w:eastAsia="方正仿宋_GBK"/>
          <w:color w:val="000000" w:themeColor="text1"/>
        </w:rPr>
        <w:t>8</w:t>
      </w:r>
      <w:r>
        <w:rPr>
          <w:rFonts w:eastAsia="方正仿宋_GBK"/>
          <w:color w:val="000000" w:themeColor="text1"/>
        </w:rPr>
        <w:t>月</w:t>
      </w:r>
      <w:r>
        <w:rPr>
          <w:rFonts w:eastAsia="方正仿宋_GBK"/>
          <w:color w:val="000000" w:themeColor="text1"/>
        </w:rPr>
        <w:t>4</w:t>
      </w:r>
      <w:r>
        <w:rPr>
          <w:rFonts w:eastAsia="方正仿宋_GBK"/>
          <w:color w:val="000000" w:themeColor="text1"/>
        </w:rPr>
        <w:t>日</w:t>
      </w:r>
      <w:r>
        <w:rPr>
          <w:rFonts w:eastAsia="方正仿宋_GBK"/>
          <w:color w:val="000000" w:themeColor="text1"/>
        </w:rPr>
        <w:t>0</w:t>
      </w:r>
      <w:r>
        <w:rPr>
          <w:rFonts w:eastAsia="方正仿宋_GBK"/>
          <w:color w:val="000000" w:themeColor="text1"/>
        </w:rPr>
        <w:t>点新平台顺利在全市全面上线运行。</w:t>
      </w:r>
    </w:p>
    <w:p w:rsidR="005363C0" w:rsidRDefault="005363C0" w:rsidP="005363C0">
      <w:pPr>
        <w:pStyle w:val="af"/>
        <w:ind w:firstLine="640"/>
        <w:rPr>
          <w:color w:val="000000" w:themeColor="text1"/>
        </w:rPr>
      </w:pPr>
      <w:r>
        <w:rPr>
          <w:color w:val="000000" w:themeColor="text1"/>
        </w:rPr>
        <w:t>二、工作内容</w:t>
      </w:r>
    </w:p>
    <w:p w:rsidR="005363C0" w:rsidRDefault="005363C0" w:rsidP="005363C0">
      <w:pPr>
        <w:pStyle w:val="20"/>
        <w:suppressAutoHyphens/>
        <w:spacing w:line="600" w:lineRule="exact"/>
        <w:ind w:firstLine="640"/>
        <w:jc w:val="left"/>
        <w:outlineLvl w:val="1"/>
        <w:rPr>
          <w:rFonts w:eastAsia="方正仿宋_GBK"/>
          <w:color w:val="000000" w:themeColor="text1"/>
          <w:sz w:val="32"/>
          <w:szCs w:val="32"/>
        </w:rPr>
      </w:pPr>
      <w:r>
        <w:rPr>
          <w:rStyle w:val="af2"/>
          <w:rFonts w:eastAsia="方正仿宋_GBK"/>
          <w:color w:val="000000" w:themeColor="text1"/>
        </w:rPr>
        <w:t>（一）</w:t>
      </w:r>
      <w:r>
        <w:rPr>
          <w:rStyle w:val="af2"/>
          <w:rFonts w:eastAsia="方正仿宋_GBK" w:hint="eastAsia"/>
          <w:color w:val="000000" w:themeColor="text1"/>
        </w:rPr>
        <w:t xml:space="preserve"> </w:t>
      </w:r>
      <w:r>
        <w:rPr>
          <w:rStyle w:val="af2"/>
          <w:rFonts w:eastAsia="方正仿宋_GBK"/>
          <w:color w:val="000000" w:themeColor="text1"/>
        </w:rPr>
        <w:t>7</w:t>
      </w:r>
      <w:r>
        <w:rPr>
          <w:rStyle w:val="af2"/>
          <w:rFonts w:eastAsia="方正仿宋_GBK"/>
          <w:color w:val="000000" w:themeColor="text1"/>
        </w:rPr>
        <w:t>月</w:t>
      </w:r>
      <w:r>
        <w:rPr>
          <w:rStyle w:val="af2"/>
          <w:rFonts w:eastAsia="方正仿宋_GBK"/>
          <w:color w:val="000000" w:themeColor="text1"/>
        </w:rPr>
        <w:t>20</w:t>
      </w:r>
      <w:r>
        <w:rPr>
          <w:rStyle w:val="af2"/>
          <w:rFonts w:eastAsia="方正仿宋_GBK"/>
          <w:color w:val="000000" w:themeColor="text1"/>
        </w:rPr>
        <w:t>日前</w:t>
      </w:r>
      <w:r>
        <w:rPr>
          <w:rFonts w:eastAsia="方正仿宋_GBK"/>
          <w:color w:val="000000" w:themeColor="text1"/>
          <w:sz w:val="32"/>
          <w:szCs w:val="32"/>
        </w:rPr>
        <w:t>制定上线保障工作方案报市医保局备案，建立健全上线保障机制，成立现场保障组，做好应急预案，做好上线期间问题收集反馈和应急事件处置工作。市医保局备案联系人：张苡齐，邮箱：</w:t>
      </w:r>
      <w:r>
        <w:rPr>
          <w:rFonts w:eastAsia="方正仿宋_GBK"/>
          <w:color w:val="000000" w:themeColor="text1"/>
          <w:sz w:val="32"/>
          <w:szCs w:val="32"/>
        </w:rPr>
        <w:t>344937431@qq.com</w:t>
      </w:r>
      <w:r>
        <w:rPr>
          <w:rFonts w:eastAsia="方正仿宋_GBK"/>
          <w:color w:val="000000" w:themeColor="text1"/>
          <w:sz w:val="32"/>
          <w:szCs w:val="32"/>
        </w:rPr>
        <w:t>联系电话：</w:t>
      </w:r>
      <w:r>
        <w:rPr>
          <w:rFonts w:eastAsia="方正仿宋_GBK"/>
          <w:color w:val="000000" w:themeColor="text1"/>
          <w:sz w:val="32"/>
          <w:szCs w:val="32"/>
        </w:rPr>
        <w:t>13996244456</w:t>
      </w:r>
      <w:r>
        <w:rPr>
          <w:rFonts w:eastAsia="方正仿宋_GBK"/>
          <w:color w:val="000000" w:themeColor="text1"/>
          <w:sz w:val="32"/>
          <w:szCs w:val="32"/>
        </w:rPr>
        <w:t>。</w:t>
      </w:r>
    </w:p>
    <w:p w:rsidR="005363C0" w:rsidRDefault="005363C0" w:rsidP="005363C0">
      <w:pPr>
        <w:pStyle w:val="20"/>
        <w:numPr>
          <w:ilvl w:val="0"/>
          <w:numId w:val="1"/>
        </w:numPr>
        <w:suppressAutoHyphens/>
        <w:spacing w:line="600" w:lineRule="exact"/>
        <w:ind w:firstLine="640"/>
        <w:outlineLvl w:val="1"/>
        <w:rPr>
          <w:rStyle w:val="af2"/>
          <w:rFonts w:eastAsia="方正仿宋_GBK"/>
          <w:color w:val="000000" w:themeColor="text1"/>
        </w:rPr>
      </w:pPr>
      <w:r>
        <w:rPr>
          <w:rStyle w:val="af2"/>
          <w:rFonts w:eastAsia="方正仿宋_GBK"/>
          <w:color w:val="000000" w:themeColor="text1"/>
        </w:rPr>
        <w:t>根据上线工作任务安排，配合完成</w:t>
      </w:r>
      <w:r>
        <w:rPr>
          <w:rStyle w:val="af2"/>
          <w:rFonts w:eastAsia="方正仿宋_GBK"/>
          <w:color w:val="000000" w:themeColor="text1"/>
        </w:rPr>
        <w:t>15</w:t>
      </w:r>
      <w:r>
        <w:rPr>
          <w:rStyle w:val="af2"/>
          <w:rFonts w:eastAsia="方正仿宋_GBK"/>
          <w:color w:val="000000" w:themeColor="text1"/>
        </w:rPr>
        <w:t>项业务编码对码、定点医药机构接口改造等相关工作的任务部署。安排专人督促辖区内所有定点医药机构在</w:t>
      </w:r>
      <w:r>
        <w:rPr>
          <w:rStyle w:val="af2"/>
          <w:rFonts w:eastAsia="方正仿宋_GBK"/>
          <w:color w:val="000000" w:themeColor="text1"/>
        </w:rPr>
        <w:t>7</w:t>
      </w:r>
      <w:r>
        <w:rPr>
          <w:rStyle w:val="af2"/>
          <w:rFonts w:eastAsia="方正仿宋_GBK"/>
          <w:color w:val="000000" w:themeColor="text1"/>
        </w:rPr>
        <w:t>月</w:t>
      </w:r>
      <w:r>
        <w:rPr>
          <w:rStyle w:val="af2"/>
          <w:rFonts w:eastAsia="方正仿宋_GBK"/>
          <w:color w:val="000000" w:themeColor="text1"/>
        </w:rPr>
        <w:t>15</w:t>
      </w:r>
      <w:r>
        <w:rPr>
          <w:rStyle w:val="af2"/>
          <w:rFonts w:eastAsia="方正仿宋_GBK"/>
          <w:color w:val="000000" w:themeColor="text1"/>
        </w:rPr>
        <w:t>日前完成</w:t>
      </w:r>
      <w:r>
        <w:rPr>
          <w:rStyle w:val="af2"/>
          <w:rFonts w:eastAsia="方正仿宋_GBK"/>
          <w:color w:val="000000" w:themeColor="text1"/>
        </w:rPr>
        <w:t>15</w:t>
      </w:r>
      <w:r>
        <w:rPr>
          <w:rStyle w:val="af2"/>
          <w:rFonts w:eastAsia="方正仿宋_GBK"/>
          <w:color w:val="000000" w:themeColor="text1"/>
        </w:rPr>
        <w:t>项业务编码对码及接口改造工作，并按市</w:t>
      </w:r>
      <w:r>
        <w:rPr>
          <w:rStyle w:val="af2"/>
          <w:rFonts w:eastAsia="方正仿宋_GBK" w:hint="eastAsia"/>
          <w:color w:val="000000" w:themeColor="text1"/>
        </w:rPr>
        <w:t>医保</w:t>
      </w:r>
      <w:r>
        <w:rPr>
          <w:rStyle w:val="af2"/>
          <w:rFonts w:eastAsia="方正仿宋_GBK"/>
          <w:color w:val="000000" w:themeColor="text1"/>
        </w:rPr>
        <w:t>局标准要求完成实地验收。市医保局贯标验收小组联系人：冯敏，联系电话：</w:t>
      </w:r>
      <w:r>
        <w:rPr>
          <w:rStyle w:val="af2"/>
          <w:rFonts w:eastAsia="方正仿宋_GBK"/>
          <w:color w:val="000000" w:themeColor="text1"/>
        </w:rPr>
        <w:t>13896808515</w:t>
      </w:r>
      <w:r>
        <w:rPr>
          <w:rStyle w:val="af2"/>
          <w:rFonts w:eastAsia="方正仿宋_GBK" w:hint="eastAsia"/>
          <w:color w:val="000000" w:themeColor="text1"/>
        </w:rPr>
        <w:t>；</w:t>
      </w:r>
      <w:r>
        <w:rPr>
          <w:rStyle w:val="af2"/>
          <w:rFonts w:eastAsia="方正仿宋_GBK"/>
          <w:color w:val="000000" w:themeColor="text1"/>
        </w:rPr>
        <w:t>市医保局接口改造验收小组联系人：马荷兰，联系电话：</w:t>
      </w:r>
      <w:r>
        <w:rPr>
          <w:rStyle w:val="af2"/>
          <w:rFonts w:eastAsia="方正仿宋_GBK"/>
          <w:color w:val="000000" w:themeColor="text1"/>
        </w:rPr>
        <w:t>13883366502</w:t>
      </w:r>
      <w:r>
        <w:rPr>
          <w:rStyle w:val="af2"/>
          <w:rFonts w:eastAsia="方正仿宋_GBK"/>
          <w:color w:val="000000" w:themeColor="text1"/>
        </w:rPr>
        <w:t>。</w:t>
      </w:r>
    </w:p>
    <w:p w:rsidR="005363C0" w:rsidRDefault="005363C0" w:rsidP="005363C0">
      <w:pPr>
        <w:pStyle w:val="20"/>
        <w:suppressAutoHyphens/>
        <w:spacing w:line="600" w:lineRule="exact"/>
        <w:ind w:firstLine="640"/>
        <w:outlineLvl w:val="1"/>
        <w:rPr>
          <w:rStyle w:val="af2"/>
          <w:rFonts w:eastAsia="方正仿宋_GBK"/>
          <w:color w:val="000000" w:themeColor="text1"/>
        </w:rPr>
      </w:pPr>
      <w:r>
        <w:rPr>
          <w:rStyle w:val="af2"/>
          <w:rFonts w:eastAsia="方正仿宋_GBK"/>
          <w:color w:val="000000" w:themeColor="text1"/>
        </w:rPr>
        <w:t>（三）</w:t>
      </w:r>
      <w:r>
        <w:rPr>
          <w:rStyle w:val="af2"/>
          <w:rFonts w:eastAsia="方正仿宋_GBK"/>
          <w:color w:val="000000" w:themeColor="text1"/>
        </w:rPr>
        <w:t>7</w:t>
      </w:r>
      <w:r>
        <w:rPr>
          <w:rStyle w:val="af2"/>
          <w:rFonts w:eastAsia="方正仿宋_GBK"/>
          <w:color w:val="000000" w:themeColor="text1"/>
        </w:rPr>
        <w:t>月</w:t>
      </w:r>
      <w:r>
        <w:rPr>
          <w:rStyle w:val="af2"/>
          <w:rFonts w:eastAsia="方正仿宋_GBK"/>
          <w:color w:val="000000" w:themeColor="text1"/>
        </w:rPr>
        <w:t>25</w:t>
      </w:r>
      <w:r>
        <w:rPr>
          <w:rStyle w:val="af2"/>
          <w:rFonts w:eastAsia="方正仿宋_GBK"/>
          <w:color w:val="000000" w:themeColor="text1"/>
        </w:rPr>
        <w:t>日前各区县督促已完成实地验收的医疗机构开展新平台验证工作。期间，医疗机构保持现有系统正常运行，同时在新平台测试环境录入每天实际发生的门诊、住院等业务数据，验证接口及贯标等工作。验证过程中发现的问题，先由各</w:t>
      </w:r>
      <w:r>
        <w:rPr>
          <w:rStyle w:val="af2"/>
          <w:rFonts w:eastAsia="方正仿宋_GBK"/>
          <w:color w:val="000000" w:themeColor="text1"/>
        </w:rPr>
        <w:t>HIS</w:t>
      </w:r>
      <w:r>
        <w:rPr>
          <w:rStyle w:val="af2"/>
          <w:rFonts w:eastAsia="方正仿宋_GBK"/>
          <w:color w:val="000000" w:themeColor="text1"/>
        </w:rPr>
        <w:t>厂商处理，无法解决的在</w:t>
      </w:r>
      <w:r>
        <w:rPr>
          <w:rStyle w:val="af2"/>
          <w:rFonts w:eastAsia="方正仿宋_GBK"/>
          <w:color w:val="000000" w:themeColor="text1"/>
        </w:rPr>
        <w:t>QQ</w:t>
      </w:r>
      <w:r>
        <w:rPr>
          <w:rStyle w:val="af2"/>
          <w:rFonts w:eastAsia="方正仿宋_GBK"/>
          <w:color w:val="000000" w:themeColor="text1"/>
        </w:rPr>
        <w:t>群</w:t>
      </w:r>
      <w:r>
        <w:rPr>
          <w:rStyle w:val="af2"/>
          <w:rFonts w:eastAsia="方正仿宋_GBK" w:hint="eastAsia"/>
          <w:color w:val="000000" w:themeColor="text1"/>
        </w:rPr>
        <w:t>“</w:t>
      </w:r>
      <w:r>
        <w:rPr>
          <w:rStyle w:val="af2"/>
          <w:rFonts w:eastAsia="方正仿宋_GBK"/>
          <w:color w:val="000000" w:themeColor="text1"/>
        </w:rPr>
        <w:t>第一批新接口改造测试联</w:t>
      </w:r>
      <w:r>
        <w:rPr>
          <w:rStyle w:val="af2"/>
          <w:rFonts w:eastAsia="方正仿宋_GBK"/>
          <w:color w:val="000000" w:themeColor="text1"/>
        </w:rPr>
        <w:lastRenderedPageBreak/>
        <w:t>调沟通群</w:t>
      </w:r>
      <w:r>
        <w:rPr>
          <w:rStyle w:val="af2"/>
          <w:rFonts w:eastAsia="方正仿宋_GBK" w:hint="eastAsia"/>
          <w:color w:val="000000" w:themeColor="text1"/>
        </w:rPr>
        <w:t>”</w:t>
      </w:r>
      <w:r>
        <w:rPr>
          <w:rStyle w:val="af2"/>
          <w:rFonts w:eastAsia="方正仿宋_GBK"/>
          <w:color w:val="000000" w:themeColor="text1"/>
        </w:rPr>
        <w:t>（群号：</w:t>
      </w:r>
      <w:r>
        <w:rPr>
          <w:rStyle w:val="af2"/>
          <w:rFonts w:eastAsia="方正仿宋_GBK"/>
          <w:color w:val="000000" w:themeColor="text1"/>
        </w:rPr>
        <w:t>759743605</w:t>
      </w:r>
      <w:r>
        <w:rPr>
          <w:rStyle w:val="af2"/>
          <w:rFonts w:eastAsia="方正仿宋_GBK"/>
          <w:color w:val="000000" w:themeColor="text1"/>
        </w:rPr>
        <w:t>）上报处理。</w:t>
      </w:r>
    </w:p>
    <w:p w:rsidR="005363C0" w:rsidRDefault="005363C0" w:rsidP="005363C0">
      <w:pPr>
        <w:pStyle w:val="20"/>
        <w:suppressAutoHyphens/>
        <w:spacing w:line="600" w:lineRule="exact"/>
        <w:ind w:firstLine="640"/>
        <w:outlineLvl w:val="1"/>
        <w:rPr>
          <w:rFonts w:eastAsia="方正仿宋_GBK"/>
          <w:color w:val="000000" w:themeColor="text1"/>
          <w:sz w:val="32"/>
          <w:szCs w:val="32"/>
        </w:rPr>
      </w:pPr>
      <w:r>
        <w:rPr>
          <w:rStyle w:val="af2"/>
          <w:rFonts w:eastAsia="方正仿宋_GBK"/>
          <w:color w:val="000000" w:themeColor="text1"/>
        </w:rPr>
        <w:t>（四）</w:t>
      </w:r>
      <w:r>
        <w:rPr>
          <w:rFonts w:eastAsia="方正仿宋_GBK"/>
          <w:color w:val="000000" w:themeColor="text1"/>
          <w:sz w:val="32"/>
          <w:szCs w:val="32"/>
        </w:rPr>
        <w:t>7</w:t>
      </w:r>
      <w:r>
        <w:rPr>
          <w:rFonts w:eastAsia="方正仿宋_GBK"/>
          <w:color w:val="000000" w:themeColor="text1"/>
          <w:sz w:val="32"/>
          <w:szCs w:val="32"/>
        </w:rPr>
        <w:t>月</w:t>
      </w:r>
      <w:r>
        <w:rPr>
          <w:rFonts w:eastAsia="方正仿宋_GBK"/>
          <w:color w:val="000000" w:themeColor="text1"/>
          <w:sz w:val="32"/>
          <w:szCs w:val="32"/>
        </w:rPr>
        <w:t>12</w:t>
      </w:r>
      <w:r>
        <w:rPr>
          <w:rFonts w:eastAsia="方正仿宋_GBK"/>
          <w:color w:val="000000" w:themeColor="text1"/>
          <w:sz w:val="32"/>
          <w:szCs w:val="32"/>
        </w:rPr>
        <w:t>日前向市医保局上报本区县系统管理员基本信息，并发送至邮箱：</w:t>
      </w:r>
      <w:r>
        <w:rPr>
          <w:rFonts w:eastAsia="方正仿宋_GBK"/>
          <w:color w:val="000000" w:themeColor="text1"/>
          <w:sz w:val="32"/>
          <w:szCs w:val="32"/>
        </w:rPr>
        <w:t>35529527@qq.com</w:t>
      </w:r>
      <w:r>
        <w:rPr>
          <w:rFonts w:eastAsia="方正仿宋_GBK"/>
          <w:color w:val="000000" w:themeColor="text1"/>
          <w:sz w:val="32"/>
          <w:szCs w:val="32"/>
        </w:rPr>
        <w:t>，市医保局联系人：侯政，联系电话：</w:t>
      </w:r>
      <w:r>
        <w:rPr>
          <w:rFonts w:eastAsia="方正仿宋_GBK"/>
          <w:color w:val="000000" w:themeColor="text1"/>
          <w:sz w:val="32"/>
          <w:szCs w:val="32"/>
        </w:rPr>
        <w:t>15922926094</w:t>
      </w:r>
      <w:r>
        <w:rPr>
          <w:rFonts w:eastAsia="方正仿宋_GBK"/>
          <w:color w:val="000000" w:themeColor="text1"/>
          <w:sz w:val="32"/>
          <w:szCs w:val="32"/>
        </w:rPr>
        <w:t>。</w:t>
      </w:r>
      <w:r>
        <w:rPr>
          <w:rFonts w:eastAsia="方正仿宋_GBK"/>
          <w:color w:val="000000" w:themeColor="text1"/>
          <w:sz w:val="32"/>
          <w:szCs w:val="32"/>
        </w:rPr>
        <w:t>7</w:t>
      </w:r>
      <w:r>
        <w:rPr>
          <w:rFonts w:eastAsia="方正仿宋_GBK"/>
          <w:color w:val="000000" w:themeColor="text1"/>
          <w:sz w:val="32"/>
          <w:szCs w:val="32"/>
        </w:rPr>
        <w:t>月</w:t>
      </w:r>
      <w:r>
        <w:rPr>
          <w:rFonts w:eastAsia="方正仿宋_GBK"/>
          <w:color w:val="000000" w:themeColor="text1"/>
          <w:sz w:val="32"/>
          <w:szCs w:val="32"/>
        </w:rPr>
        <w:t>15</w:t>
      </w:r>
      <w:r>
        <w:rPr>
          <w:rFonts w:eastAsia="方正仿宋_GBK"/>
          <w:color w:val="000000" w:themeColor="text1"/>
          <w:sz w:val="32"/>
          <w:szCs w:val="32"/>
        </w:rPr>
        <w:t>日前市医保局组织人员完成区县系统管理员信息录入和反馈工作。</w:t>
      </w:r>
    </w:p>
    <w:p w:rsidR="005363C0" w:rsidRDefault="005363C0" w:rsidP="005363C0">
      <w:pPr>
        <w:pStyle w:val="20"/>
        <w:suppressAutoHyphens/>
        <w:spacing w:line="600" w:lineRule="exact"/>
        <w:ind w:firstLine="640"/>
        <w:outlineLvl w:val="1"/>
        <w:rPr>
          <w:rStyle w:val="af2"/>
          <w:rFonts w:eastAsia="方正仿宋_GBK"/>
          <w:color w:val="000000" w:themeColor="text1"/>
        </w:rPr>
      </w:pPr>
      <w:r>
        <w:rPr>
          <w:rStyle w:val="af2"/>
          <w:rFonts w:eastAsia="方正仿宋_GBK"/>
          <w:color w:val="000000" w:themeColor="text1"/>
        </w:rPr>
        <w:t>（五）各区县系统管理员自行采集本辖区经办管理人员的角色权限等基本信息，以及乡镇和村社人员的角色权限等基础信息，于</w:t>
      </w:r>
      <w:r>
        <w:rPr>
          <w:rStyle w:val="af2"/>
          <w:rFonts w:eastAsia="方正仿宋_GBK"/>
          <w:color w:val="000000" w:themeColor="text1"/>
        </w:rPr>
        <w:t>7</w:t>
      </w:r>
      <w:r>
        <w:rPr>
          <w:rStyle w:val="af2"/>
          <w:rFonts w:eastAsia="方正仿宋_GBK"/>
          <w:color w:val="000000" w:themeColor="text1"/>
        </w:rPr>
        <w:t>月</w:t>
      </w:r>
      <w:r>
        <w:rPr>
          <w:rStyle w:val="af2"/>
          <w:rFonts w:eastAsia="方正仿宋_GBK"/>
          <w:color w:val="000000" w:themeColor="text1"/>
        </w:rPr>
        <w:t>20</w:t>
      </w:r>
      <w:r>
        <w:rPr>
          <w:rStyle w:val="af2"/>
          <w:rFonts w:eastAsia="方正仿宋_GBK"/>
          <w:color w:val="000000" w:themeColor="text1"/>
        </w:rPr>
        <w:t>日前在统一门户子系统完成相关用户创建及角色权限的分配。</w:t>
      </w:r>
    </w:p>
    <w:p w:rsidR="005363C0" w:rsidRDefault="005363C0" w:rsidP="005363C0">
      <w:pPr>
        <w:pStyle w:val="20"/>
        <w:suppressAutoHyphens/>
        <w:spacing w:line="600" w:lineRule="exact"/>
        <w:ind w:firstLine="640"/>
        <w:outlineLvl w:val="1"/>
        <w:rPr>
          <w:rStyle w:val="af4"/>
          <w:color w:val="000000" w:themeColor="text1"/>
        </w:rPr>
      </w:pPr>
      <w:r>
        <w:rPr>
          <w:rStyle w:val="af2"/>
          <w:rFonts w:eastAsia="方正仿宋_GBK"/>
          <w:color w:val="000000" w:themeColor="text1"/>
        </w:rPr>
        <w:t>（六）</w:t>
      </w:r>
      <w:r>
        <w:rPr>
          <w:rStyle w:val="af4"/>
          <w:color w:val="000000" w:themeColor="text1"/>
        </w:rPr>
        <w:t>完成本区县终端环境检查和网络联调。一是根据《重庆市医疗保障信息平台终端访问设备运行要求》（详见附件</w:t>
      </w:r>
      <w:r>
        <w:rPr>
          <w:rStyle w:val="af4"/>
          <w:color w:val="000000" w:themeColor="text1"/>
        </w:rPr>
        <w:t>1</w:t>
      </w:r>
      <w:r>
        <w:rPr>
          <w:rStyle w:val="af4"/>
          <w:color w:val="000000" w:themeColor="text1"/>
        </w:rPr>
        <w:t>）及《经办终端网络环境检测操作指导手册》（详见附件</w:t>
      </w:r>
      <w:r>
        <w:rPr>
          <w:rStyle w:val="af4"/>
          <w:color w:val="000000" w:themeColor="text1"/>
        </w:rPr>
        <w:t>2</w:t>
      </w:r>
      <w:r>
        <w:rPr>
          <w:rStyle w:val="af4"/>
          <w:color w:val="000000" w:themeColor="text1"/>
        </w:rPr>
        <w:t>）完成经办机构终端环境检查和网络联调。二是按照《重庆市医疗保障信息平台终端访问设备运行要求》（详见附件</w:t>
      </w:r>
      <w:r>
        <w:rPr>
          <w:rStyle w:val="af4"/>
          <w:color w:val="000000" w:themeColor="text1"/>
        </w:rPr>
        <w:t>1</w:t>
      </w:r>
      <w:r>
        <w:rPr>
          <w:rStyle w:val="af4"/>
          <w:color w:val="000000" w:themeColor="text1"/>
        </w:rPr>
        <w:t>）及《定点医药机构网络环境检测操作指导手册》（详见附件</w:t>
      </w:r>
      <w:r>
        <w:rPr>
          <w:rStyle w:val="af4"/>
          <w:color w:val="000000" w:themeColor="text1"/>
        </w:rPr>
        <w:t>3</w:t>
      </w:r>
      <w:r>
        <w:rPr>
          <w:rStyle w:val="af4"/>
          <w:color w:val="000000" w:themeColor="text1"/>
        </w:rPr>
        <w:t>）的指导步骤督促定点医药机构完成终端环境检查和网络联调。</w:t>
      </w:r>
      <w:r>
        <w:rPr>
          <w:rStyle w:val="af4"/>
          <w:color w:val="000000" w:themeColor="text1"/>
        </w:rPr>
        <w:t>7</w:t>
      </w:r>
      <w:r>
        <w:rPr>
          <w:rStyle w:val="af4"/>
          <w:color w:val="000000" w:themeColor="text1"/>
        </w:rPr>
        <w:t>月</w:t>
      </w:r>
      <w:r>
        <w:rPr>
          <w:rStyle w:val="af4"/>
          <w:color w:val="000000" w:themeColor="text1"/>
        </w:rPr>
        <w:t>20</w:t>
      </w:r>
      <w:r>
        <w:rPr>
          <w:rStyle w:val="af4"/>
          <w:color w:val="000000" w:themeColor="text1"/>
        </w:rPr>
        <w:t>日前将经办终端网络环境监测记录上报市医保局。</w:t>
      </w:r>
      <w:r>
        <w:rPr>
          <w:rFonts w:eastAsia="方正仿宋_GBK"/>
          <w:color w:val="000000" w:themeColor="text1"/>
          <w:sz w:val="32"/>
          <w:szCs w:val="32"/>
        </w:rPr>
        <w:t>市医保局</w:t>
      </w:r>
      <w:r>
        <w:rPr>
          <w:rStyle w:val="af4"/>
          <w:color w:val="000000" w:themeColor="text1"/>
        </w:rPr>
        <w:t>联系人：</w:t>
      </w:r>
      <w:r>
        <w:rPr>
          <w:rFonts w:eastAsia="方正仿宋_GBK"/>
          <w:color w:val="000000" w:themeColor="text1"/>
          <w:sz w:val="32"/>
          <w:szCs w:val="32"/>
        </w:rPr>
        <w:t>向金海，联系电话：</w:t>
      </w:r>
      <w:r>
        <w:rPr>
          <w:rFonts w:eastAsia="方正仿宋_GBK"/>
          <w:color w:val="000000" w:themeColor="text1"/>
          <w:sz w:val="32"/>
          <w:szCs w:val="32"/>
        </w:rPr>
        <w:t>18716978438</w:t>
      </w:r>
      <w:r>
        <w:rPr>
          <w:rFonts w:eastAsia="方正仿宋_GBK"/>
          <w:color w:val="000000" w:themeColor="text1"/>
          <w:sz w:val="32"/>
          <w:szCs w:val="32"/>
        </w:rPr>
        <w:t>，邮箱</w:t>
      </w:r>
      <w:r>
        <w:rPr>
          <w:rStyle w:val="af4"/>
          <w:color w:val="000000" w:themeColor="text1"/>
        </w:rPr>
        <w:t>：</w:t>
      </w:r>
      <w:r>
        <w:rPr>
          <w:rStyle w:val="af4"/>
          <w:color w:val="000000" w:themeColor="text1"/>
        </w:rPr>
        <w:t>536518269@qq.com</w:t>
      </w:r>
      <w:r>
        <w:rPr>
          <w:rStyle w:val="af4"/>
          <w:color w:val="000000" w:themeColor="text1"/>
        </w:rPr>
        <w:t>。</w:t>
      </w:r>
    </w:p>
    <w:p w:rsidR="005363C0" w:rsidRDefault="005363C0" w:rsidP="005363C0">
      <w:pPr>
        <w:pStyle w:val="20"/>
        <w:suppressAutoHyphens/>
        <w:spacing w:line="600" w:lineRule="exact"/>
        <w:ind w:firstLine="640"/>
        <w:outlineLvl w:val="1"/>
        <w:rPr>
          <w:rFonts w:eastAsia="方正仿宋_GBK"/>
          <w:color w:val="000000" w:themeColor="text1"/>
          <w:sz w:val="32"/>
          <w:szCs w:val="32"/>
        </w:rPr>
      </w:pPr>
      <w:r>
        <w:rPr>
          <w:rStyle w:val="af2"/>
          <w:rFonts w:eastAsia="方正仿宋_GBK"/>
          <w:color w:val="000000" w:themeColor="text1"/>
        </w:rPr>
        <w:t>（七）</w:t>
      </w:r>
      <w:r>
        <w:rPr>
          <w:rFonts w:eastAsia="方正仿宋_GBK"/>
          <w:color w:val="000000" w:themeColor="text1"/>
          <w:sz w:val="32"/>
          <w:szCs w:val="32"/>
        </w:rPr>
        <w:t>上线切换前，组织相关单位配合新平台上线演练，具体演练安排另行通知。在系统切换期间，根据市医保局安排，组织相关单位进行验证测试，协调网络运营商及</w:t>
      </w:r>
      <w:r>
        <w:rPr>
          <w:rFonts w:eastAsia="方正仿宋_GBK"/>
          <w:color w:val="000000" w:themeColor="text1"/>
          <w:sz w:val="32"/>
          <w:szCs w:val="32"/>
        </w:rPr>
        <w:t>HIS</w:t>
      </w:r>
      <w:r>
        <w:rPr>
          <w:rFonts w:eastAsia="方正仿宋_GBK"/>
          <w:color w:val="000000" w:themeColor="text1"/>
          <w:sz w:val="32"/>
          <w:szCs w:val="32"/>
        </w:rPr>
        <w:t>厂商进行现场</w:t>
      </w:r>
      <w:r>
        <w:rPr>
          <w:rFonts w:eastAsia="方正仿宋_GBK"/>
          <w:color w:val="000000" w:themeColor="text1"/>
          <w:sz w:val="32"/>
          <w:szCs w:val="32"/>
        </w:rPr>
        <w:lastRenderedPageBreak/>
        <w:t>保障。</w:t>
      </w:r>
    </w:p>
    <w:p w:rsidR="005363C0" w:rsidRDefault="005363C0" w:rsidP="005363C0">
      <w:pPr>
        <w:pStyle w:val="20"/>
        <w:suppressAutoHyphens/>
        <w:spacing w:line="600" w:lineRule="exact"/>
        <w:ind w:firstLine="640"/>
        <w:outlineLvl w:val="1"/>
        <w:rPr>
          <w:rStyle w:val="af2"/>
          <w:rFonts w:eastAsia="方正仿宋_GBK"/>
          <w:color w:val="000000" w:themeColor="text1"/>
        </w:rPr>
      </w:pPr>
      <w:r>
        <w:rPr>
          <w:rStyle w:val="af2"/>
          <w:rFonts w:eastAsia="方正仿宋_GBK"/>
          <w:color w:val="000000" w:themeColor="text1"/>
        </w:rPr>
        <w:t>（八）开展在途业务清理。区县医保部门应根据《在途业务清理方案》（详见附件</w:t>
      </w:r>
      <w:r>
        <w:rPr>
          <w:rStyle w:val="af2"/>
          <w:rFonts w:eastAsia="方正仿宋_GBK"/>
          <w:color w:val="000000" w:themeColor="text1"/>
        </w:rPr>
        <w:t>4</w:t>
      </w:r>
      <w:r>
        <w:rPr>
          <w:rStyle w:val="af2"/>
          <w:rFonts w:eastAsia="方正仿宋_GBK"/>
          <w:color w:val="000000" w:themeColor="text1"/>
        </w:rPr>
        <w:t>）和《告知参保人事项》</w:t>
      </w:r>
      <w:r>
        <w:rPr>
          <w:rStyle w:val="af4"/>
          <w:color w:val="000000" w:themeColor="text1"/>
        </w:rPr>
        <w:t>（详见附件</w:t>
      </w:r>
      <w:r>
        <w:rPr>
          <w:rStyle w:val="af4"/>
          <w:color w:val="000000" w:themeColor="text1"/>
        </w:rPr>
        <w:t>5</w:t>
      </w:r>
      <w:r>
        <w:rPr>
          <w:rStyle w:val="af4"/>
          <w:color w:val="000000" w:themeColor="text1"/>
        </w:rPr>
        <w:t>）引导参保人有序就医结算，严格按照时限要求办结各项在途业务，做好上线宣传准备、公告发布</w:t>
      </w:r>
      <w:r>
        <w:rPr>
          <w:rStyle w:val="af4"/>
          <w:rFonts w:hint="eastAsia"/>
          <w:color w:val="000000" w:themeColor="text1"/>
        </w:rPr>
        <w:t>及问题处理</w:t>
      </w:r>
      <w:r>
        <w:rPr>
          <w:rStyle w:val="af4"/>
          <w:color w:val="000000" w:themeColor="text1"/>
        </w:rPr>
        <w:t>等工作。</w:t>
      </w:r>
    </w:p>
    <w:p w:rsidR="005363C0" w:rsidRDefault="005363C0" w:rsidP="005363C0">
      <w:pPr>
        <w:pStyle w:val="20"/>
        <w:suppressAutoHyphens/>
        <w:spacing w:line="600" w:lineRule="exact"/>
        <w:ind w:firstLine="640"/>
        <w:outlineLvl w:val="1"/>
        <w:rPr>
          <w:rStyle w:val="af2"/>
          <w:rFonts w:eastAsia="方正仿宋_GBK"/>
        </w:rPr>
      </w:pPr>
      <w:r>
        <w:rPr>
          <w:rStyle w:val="af2"/>
          <w:rFonts w:eastAsia="方正仿宋_GBK"/>
          <w:color w:val="000000" w:themeColor="text1"/>
        </w:rPr>
        <w:t>（九）</w:t>
      </w:r>
      <w:r>
        <w:rPr>
          <w:rStyle w:val="af2"/>
          <w:rFonts w:eastAsia="方正仿宋_GBK"/>
        </w:rPr>
        <w:t>上线期间组织协调辖区内重点医院选取部分职工和居民参保人员验证普通门诊、住院、门慢、门特等业务，重点药店选取部分职工参保人员验证药店购药业务，同时将上述参保人员身份证号码上报至市医保局注册备案，测试期间的所有数据须全部回退。市医保局备案联系人：胡冰蓉，联系电话：</w:t>
      </w:r>
      <w:r>
        <w:rPr>
          <w:rStyle w:val="af2"/>
          <w:rFonts w:eastAsia="方正仿宋_GBK"/>
        </w:rPr>
        <w:t>13370782058</w:t>
      </w:r>
      <w:r>
        <w:rPr>
          <w:rStyle w:val="af2"/>
          <w:rFonts w:eastAsia="方正仿宋_GBK"/>
        </w:rPr>
        <w:t>，邮箱：</w:t>
      </w:r>
      <w:hyperlink r:id="rId7" w:history="1">
        <w:r>
          <w:rPr>
            <w:rStyle w:val="af2"/>
            <w:rFonts w:eastAsia="方正仿宋_GBK"/>
          </w:rPr>
          <w:t>470460522@qq.com</w:t>
        </w:r>
        <w:r>
          <w:rPr>
            <w:rStyle w:val="af2"/>
            <w:rFonts w:eastAsia="方正仿宋_GBK"/>
          </w:rPr>
          <w:t>。</w:t>
        </w:r>
      </w:hyperlink>
    </w:p>
    <w:p w:rsidR="005363C0" w:rsidRDefault="005363C0" w:rsidP="005363C0">
      <w:pPr>
        <w:pStyle w:val="20"/>
        <w:suppressAutoHyphens/>
        <w:spacing w:line="600" w:lineRule="exact"/>
        <w:ind w:firstLine="640"/>
        <w:outlineLvl w:val="0"/>
        <w:rPr>
          <w:rFonts w:eastAsia="方正黑体_GBK"/>
          <w:color w:val="000000" w:themeColor="text1"/>
          <w:sz w:val="32"/>
          <w:szCs w:val="32"/>
        </w:rPr>
      </w:pPr>
      <w:r>
        <w:rPr>
          <w:rFonts w:eastAsia="方正黑体_GBK"/>
          <w:color w:val="000000" w:themeColor="text1"/>
          <w:sz w:val="32"/>
          <w:szCs w:val="32"/>
        </w:rPr>
        <w:t>三、工作要求</w:t>
      </w:r>
    </w:p>
    <w:p w:rsidR="005363C0" w:rsidRDefault="005363C0" w:rsidP="005363C0">
      <w:pPr>
        <w:spacing w:line="600" w:lineRule="exact"/>
        <w:ind w:firstLineChars="200" w:firstLine="640"/>
        <w:rPr>
          <w:rFonts w:eastAsia="方正仿宋_GBK"/>
          <w:color w:val="000000" w:themeColor="text1"/>
        </w:rPr>
      </w:pPr>
      <w:r>
        <w:rPr>
          <w:rFonts w:eastAsia="方正楷体_GBK"/>
          <w:color w:val="000000" w:themeColor="text1"/>
        </w:rPr>
        <w:t>（一）高度重视。</w:t>
      </w:r>
      <w:r>
        <w:rPr>
          <w:rFonts w:eastAsia="方正仿宋_GBK"/>
          <w:color w:val="000000" w:themeColor="text1"/>
        </w:rPr>
        <w:t>加强组织领导，主要领导亲自挂帅，细化工作措施，建立日报周报汇报机制，责任落实到人，要将市</w:t>
      </w:r>
      <w:r>
        <w:rPr>
          <w:rFonts w:eastAsia="方正仿宋_GBK" w:hint="eastAsia"/>
          <w:color w:val="000000" w:themeColor="text1"/>
        </w:rPr>
        <w:t>医保</w:t>
      </w:r>
      <w:r>
        <w:rPr>
          <w:rFonts w:eastAsia="方正仿宋_GBK"/>
          <w:color w:val="000000" w:themeColor="text1"/>
        </w:rPr>
        <w:t>局工作要求及时传达到辖区内所有经办网点和定点医药机构。</w:t>
      </w:r>
    </w:p>
    <w:p w:rsidR="005363C0" w:rsidRDefault="005363C0" w:rsidP="005363C0">
      <w:pPr>
        <w:spacing w:line="600" w:lineRule="exact"/>
        <w:ind w:firstLineChars="200" w:firstLine="640"/>
        <w:rPr>
          <w:rFonts w:eastAsia="方正楷体_GBK"/>
          <w:color w:val="000000" w:themeColor="text1"/>
        </w:rPr>
      </w:pPr>
      <w:r>
        <w:rPr>
          <w:rFonts w:eastAsia="方正楷体_GBK"/>
          <w:color w:val="000000" w:themeColor="text1"/>
        </w:rPr>
        <w:t>（二）强化协作。</w:t>
      </w:r>
      <w:r>
        <w:rPr>
          <w:rFonts w:eastAsia="方正仿宋_GBK"/>
          <w:color w:val="000000" w:themeColor="text1"/>
        </w:rPr>
        <w:t>平台上线</w:t>
      </w:r>
      <w:r>
        <w:rPr>
          <w:rFonts w:eastAsia="方正仿宋_GBK" w:hint="eastAsia"/>
          <w:color w:val="000000" w:themeColor="text1"/>
        </w:rPr>
        <w:t>前</w:t>
      </w:r>
      <w:r>
        <w:rPr>
          <w:rFonts w:eastAsia="方正仿宋_GBK"/>
          <w:color w:val="000000" w:themeColor="text1"/>
        </w:rPr>
        <w:t>，</w:t>
      </w:r>
      <w:r>
        <w:rPr>
          <w:rFonts w:eastAsia="方正仿宋_GBK" w:hint="eastAsia"/>
          <w:color w:val="000000" w:themeColor="text1"/>
        </w:rPr>
        <w:t>要主动向本地党委政府汇报，向卫生健康、人力社保等部门沟通，争取理解支持配合；平台上线后，</w:t>
      </w:r>
      <w:r>
        <w:rPr>
          <w:rFonts w:eastAsia="方正仿宋_GBK"/>
          <w:color w:val="000000" w:themeColor="text1"/>
        </w:rPr>
        <w:t>应加强对辖区内各经办网点和定点医药机构的指导、督促和沟通协调，同时做好与外部单位的联动配合。</w:t>
      </w:r>
    </w:p>
    <w:p w:rsidR="005363C0" w:rsidRDefault="005363C0" w:rsidP="005363C0">
      <w:pPr>
        <w:spacing w:line="600" w:lineRule="exact"/>
        <w:ind w:firstLineChars="200" w:firstLine="640"/>
        <w:rPr>
          <w:rFonts w:eastAsia="方正楷体_GBK"/>
          <w:color w:val="000000" w:themeColor="text1"/>
        </w:rPr>
      </w:pPr>
      <w:r>
        <w:rPr>
          <w:rFonts w:eastAsia="方正楷体_GBK"/>
          <w:color w:val="000000" w:themeColor="text1"/>
        </w:rPr>
        <w:t>（三）加强宣传</w:t>
      </w:r>
      <w:r>
        <w:rPr>
          <w:rFonts w:eastAsia="方正楷体_GBK" w:hint="eastAsia"/>
          <w:color w:val="000000" w:themeColor="text1"/>
        </w:rPr>
        <w:t>指导</w:t>
      </w:r>
      <w:r>
        <w:rPr>
          <w:rFonts w:eastAsia="方正楷体_GBK"/>
          <w:color w:val="000000" w:themeColor="text1"/>
        </w:rPr>
        <w:t>。</w:t>
      </w:r>
      <w:r w:rsidRPr="005363C0">
        <w:rPr>
          <w:rFonts w:eastAsia="方正仿宋_GBK" w:hint="eastAsia"/>
          <w:color w:val="000000" w:themeColor="text1"/>
        </w:rPr>
        <w:t>各</w:t>
      </w:r>
      <w:r>
        <w:rPr>
          <w:rFonts w:eastAsia="方正仿宋_GBK" w:hint="eastAsia"/>
          <w:color w:val="000000" w:themeColor="text1"/>
        </w:rPr>
        <w:t>区县要保证咨询电话</w:t>
      </w:r>
      <w:r>
        <w:rPr>
          <w:rFonts w:eastAsia="方正仿宋_GBK" w:hint="eastAsia"/>
          <w:color w:val="000000" w:themeColor="text1"/>
        </w:rPr>
        <w:t>7*24</w:t>
      </w:r>
      <w:r>
        <w:rPr>
          <w:rFonts w:eastAsia="方正仿宋_GBK" w:hint="eastAsia"/>
          <w:color w:val="000000" w:themeColor="text1"/>
        </w:rPr>
        <w:t>小时有人接听。</w:t>
      </w:r>
      <w:r w:rsidR="00093BC8" w:rsidRPr="00093BC8">
        <w:rPr>
          <w:rFonts w:eastAsia="方正仿宋_GBK" w:hint="eastAsia"/>
          <w:color w:val="000000" w:themeColor="text1"/>
        </w:rPr>
        <w:t>务必指导定点医药机构</w:t>
      </w:r>
      <w:r>
        <w:rPr>
          <w:rFonts w:eastAsia="方正仿宋_GBK"/>
          <w:color w:val="000000" w:themeColor="text1"/>
        </w:rPr>
        <w:t>做好宣传解释工作</w:t>
      </w:r>
      <w:r>
        <w:rPr>
          <w:rFonts w:eastAsia="方正仿宋_GBK" w:hint="eastAsia"/>
          <w:color w:val="000000" w:themeColor="text1"/>
        </w:rPr>
        <w:t>，不得因简单</w:t>
      </w:r>
      <w:r>
        <w:rPr>
          <w:rFonts w:eastAsia="方正仿宋_GBK" w:hint="eastAsia"/>
          <w:color w:val="000000" w:themeColor="text1"/>
        </w:rPr>
        <w:lastRenderedPageBreak/>
        <w:t>粗放说法导致参保人误解</w:t>
      </w:r>
      <w:r>
        <w:rPr>
          <w:rFonts w:eastAsia="方正仿宋_GBK"/>
          <w:color w:val="000000" w:themeColor="text1"/>
        </w:rPr>
        <w:t>。</w:t>
      </w:r>
    </w:p>
    <w:p w:rsidR="005363C0" w:rsidRDefault="005363C0" w:rsidP="005363C0">
      <w:pPr>
        <w:spacing w:line="600" w:lineRule="exact"/>
        <w:ind w:firstLineChars="200" w:firstLine="640"/>
        <w:rPr>
          <w:rFonts w:eastAsia="方正仿宋_GBK"/>
          <w:color w:val="000000" w:themeColor="text1"/>
        </w:rPr>
      </w:pPr>
      <w:r>
        <w:rPr>
          <w:rFonts w:eastAsia="方正楷体_GBK"/>
          <w:color w:val="000000" w:themeColor="text1"/>
        </w:rPr>
        <w:t>（四）应急处置。</w:t>
      </w:r>
      <w:r>
        <w:rPr>
          <w:rFonts w:eastAsia="方正仿宋_GBK"/>
          <w:color w:val="000000" w:themeColor="text1"/>
        </w:rPr>
        <w:t>制定并落实上线后相关问题应急处理机制，控制舆情导向。</w:t>
      </w:r>
    </w:p>
    <w:p w:rsidR="005363C0" w:rsidRDefault="005363C0" w:rsidP="005363C0">
      <w:pPr>
        <w:spacing w:line="600" w:lineRule="exact"/>
      </w:pPr>
    </w:p>
    <w:p w:rsidR="005363C0" w:rsidRDefault="005363C0" w:rsidP="005363C0">
      <w:pPr>
        <w:spacing w:line="600" w:lineRule="exact"/>
        <w:ind w:firstLineChars="200" w:firstLine="640"/>
        <w:rPr>
          <w:rFonts w:eastAsia="方正仿宋_GBK"/>
          <w:color w:val="000000" w:themeColor="text1"/>
        </w:rPr>
      </w:pPr>
      <w:r>
        <w:rPr>
          <w:rFonts w:eastAsia="方正仿宋_GBK"/>
          <w:color w:val="000000" w:themeColor="text1"/>
        </w:rPr>
        <w:t>附件：</w:t>
      </w:r>
      <w:r>
        <w:rPr>
          <w:rFonts w:eastAsia="方正仿宋_GBK"/>
          <w:color w:val="000000" w:themeColor="text1"/>
        </w:rPr>
        <w:t>1</w:t>
      </w:r>
      <w:r>
        <w:rPr>
          <w:rFonts w:eastAsia="方正仿宋_GBK"/>
          <w:color w:val="000000" w:themeColor="text1"/>
        </w:rPr>
        <w:t>．重庆市医疗保障信息平台终端访问设备运行要求</w:t>
      </w:r>
    </w:p>
    <w:p w:rsidR="005363C0" w:rsidRDefault="005363C0" w:rsidP="005363C0">
      <w:pPr>
        <w:spacing w:line="600" w:lineRule="exact"/>
        <w:ind w:firstLineChars="200" w:firstLine="640"/>
        <w:rPr>
          <w:rFonts w:eastAsia="方正仿宋_GBK"/>
          <w:color w:val="000000" w:themeColor="text1"/>
        </w:rPr>
      </w:pPr>
      <w:r>
        <w:rPr>
          <w:rFonts w:eastAsia="方正仿宋_GBK" w:hint="eastAsia"/>
          <w:color w:val="000000" w:themeColor="text1"/>
        </w:rPr>
        <w:t xml:space="preserve">      </w:t>
      </w:r>
      <w:r>
        <w:rPr>
          <w:rFonts w:eastAsia="方正仿宋_GBK"/>
          <w:color w:val="000000" w:themeColor="text1"/>
        </w:rPr>
        <w:t>2</w:t>
      </w:r>
      <w:r>
        <w:rPr>
          <w:rFonts w:eastAsia="方正仿宋_GBK"/>
          <w:color w:val="000000" w:themeColor="text1"/>
        </w:rPr>
        <w:t>．经办终端网络环境检测操作指导手册</w:t>
      </w:r>
    </w:p>
    <w:p w:rsidR="005363C0" w:rsidRDefault="005363C0" w:rsidP="005363C0">
      <w:pPr>
        <w:spacing w:line="600" w:lineRule="exact"/>
        <w:ind w:firstLineChars="200" w:firstLine="640"/>
        <w:rPr>
          <w:rFonts w:eastAsia="方正仿宋_GBK"/>
          <w:color w:val="000000" w:themeColor="text1"/>
        </w:rPr>
      </w:pPr>
      <w:r>
        <w:rPr>
          <w:rFonts w:eastAsia="方正仿宋_GBK" w:hint="eastAsia"/>
          <w:color w:val="000000" w:themeColor="text1"/>
        </w:rPr>
        <w:t xml:space="preserve">      </w:t>
      </w:r>
      <w:r>
        <w:rPr>
          <w:rFonts w:eastAsia="方正仿宋_GBK"/>
          <w:color w:val="000000" w:themeColor="text1"/>
        </w:rPr>
        <w:t>3</w:t>
      </w:r>
      <w:r>
        <w:rPr>
          <w:rFonts w:eastAsia="方正仿宋_GBK"/>
          <w:color w:val="000000" w:themeColor="text1"/>
        </w:rPr>
        <w:t>．定点医药机构网络环境检测操作指导手册</w:t>
      </w:r>
    </w:p>
    <w:p w:rsidR="005363C0" w:rsidRPr="005363C0" w:rsidRDefault="005363C0" w:rsidP="005363C0">
      <w:pPr>
        <w:spacing w:line="600" w:lineRule="exact"/>
        <w:ind w:firstLineChars="200" w:firstLine="640"/>
        <w:rPr>
          <w:rFonts w:eastAsia="方正仿宋_GBK"/>
          <w:color w:val="000000" w:themeColor="text1"/>
        </w:rPr>
      </w:pPr>
      <w:r w:rsidRPr="005363C0">
        <w:rPr>
          <w:rFonts w:eastAsia="方正仿宋_GBK" w:hint="eastAsia"/>
          <w:color w:val="000000" w:themeColor="text1"/>
        </w:rPr>
        <w:t xml:space="preserve">      </w:t>
      </w:r>
      <w:r w:rsidRPr="005363C0">
        <w:rPr>
          <w:rFonts w:eastAsia="方正仿宋_GBK"/>
          <w:color w:val="000000" w:themeColor="text1"/>
        </w:rPr>
        <w:t>4</w:t>
      </w:r>
      <w:r>
        <w:rPr>
          <w:rFonts w:eastAsia="方正仿宋_GBK"/>
          <w:color w:val="000000" w:themeColor="text1"/>
        </w:rPr>
        <w:t>．</w:t>
      </w:r>
      <w:r w:rsidRPr="005363C0">
        <w:rPr>
          <w:rFonts w:eastAsia="方正仿宋_GBK"/>
          <w:color w:val="000000" w:themeColor="text1"/>
        </w:rPr>
        <w:t>在途业务清理方案</w:t>
      </w:r>
    </w:p>
    <w:p w:rsidR="005363C0" w:rsidRDefault="005363C0" w:rsidP="005363C0">
      <w:pPr>
        <w:spacing w:line="600" w:lineRule="exact"/>
        <w:ind w:firstLineChars="200" w:firstLine="640"/>
        <w:jc w:val="left"/>
        <w:rPr>
          <w:rFonts w:eastAsia="方正仿宋_GBK"/>
          <w:color w:val="000000" w:themeColor="text1"/>
        </w:rPr>
      </w:pPr>
      <w:r>
        <w:rPr>
          <w:rFonts w:eastAsia="方正仿宋_GBK" w:hint="eastAsia"/>
          <w:color w:val="000000" w:themeColor="text1"/>
        </w:rPr>
        <w:t xml:space="preserve">      </w:t>
      </w:r>
      <w:r>
        <w:rPr>
          <w:rFonts w:eastAsia="方正仿宋_GBK"/>
          <w:color w:val="000000" w:themeColor="text1"/>
        </w:rPr>
        <w:t>5</w:t>
      </w:r>
      <w:r>
        <w:rPr>
          <w:rFonts w:eastAsia="方正仿宋_GBK"/>
          <w:color w:val="000000" w:themeColor="text1"/>
        </w:rPr>
        <w:t>．告知参保人事项</w:t>
      </w:r>
    </w:p>
    <w:p w:rsidR="005363C0" w:rsidRDefault="00545F72" w:rsidP="005363C0">
      <w:pPr>
        <w:spacing w:line="600" w:lineRule="exact"/>
        <w:ind w:firstLineChars="1620" w:firstLine="5184"/>
        <w:jc w:val="left"/>
        <w:rPr>
          <w:rFonts w:eastAsia="方正仿宋_GBK"/>
          <w:color w:val="000000" w:themeColor="text1"/>
        </w:rPr>
      </w:pPr>
      <w:r>
        <w:rPr>
          <w:rFonts w:eastAsia="方正仿宋_GBK"/>
          <w:noProof/>
          <w:color w:val="000000" w:themeColor="text1"/>
        </w:rPr>
        <w:drawing>
          <wp:anchor distT="0" distB="0" distL="114300" distR="114300" simplePos="0" relativeHeight="251659264" behindDoc="1" locked="0" layoutInCell="1" allowOverlap="1">
            <wp:simplePos x="0" y="0"/>
            <wp:positionH relativeFrom="column">
              <wp:posOffset>2420620</wp:posOffset>
            </wp:positionH>
            <wp:positionV relativeFrom="paragraph">
              <wp:posOffset>306070</wp:posOffset>
            </wp:positionV>
            <wp:extent cx="2419350" cy="1714500"/>
            <wp:effectExtent l="0" t="0" r="0" b="0"/>
            <wp:wrapNone/>
            <wp:docPr id="5"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clrChange>
                        <a:clrFrom>
                          <a:srgbClr val="FFFFFF"/>
                        </a:clrFrom>
                        <a:clrTo>
                          <a:srgbClr val="FFFFFF">
                            <a:alpha val="0"/>
                          </a:srgbClr>
                        </a:clrTo>
                      </a:clrChange>
                    </a:blip>
                    <a:stretch>
                      <a:fillRect/>
                    </a:stretch>
                  </pic:blipFill>
                  <pic:spPr>
                    <a:xfrm>
                      <a:off x="0" y="0"/>
                      <a:ext cx="2419350" cy="1714500"/>
                    </a:xfrm>
                    <a:prstGeom prst="rect">
                      <a:avLst/>
                    </a:prstGeom>
                    <a:solidFill>
                      <a:scrgbClr r="0" g="0" b="0">
                        <a:alpha val="0"/>
                      </a:scrgbClr>
                    </a:solidFill>
                  </pic:spPr>
                </pic:pic>
              </a:graphicData>
            </a:graphic>
          </wp:anchor>
        </w:drawing>
      </w:r>
    </w:p>
    <w:p w:rsidR="005363C0" w:rsidRDefault="005363C0" w:rsidP="005363C0">
      <w:pPr>
        <w:spacing w:line="600" w:lineRule="exact"/>
        <w:ind w:firstLineChars="1620" w:firstLine="5184"/>
        <w:jc w:val="left"/>
        <w:rPr>
          <w:rFonts w:eastAsia="方正仿宋_GBK"/>
          <w:color w:val="000000" w:themeColor="text1"/>
        </w:rPr>
      </w:pPr>
    </w:p>
    <w:p w:rsidR="005363C0" w:rsidRDefault="005363C0" w:rsidP="005363C0">
      <w:pPr>
        <w:spacing w:line="600" w:lineRule="exact"/>
        <w:ind w:firstLineChars="200" w:firstLine="640"/>
        <w:rPr>
          <w:rFonts w:eastAsia="方正仿宋_GBK"/>
          <w:color w:val="000000" w:themeColor="text1"/>
        </w:rPr>
      </w:pPr>
      <w:r>
        <w:rPr>
          <w:rFonts w:eastAsia="方正仿宋_GBK" w:hint="eastAsia"/>
          <w:color w:val="000000" w:themeColor="text1"/>
        </w:rPr>
        <w:t xml:space="preserve">                     </w:t>
      </w:r>
      <w:r>
        <w:rPr>
          <w:rFonts w:eastAsia="方正仿宋_GBK"/>
          <w:color w:val="000000" w:themeColor="text1"/>
        </w:rPr>
        <w:t>重庆市医疗保障局办公室</w:t>
      </w:r>
    </w:p>
    <w:p w:rsidR="005363C0" w:rsidRDefault="005363C0" w:rsidP="005363C0">
      <w:pPr>
        <w:spacing w:line="600" w:lineRule="exact"/>
        <w:ind w:firstLineChars="200" w:firstLine="640"/>
        <w:rPr>
          <w:rFonts w:eastAsia="方正仿宋_GBK"/>
          <w:color w:val="000000" w:themeColor="text1"/>
        </w:rPr>
      </w:pPr>
      <w:r>
        <w:rPr>
          <w:rFonts w:eastAsia="方正仿宋_GBK" w:hint="eastAsia"/>
          <w:color w:val="000000" w:themeColor="text1"/>
        </w:rPr>
        <w:t xml:space="preserve">                        </w:t>
      </w:r>
      <w:r>
        <w:rPr>
          <w:rFonts w:eastAsia="方正仿宋_GBK"/>
          <w:color w:val="000000" w:themeColor="text1"/>
        </w:rPr>
        <w:t>2021</w:t>
      </w:r>
      <w:r>
        <w:rPr>
          <w:rFonts w:eastAsia="方正仿宋_GBK"/>
          <w:color w:val="000000" w:themeColor="text1"/>
        </w:rPr>
        <w:t>年</w:t>
      </w:r>
      <w:r>
        <w:rPr>
          <w:rFonts w:eastAsia="方正仿宋_GBK"/>
          <w:color w:val="000000" w:themeColor="text1"/>
        </w:rPr>
        <w:t>7</w:t>
      </w:r>
      <w:r>
        <w:rPr>
          <w:rFonts w:eastAsia="方正仿宋_GBK"/>
          <w:color w:val="000000" w:themeColor="text1"/>
        </w:rPr>
        <w:t>月</w:t>
      </w:r>
      <w:r>
        <w:rPr>
          <w:rFonts w:eastAsia="方正仿宋_GBK" w:hint="eastAsia"/>
          <w:color w:val="000000" w:themeColor="text1"/>
        </w:rPr>
        <w:t>16</w:t>
      </w:r>
      <w:r>
        <w:rPr>
          <w:rFonts w:eastAsia="方正仿宋_GBK"/>
          <w:color w:val="000000" w:themeColor="text1"/>
        </w:rPr>
        <w:t>日</w:t>
      </w:r>
    </w:p>
    <w:p w:rsidR="005363C0" w:rsidRPr="005363C0" w:rsidRDefault="005363C0" w:rsidP="005363C0">
      <w:pPr>
        <w:spacing w:line="600" w:lineRule="exact"/>
        <w:ind w:firstLineChars="200" w:firstLine="640"/>
        <w:rPr>
          <w:rFonts w:eastAsia="方正仿宋_GBK"/>
          <w:color w:val="000000" w:themeColor="text1"/>
        </w:rPr>
      </w:pPr>
      <w:r w:rsidRPr="005363C0">
        <w:rPr>
          <w:rFonts w:eastAsia="方正仿宋_GBK" w:hint="eastAsia"/>
          <w:color w:val="000000" w:themeColor="text1"/>
        </w:rPr>
        <w:t>（此件公开发布）</w:t>
      </w:r>
    </w:p>
    <w:p w:rsidR="005363C0" w:rsidRDefault="005363C0">
      <w:pPr>
        <w:ind w:firstLineChars="1620" w:firstLine="5184"/>
        <w:jc w:val="right"/>
        <w:rPr>
          <w:color w:val="000000" w:themeColor="text1"/>
        </w:rPr>
      </w:pPr>
      <w:r>
        <w:rPr>
          <w:color w:val="000000" w:themeColor="text1"/>
        </w:rPr>
        <w:br w:type="page"/>
      </w:r>
    </w:p>
    <w:p w:rsidR="005363C0" w:rsidRDefault="005363C0">
      <w:pPr>
        <w:pStyle w:val="1"/>
        <w:rPr>
          <w:color w:val="000000" w:themeColor="text1"/>
        </w:rPr>
        <w:sectPr w:rsidR="005363C0" w:rsidSect="005363C0">
          <w:footerReference w:type="even" r:id="rId9"/>
          <w:footerReference w:type="default" r:id="rId10"/>
          <w:pgSz w:w="11906" w:h="16838"/>
          <w:pgMar w:top="2098" w:right="1474" w:bottom="1985" w:left="1588" w:header="851" w:footer="992" w:gutter="0"/>
          <w:pgNumType w:fmt="numberInDash"/>
          <w:cols w:space="720"/>
          <w:docGrid w:type="lines" w:linePitch="442"/>
        </w:sectPr>
      </w:pPr>
    </w:p>
    <w:p w:rsidR="005363C0" w:rsidRDefault="005363C0">
      <w:pPr>
        <w:pStyle w:val="af"/>
        <w:rPr>
          <w:color w:val="000000" w:themeColor="text1"/>
        </w:rPr>
      </w:pPr>
      <w:r>
        <w:rPr>
          <w:color w:val="000000" w:themeColor="text1"/>
        </w:rPr>
        <w:lastRenderedPageBreak/>
        <w:t>附件</w:t>
      </w:r>
      <w:r>
        <w:rPr>
          <w:color w:val="000000" w:themeColor="text1"/>
        </w:rPr>
        <w:t>1</w:t>
      </w:r>
    </w:p>
    <w:p w:rsidR="005363C0" w:rsidRDefault="005363C0">
      <w:pPr>
        <w:spacing w:line="600" w:lineRule="exact"/>
        <w:jc w:val="center"/>
        <w:rPr>
          <w:rFonts w:eastAsia="方正小标宋_GBK"/>
          <w:color w:val="000000" w:themeColor="text1"/>
          <w:sz w:val="44"/>
          <w:szCs w:val="44"/>
        </w:rPr>
      </w:pPr>
    </w:p>
    <w:p w:rsidR="005363C0" w:rsidRDefault="005363C0">
      <w:pPr>
        <w:spacing w:line="600" w:lineRule="exact"/>
        <w:jc w:val="center"/>
        <w:rPr>
          <w:rFonts w:eastAsia="方正小标宋_GBK"/>
          <w:color w:val="000000" w:themeColor="text1"/>
          <w:sz w:val="44"/>
          <w:szCs w:val="44"/>
        </w:rPr>
      </w:pPr>
      <w:r>
        <w:rPr>
          <w:rFonts w:eastAsia="方正小标宋_GBK"/>
          <w:color w:val="000000" w:themeColor="text1"/>
          <w:sz w:val="44"/>
          <w:szCs w:val="44"/>
        </w:rPr>
        <w:t>重庆市医疗保障信息平台</w:t>
      </w:r>
    </w:p>
    <w:p w:rsidR="005363C0" w:rsidRDefault="005363C0">
      <w:pPr>
        <w:spacing w:line="600" w:lineRule="exact"/>
        <w:jc w:val="center"/>
        <w:rPr>
          <w:rFonts w:eastAsia="方正小标宋_GBK"/>
          <w:color w:val="000000" w:themeColor="text1"/>
          <w:sz w:val="44"/>
          <w:szCs w:val="44"/>
        </w:rPr>
      </w:pPr>
      <w:r>
        <w:rPr>
          <w:rFonts w:eastAsia="方正小标宋_GBK"/>
          <w:color w:val="000000" w:themeColor="text1"/>
          <w:sz w:val="44"/>
          <w:szCs w:val="44"/>
        </w:rPr>
        <w:t>终端访问设备运行要求</w:t>
      </w:r>
    </w:p>
    <w:p w:rsidR="005363C0" w:rsidRDefault="005363C0">
      <w:pPr>
        <w:spacing w:line="600" w:lineRule="exact"/>
        <w:ind w:firstLineChars="200" w:firstLine="640"/>
        <w:rPr>
          <w:rFonts w:eastAsia="方正黑体_GBK"/>
          <w:color w:val="000000" w:themeColor="text1"/>
        </w:rPr>
      </w:pPr>
    </w:p>
    <w:p w:rsidR="005363C0" w:rsidRDefault="005363C0" w:rsidP="005363C0">
      <w:pPr>
        <w:spacing w:line="600" w:lineRule="exact"/>
        <w:ind w:firstLineChars="200" w:firstLine="640"/>
        <w:rPr>
          <w:rFonts w:eastAsia="方正黑体_GBK"/>
          <w:color w:val="000000" w:themeColor="text1"/>
        </w:rPr>
      </w:pPr>
      <w:r>
        <w:rPr>
          <w:rFonts w:eastAsia="方正黑体_GBK"/>
          <w:color w:val="000000" w:themeColor="text1"/>
        </w:rPr>
        <w:t>一、经办机构</w:t>
      </w:r>
    </w:p>
    <w:p w:rsidR="005363C0" w:rsidRDefault="005363C0" w:rsidP="005363C0">
      <w:pPr>
        <w:spacing w:line="600" w:lineRule="exact"/>
        <w:ind w:firstLineChars="200" w:firstLine="640"/>
        <w:rPr>
          <w:rFonts w:eastAsia="方正仿宋_GBK"/>
          <w:color w:val="000000" w:themeColor="text1"/>
        </w:rPr>
      </w:pPr>
      <w:r w:rsidRPr="005363C0">
        <w:rPr>
          <w:rFonts w:eastAsia="方正楷体_GBK"/>
          <w:color w:val="000000" w:themeColor="text1"/>
        </w:rPr>
        <w:t>（一）业务电脑最低配置：</w:t>
      </w:r>
      <w:r>
        <w:rPr>
          <w:rFonts w:eastAsia="方正仿宋_GBK"/>
          <w:color w:val="000000" w:themeColor="text1"/>
        </w:rPr>
        <w:t>win7</w:t>
      </w:r>
      <w:r>
        <w:rPr>
          <w:rFonts w:eastAsia="方正仿宋_GBK"/>
          <w:color w:val="000000" w:themeColor="text1"/>
        </w:rPr>
        <w:t>以上操作系统、</w:t>
      </w:r>
      <w:r>
        <w:rPr>
          <w:rFonts w:eastAsia="方正仿宋_GBK"/>
          <w:color w:val="000000" w:themeColor="text1"/>
        </w:rPr>
        <w:t>2G</w:t>
      </w:r>
      <w:r>
        <w:rPr>
          <w:rFonts w:eastAsia="方正仿宋_GBK"/>
          <w:color w:val="000000" w:themeColor="text1"/>
        </w:rPr>
        <w:t>内存，可用磁盘空间大于</w:t>
      </w:r>
      <w:r>
        <w:rPr>
          <w:rFonts w:eastAsia="方正仿宋_GBK"/>
          <w:color w:val="000000" w:themeColor="text1"/>
        </w:rPr>
        <w:t>50G</w:t>
      </w:r>
      <w:r>
        <w:rPr>
          <w:rFonts w:eastAsia="方正仿宋_GBK"/>
          <w:color w:val="000000" w:themeColor="text1"/>
        </w:rPr>
        <w:t>。</w:t>
      </w:r>
    </w:p>
    <w:p w:rsidR="005363C0" w:rsidRDefault="005363C0" w:rsidP="005363C0">
      <w:pPr>
        <w:spacing w:line="600" w:lineRule="exact"/>
        <w:ind w:firstLineChars="200" w:firstLine="640"/>
        <w:rPr>
          <w:rFonts w:eastAsia="方正仿宋_GBK"/>
          <w:color w:val="000000" w:themeColor="text1"/>
        </w:rPr>
      </w:pPr>
      <w:r w:rsidRPr="005363C0">
        <w:rPr>
          <w:rFonts w:eastAsia="方正楷体_GBK"/>
          <w:color w:val="000000" w:themeColor="text1"/>
        </w:rPr>
        <w:t>（二）业务电脑建议配置：</w:t>
      </w:r>
      <w:r>
        <w:rPr>
          <w:rFonts w:eastAsia="方正仿宋_GBK"/>
          <w:color w:val="000000" w:themeColor="text1"/>
        </w:rPr>
        <w:t>win10</w:t>
      </w:r>
      <w:r>
        <w:rPr>
          <w:rFonts w:eastAsia="方正仿宋_GBK"/>
          <w:color w:val="000000" w:themeColor="text1"/>
        </w:rPr>
        <w:t>以上操作系统、</w:t>
      </w:r>
      <w:r>
        <w:rPr>
          <w:rFonts w:eastAsia="方正仿宋_GBK"/>
          <w:color w:val="000000" w:themeColor="text1"/>
        </w:rPr>
        <w:t>8G</w:t>
      </w:r>
      <w:r>
        <w:rPr>
          <w:rFonts w:eastAsia="方正仿宋_GBK"/>
          <w:color w:val="000000" w:themeColor="text1"/>
        </w:rPr>
        <w:t>内存，可用磁盘空间大于</w:t>
      </w:r>
      <w:r>
        <w:rPr>
          <w:rFonts w:eastAsia="方正仿宋_GBK"/>
          <w:color w:val="000000" w:themeColor="text1"/>
        </w:rPr>
        <w:t>100G</w:t>
      </w:r>
      <w:r>
        <w:rPr>
          <w:rFonts w:eastAsia="方正仿宋_GBK"/>
          <w:color w:val="000000" w:themeColor="text1"/>
        </w:rPr>
        <w:t>。</w:t>
      </w:r>
    </w:p>
    <w:p w:rsidR="005363C0" w:rsidRDefault="005363C0" w:rsidP="005363C0">
      <w:pPr>
        <w:spacing w:line="600" w:lineRule="exact"/>
        <w:ind w:firstLineChars="200" w:firstLine="640"/>
        <w:rPr>
          <w:rFonts w:eastAsia="方正仿宋_GBK"/>
          <w:color w:val="000000" w:themeColor="text1"/>
        </w:rPr>
      </w:pPr>
      <w:r w:rsidRPr="005363C0">
        <w:rPr>
          <w:rFonts w:eastAsia="方正楷体_GBK"/>
          <w:color w:val="000000" w:themeColor="text1"/>
        </w:rPr>
        <w:t>（三）浏览器：</w:t>
      </w:r>
      <w:r>
        <w:rPr>
          <w:rFonts w:eastAsia="方正仿宋_GBK"/>
          <w:color w:val="000000" w:themeColor="text1"/>
        </w:rPr>
        <w:t>支持</w:t>
      </w:r>
      <w:r>
        <w:rPr>
          <w:rFonts w:eastAsia="方正仿宋_GBK"/>
          <w:color w:val="000000" w:themeColor="text1"/>
        </w:rPr>
        <w:t>IE8</w:t>
      </w:r>
      <w:r>
        <w:rPr>
          <w:rFonts w:eastAsia="方正仿宋_GBK"/>
          <w:color w:val="000000" w:themeColor="text1"/>
        </w:rPr>
        <w:t>及以上浏览器、谷歌浏览器；推荐使用谷歌内核的浏览器。</w:t>
      </w:r>
    </w:p>
    <w:p w:rsidR="005363C0" w:rsidRDefault="005363C0" w:rsidP="005363C0">
      <w:pPr>
        <w:spacing w:line="600" w:lineRule="exact"/>
        <w:ind w:firstLineChars="200" w:firstLine="640"/>
        <w:rPr>
          <w:rFonts w:eastAsia="方正黑体_GBK"/>
          <w:color w:val="000000" w:themeColor="text1"/>
        </w:rPr>
      </w:pPr>
      <w:r>
        <w:rPr>
          <w:rFonts w:eastAsia="方正黑体_GBK"/>
          <w:color w:val="000000" w:themeColor="text1"/>
        </w:rPr>
        <w:t>二、医药机构</w:t>
      </w:r>
    </w:p>
    <w:p w:rsidR="005363C0" w:rsidRDefault="005363C0" w:rsidP="005363C0">
      <w:pPr>
        <w:spacing w:line="600" w:lineRule="exact"/>
        <w:ind w:firstLineChars="200" w:firstLine="640"/>
        <w:rPr>
          <w:rFonts w:eastAsia="方正仿宋_GBK"/>
          <w:color w:val="000000" w:themeColor="text1"/>
        </w:rPr>
      </w:pPr>
      <w:r w:rsidRPr="005363C0">
        <w:rPr>
          <w:rFonts w:eastAsia="方正楷体_GBK"/>
          <w:color w:val="000000" w:themeColor="text1"/>
        </w:rPr>
        <w:t>（一）业务电脑最低配置：</w:t>
      </w:r>
      <w:r>
        <w:rPr>
          <w:rFonts w:eastAsia="方正仿宋_GBK"/>
          <w:color w:val="000000" w:themeColor="text1"/>
        </w:rPr>
        <w:t>win7</w:t>
      </w:r>
      <w:r>
        <w:rPr>
          <w:rFonts w:eastAsia="方正仿宋_GBK"/>
          <w:color w:val="000000" w:themeColor="text1"/>
        </w:rPr>
        <w:t>以上操作系统、</w:t>
      </w:r>
      <w:r>
        <w:rPr>
          <w:rFonts w:eastAsia="方正仿宋_GBK"/>
          <w:color w:val="000000" w:themeColor="text1"/>
        </w:rPr>
        <w:t>2G</w:t>
      </w:r>
      <w:r>
        <w:rPr>
          <w:rFonts w:eastAsia="方正仿宋_GBK"/>
          <w:color w:val="000000" w:themeColor="text1"/>
        </w:rPr>
        <w:t>内存，可用磁盘空间大于</w:t>
      </w:r>
      <w:r>
        <w:rPr>
          <w:rFonts w:eastAsia="方正仿宋_GBK"/>
          <w:color w:val="000000" w:themeColor="text1"/>
        </w:rPr>
        <w:t>50G</w:t>
      </w:r>
      <w:r>
        <w:rPr>
          <w:rFonts w:eastAsia="方正仿宋_GBK"/>
          <w:color w:val="000000" w:themeColor="text1"/>
        </w:rPr>
        <w:t>。</w:t>
      </w:r>
    </w:p>
    <w:p w:rsidR="005363C0" w:rsidRDefault="005363C0" w:rsidP="005363C0">
      <w:pPr>
        <w:spacing w:line="600" w:lineRule="exact"/>
        <w:ind w:firstLineChars="200" w:firstLine="640"/>
        <w:rPr>
          <w:rFonts w:eastAsia="方正仿宋_GBK"/>
          <w:color w:val="000000" w:themeColor="text1"/>
        </w:rPr>
      </w:pPr>
      <w:r w:rsidRPr="005363C0">
        <w:rPr>
          <w:rFonts w:eastAsia="方正楷体_GBK"/>
          <w:color w:val="000000" w:themeColor="text1"/>
        </w:rPr>
        <w:t>（二）业务电脑建议配置：</w:t>
      </w:r>
      <w:r>
        <w:rPr>
          <w:rFonts w:eastAsia="方正仿宋_GBK"/>
          <w:color w:val="000000" w:themeColor="text1"/>
        </w:rPr>
        <w:t>win10</w:t>
      </w:r>
      <w:r>
        <w:rPr>
          <w:rFonts w:eastAsia="方正仿宋_GBK"/>
          <w:color w:val="000000" w:themeColor="text1"/>
        </w:rPr>
        <w:t>以上操作系统、</w:t>
      </w:r>
      <w:r>
        <w:rPr>
          <w:rFonts w:eastAsia="方正仿宋_GBK"/>
          <w:color w:val="000000" w:themeColor="text1"/>
        </w:rPr>
        <w:t>8G</w:t>
      </w:r>
      <w:r>
        <w:rPr>
          <w:rFonts w:eastAsia="方正仿宋_GBK"/>
          <w:color w:val="000000" w:themeColor="text1"/>
        </w:rPr>
        <w:t>内存，可用磁盘空间大于</w:t>
      </w:r>
      <w:r>
        <w:rPr>
          <w:rFonts w:eastAsia="方正仿宋_GBK"/>
          <w:color w:val="000000" w:themeColor="text1"/>
        </w:rPr>
        <w:t>100G</w:t>
      </w:r>
      <w:r>
        <w:rPr>
          <w:rFonts w:eastAsia="方正仿宋_GBK"/>
          <w:color w:val="000000" w:themeColor="text1"/>
        </w:rPr>
        <w:t>。</w:t>
      </w:r>
    </w:p>
    <w:p w:rsidR="005363C0" w:rsidRDefault="005363C0" w:rsidP="005363C0">
      <w:pPr>
        <w:spacing w:line="600" w:lineRule="exact"/>
        <w:ind w:firstLineChars="200" w:firstLine="640"/>
        <w:rPr>
          <w:rFonts w:eastAsia="方正仿宋_GBK"/>
          <w:color w:val="000000" w:themeColor="text1"/>
        </w:rPr>
        <w:sectPr w:rsidR="005363C0" w:rsidSect="005363C0">
          <w:pgSz w:w="11906" w:h="16838"/>
          <w:pgMar w:top="1440" w:right="1800" w:bottom="1440" w:left="1800" w:header="851" w:footer="992" w:gutter="0"/>
          <w:pgNumType w:fmt="numberInDash"/>
          <w:cols w:space="425"/>
          <w:docGrid w:type="lines" w:linePitch="435"/>
        </w:sectPr>
      </w:pPr>
      <w:r w:rsidRPr="005363C0">
        <w:rPr>
          <w:rFonts w:eastAsia="方正楷体_GBK"/>
          <w:color w:val="000000" w:themeColor="text1"/>
        </w:rPr>
        <w:t>（三）浏览器：</w:t>
      </w:r>
      <w:r>
        <w:rPr>
          <w:rFonts w:eastAsia="方正仿宋_GBK"/>
          <w:color w:val="000000" w:themeColor="text1"/>
        </w:rPr>
        <w:t>支持</w:t>
      </w:r>
      <w:r>
        <w:rPr>
          <w:rFonts w:eastAsia="方正仿宋_GBK"/>
          <w:color w:val="000000" w:themeColor="text1"/>
        </w:rPr>
        <w:t>IE8</w:t>
      </w:r>
      <w:r>
        <w:rPr>
          <w:rFonts w:eastAsia="方正仿宋_GBK"/>
          <w:color w:val="000000" w:themeColor="text1"/>
        </w:rPr>
        <w:t>及以上浏览器、谷歌浏览器；推荐使用谷歌内核的浏览器。</w:t>
      </w:r>
    </w:p>
    <w:p w:rsidR="005363C0" w:rsidRDefault="005363C0">
      <w:pPr>
        <w:pStyle w:val="af"/>
        <w:rPr>
          <w:color w:val="000000" w:themeColor="text1"/>
        </w:rPr>
      </w:pPr>
      <w:r>
        <w:rPr>
          <w:color w:val="000000" w:themeColor="text1"/>
        </w:rPr>
        <w:lastRenderedPageBreak/>
        <w:t>附件</w:t>
      </w:r>
      <w:r>
        <w:rPr>
          <w:color w:val="000000" w:themeColor="text1"/>
        </w:rPr>
        <w:t>2</w:t>
      </w:r>
    </w:p>
    <w:p w:rsidR="005363C0" w:rsidRDefault="005363C0">
      <w:pPr>
        <w:pStyle w:val="af"/>
        <w:rPr>
          <w:color w:val="000000" w:themeColor="text1"/>
        </w:rPr>
      </w:pPr>
    </w:p>
    <w:p w:rsidR="005363C0" w:rsidRDefault="005363C0">
      <w:pPr>
        <w:spacing w:line="360" w:lineRule="auto"/>
        <w:jc w:val="center"/>
        <w:rPr>
          <w:rFonts w:eastAsia="方正小标宋_GBK"/>
          <w:color w:val="000000" w:themeColor="text1"/>
          <w:sz w:val="44"/>
          <w:szCs w:val="44"/>
        </w:rPr>
      </w:pPr>
      <w:r>
        <w:rPr>
          <w:rFonts w:eastAsia="方正小标宋_GBK"/>
          <w:color w:val="000000" w:themeColor="text1"/>
          <w:sz w:val="44"/>
          <w:szCs w:val="44"/>
        </w:rPr>
        <w:t>经办终端网络环境监测操作指导手册</w:t>
      </w:r>
    </w:p>
    <w:p w:rsidR="005363C0" w:rsidRDefault="005363C0" w:rsidP="005363C0">
      <w:pPr>
        <w:spacing w:line="600" w:lineRule="exact"/>
        <w:ind w:firstLineChars="200" w:firstLine="640"/>
        <w:rPr>
          <w:rFonts w:eastAsia="方正仿宋_GBK"/>
          <w:bCs/>
          <w:color w:val="000000" w:themeColor="text1"/>
        </w:rPr>
      </w:pPr>
      <w:r>
        <w:rPr>
          <w:rFonts w:eastAsia="方正仿宋_GBK"/>
          <w:bCs/>
          <w:color w:val="000000" w:themeColor="text1"/>
        </w:rPr>
        <w:t>一、打开</w:t>
      </w:r>
      <w:r w:rsidRPr="005363C0">
        <w:rPr>
          <w:rFonts w:eastAsia="方正仿宋_GBK"/>
          <w:bCs/>
          <w:color w:val="000000" w:themeColor="text1"/>
        </w:rPr>
        <w:t>我的电脑</w:t>
      </w:r>
      <w:r>
        <w:rPr>
          <w:rFonts w:eastAsia="方正仿宋_GBK"/>
          <w:bCs/>
          <w:color w:val="000000" w:themeColor="text1"/>
        </w:rPr>
        <w:t>，在地址栏中输入</w:t>
      </w:r>
      <w:r>
        <w:rPr>
          <w:rFonts w:eastAsia="方正仿宋_GBK" w:hint="eastAsia"/>
          <w:bCs/>
          <w:color w:val="000000" w:themeColor="text1"/>
        </w:rPr>
        <w:t>“</w:t>
      </w:r>
      <w:r w:rsidRPr="005363C0">
        <w:rPr>
          <w:rFonts w:eastAsia="方正仿宋_GBK"/>
          <w:bCs/>
          <w:color w:val="000000" w:themeColor="text1"/>
        </w:rPr>
        <w:t>控制面板</w:t>
      </w:r>
      <w:r w:rsidRPr="005363C0">
        <w:rPr>
          <w:rFonts w:eastAsia="方正仿宋_GBK"/>
          <w:bCs/>
          <w:color w:val="000000" w:themeColor="text1"/>
        </w:rPr>
        <w:t>\</w:t>
      </w:r>
      <w:r w:rsidRPr="005363C0">
        <w:rPr>
          <w:rFonts w:eastAsia="方正仿宋_GBK"/>
          <w:bCs/>
          <w:color w:val="000000" w:themeColor="text1"/>
        </w:rPr>
        <w:t>网络和</w:t>
      </w:r>
      <w:r w:rsidRPr="005363C0">
        <w:rPr>
          <w:rFonts w:eastAsia="方正仿宋_GBK"/>
          <w:bCs/>
          <w:color w:val="000000" w:themeColor="text1"/>
        </w:rPr>
        <w:t xml:space="preserve"> Internet\</w:t>
      </w:r>
      <w:r w:rsidRPr="005363C0">
        <w:rPr>
          <w:rFonts w:eastAsia="方正仿宋_GBK"/>
          <w:bCs/>
          <w:color w:val="000000" w:themeColor="text1"/>
        </w:rPr>
        <w:t>网络连接</w:t>
      </w:r>
      <w:r>
        <w:rPr>
          <w:rFonts w:eastAsia="方正仿宋_GBK" w:hint="eastAsia"/>
          <w:bCs/>
          <w:color w:val="000000" w:themeColor="text1"/>
        </w:rPr>
        <w:t>”</w:t>
      </w:r>
      <w:r>
        <w:rPr>
          <w:rFonts w:eastAsia="方正仿宋_GBK"/>
          <w:bCs/>
          <w:color w:val="000000" w:themeColor="text1"/>
        </w:rPr>
        <w:t>。</w:t>
      </w:r>
    </w:p>
    <w:p w:rsidR="005363C0" w:rsidRDefault="005363C0">
      <w:pPr>
        <w:jc w:val="left"/>
        <w:rPr>
          <w:rFonts w:eastAsia="方正仿宋_GBK"/>
          <w:bCs/>
          <w:color w:val="000000" w:themeColor="text1"/>
        </w:rPr>
      </w:pPr>
      <w:r>
        <w:rPr>
          <w:noProof/>
          <w:color w:val="000000" w:themeColor="text1"/>
        </w:rPr>
        <w:drawing>
          <wp:inline distT="0" distB="0" distL="0" distR="0">
            <wp:extent cx="5274310" cy="1039495"/>
            <wp:effectExtent l="0" t="0" r="889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4310" cy="1039495"/>
                    </a:xfrm>
                    <a:prstGeom prst="rect">
                      <a:avLst/>
                    </a:prstGeom>
                  </pic:spPr>
                </pic:pic>
              </a:graphicData>
            </a:graphic>
          </wp:inline>
        </w:drawing>
      </w:r>
    </w:p>
    <w:p w:rsidR="005363C0" w:rsidRDefault="005363C0" w:rsidP="005363C0">
      <w:pPr>
        <w:spacing w:line="600" w:lineRule="exact"/>
        <w:ind w:firstLineChars="200" w:firstLine="640"/>
        <w:rPr>
          <w:rFonts w:eastAsia="方正仿宋_GBK"/>
          <w:bCs/>
          <w:color w:val="000000" w:themeColor="text1"/>
        </w:rPr>
      </w:pPr>
      <w:r>
        <w:rPr>
          <w:rFonts w:eastAsia="方正仿宋_GBK"/>
          <w:bCs/>
          <w:color w:val="000000" w:themeColor="text1"/>
        </w:rPr>
        <w:t>二、选择已连接网络，鼠标点击右键，选择属性。在弹出窗口中，选择</w:t>
      </w:r>
      <w:r w:rsidRPr="005363C0">
        <w:rPr>
          <w:rFonts w:eastAsia="方正仿宋_GBK"/>
          <w:bCs/>
          <w:color w:val="000000" w:themeColor="text1"/>
        </w:rPr>
        <w:t>Internet</w:t>
      </w:r>
      <w:r w:rsidRPr="005363C0">
        <w:rPr>
          <w:rFonts w:eastAsia="方正仿宋_GBK"/>
          <w:bCs/>
          <w:color w:val="000000" w:themeColor="text1"/>
        </w:rPr>
        <w:t>协议</w:t>
      </w:r>
      <w:r>
        <w:rPr>
          <w:rFonts w:eastAsia="方正仿宋_GBK" w:hint="eastAsia"/>
          <w:bCs/>
          <w:color w:val="000000" w:themeColor="text1"/>
        </w:rPr>
        <w:t>（</w:t>
      </w:r>
      <w:r w:rsidRPr="005363C0">
        <w:rPr>
          <w:rFonts w:eastAsia="方正仿宋_GBK"/>
          <w:bCs/>
          <w:color w:val="000000" w:themeColor="text1"/>
        </w:rPr>
        <w:t>TCP/IPv4</w:t>
      </w:r>
      <w:r>
        <w:rPr>
          <w:rFonts w:eastAsia="方正仿宋_GBK" w:hint="eastAsia"/>
          <w:bCs/>
          <w:color w:val="000000" w:themeColor="text1"/>
        </w:rPr>
        <w:t>）</w:t>
      </w:r>
      <w:r>
        <w:rPr>
          <w:rFonts w:eastAsia="方正仿宋_GBK"/>
          <w:bCs/>
          <w:color w:val="000000" w:themeColor="text1"/>
        </w:rPr>
        <w:t>，点击属性。</w:t>
      </w:r>
    </w:p>
    <w:p w:rsidR="005363C0" w:rsidRDefault="005363C0">
      <w:pPr>
        <w:jc w:val="left"/>
        <w:rPr>
          <w:rFonts w:eastAsia="方正仿宋_GBK"/>
          <w:bCs/>
          <w:color w:val="000000" w:themeColor="text1"/>
        </w:rPr>
      </w:pPr>
      <w:r>
        <w:rPr>
          <w:noProof/>
          <w:color w:val="000000" w:themeColor="text1"/>
        </w:rPr>
        <w:drawing>
          <wp:inline distT="0" distB="0" distL="0" distR="0">
            <wp:extent cx="5274310" cy="2865120"/>
            <wp:effectExtent l="0" t="0" r="889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cstate="print"/>
                    <a:stretch>
                      <a:fillRect/>
                    </a:stretch>
                  </pic:blipFill>
                  <pic:spPr>
                    <a:xfrm>
                      <a:off x="0" y="0"/>
                      <a:ext cx="5274310" cy="2865120"/>
                    </a:xfrm>
                    <a:prstGeom prst="rect">
                      <a:avLst/>
                    </a:prstGeom>
                  </pic:spPr>
                </pic:pic>
              </a:graphicData>
            </a:graphic>
          </wp:inline>
        </w:drawing>
      </w:r>
    </w:p>
    <w:p w:rsidR="005363C0" w:rsidRDefault="005363C0" w:rsidP="005363C0">
      <w:pPr>
        <w:spacing w:line="600" w:lineRule="exact"/>
        <w:ind w:firstLineChars="200" w:firstLine="640"/>
        <w:rPr>
          <w:rFonts w:eastAsia="方正仿宋_GBK"/>
          <w:bCs/>
          <w:color w:val="000000" w:themeColor="text1"/>
        </w:rPr>
      </w:pPr>
      <w:r>
        <w:rPr>
          <w:rFonts w:eastAsia="方正仿宋_GBK"/>
          <w:bCs/>
          <w:color w:val="000000" w:themeColor="text1"/>
        </w:rPr>
        <w:t>三、如下图所示，在首选</w:t>
      </w:r>
      <w:r w:rsidRPr="005363C0">
        <w:rPr>
          <w:rFonts w:eastAsia="方正仿宋_GBK"/>
          <w:bCs/>
          <w:color w:val="000000" w:themeColor="text1"/>
        </w:rPr>
        <w:t>DNS</w:t>
      </w:r>
      <w:r>
        <w:rPr>
          <w:rFonts w:eastAsia="方正仿宋_GBK"/>
          <w:bCs/>
          <w:color w:val="000000" w:themeColor="text1"/>
        </w:rPr>
        <w:t>服务器中输入</w:t>
      </w:r>
      <w:r>
        <w:rPr>
          <w:rFonts w:eastAsia="方正仿宋_GBK" w:hint="eastAsia"/>
          <w:bCs/>
          <w:color w:val="000000" w:themeColor="text1"/>
        </w:rPr>
        <w:t>“</w:t>
      </w:r>
      <w:r w:rsidRPr="005363C0">
        <w:rPr>
          <w:rFonts w:eastAsia="方正仿宋_GBK"/>
          <w:bCs/>
          <w:color w:val="000000" w:themeColor="text1"/>
        </w:rPr>
        <w:t>10.123.2.5</w:t>
      </w:r>
      <w:r>
        <w:rPr>
          <w:rFonts w:eastAsia="方正仿宋_GBK" w:hint="eastAsia"/>
          <w:bCs/>
          <w:color w:val="000000" w:themeColor="text1"/>
        </w:rPr>
        <w:t>”</w:t>
      </w:r>
      <w:r>
        <w:rPr>
          <w:rFonts w:eastAsia="方正仿宋_GBK"/>
          <w:bCs/>
          <w:color w:val="000000" w:themeColor="text1"/>
        </w:rPr>
        <w:t>，点击确定。</w:t>
      </w:r>
    </w:p>
    <w:p w:rsidR="005363C0" w:rsidRDefault="005363C0">
      <w:pPr>
        <w:jc w:val="center"/>
        <w:rPr>
          <w:rFonts w:eastAsia="方正仿宋_GBK"/>
          <w:bCs/>
          <w:color w:val="000000" w:themeColor="text1"/>
        </w:rPr>
      </w:pPr>
      <w:r>
        <w:rPr>
          <w:noProof/>
          <w:color w:val="000000" w:themeColor="text1"/>
        </w:rPr>
        <w:lastRenderedPageBreak/>
        <w:drawing>
          <wp:inline distT="0" distB="0" distL="0" distR="0">
            <wp:extent cx="3642360" cy="4359275"/>
            <wp:effectExtent l="0" t="0" r="1524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3648240" cy="4366819"/>
                    </a:xfrm>
                    <a:prstGeom prst="rect">
                      <a:avLst/>
                    </a:prstGeom>
                  </pic:spPr>
                </pic:pic>
              </a:graphicData>
            </a:graphic>
          </wp:inline>
        </w:drawing>
      </w:r>
    </w:p>
    <w:p w:rsidR="005363C0" w:rsidRPr="005363C0" w:rsidRDefault="005363C0" w:rsidP="005363C0">
      <w:pPr>
        <w:wordWrap w:val="0"/>
        <w:spacing w:line="600" w:lineRule="exact"/>
        <w:ind w:firstLineChars="200" w:firstLine="640"/>
        <w:rPr>
          <w:rFonts w:eastAsia="方正仿宋_GBK"/>
          <w:bCs/>
          <w:color w:val="000000" w:themeColor="text1"/>
        </w:rPr>
      </w:pPr>
      <w:r w:rsidRPr="005363C0">
        <w:rPr>
          <w:rFonts w:eastAsia="方正仿宋_GBK"/>
          <w:bCs/>
          <w:color w:val="000000" w:themeColor="text1"/>
        </w:rPr>
        <w:t>四、打开浏览器，在地址栏中输入</w:t>
      </w:r>
      <w:r>
        <w:rPr>
          <w:rFonts w:eastAsia="方正仿宋_GBK" w:hint="eastAsia"/>
          <w:bCs/>
          <w:color w:val="000000" w:themeColor="text1"/>
        </w:rPr>
        <w:t>“</w:t>
      </w:r>
      <w:r w:rsidRPr="005363C0">
        <w:rPr>
          <w:rFonts w:eastAsia="方正仿宋_GBK"/>
          <w:color w:val="000000" w:themeColor="text1"/>
        </w:rPr>
        <w:t>http://ips.cq.hsip.gov.cn/</w:t>
      </w:r>
      <w:r>
        <w:rPr>
          <w:rFonts w:eastAsia="方正仿宋_GBK" w:hint="eastAsia"/>
          <w:bCs/>
          <w:color w:val="000000" w:themeColor="text1"/>
        </w:rPr>
        <w:t>”</w:t>
      </w:r>
      <w:r>
        <w:rPr>
          <w:rFonts w:eastAsia="方正仿宋_GBK"/>
          <w:bCs/>
          <w:color w:val="000000" w:themeColor="text1"/>
        </w:rPr>
        <w:t>，</w:t>
      </w:r>
      <w:r w:rsidRPr="005363C0">
        <w:rPr>
          <w:rFonts w:eastAsia="方正仿宋_GBK"/>
          <w:bCs/>
          <w:color w:val="000000" w:themeColor="text1"/>
        </w:rPr>
        <w:t>出现以下图片网络则为正常。如果网络不正常，请联系当地网络运营商。</w:t>
      </w:r>
    </w:p>
    <w:p w:rsidR="005363C0" w:rsidRDefault="005363C0" w:rsidP="005363C0"/>
    <w:p w:rsidR="005363C0" w:rsidRDefault="005363C0" w:rsidP="005363C0"/>
    <w:p w:rsidR="005363C0" w:rsidRDefault="005363C0" w:rsidP="005363C0"/>
    <w:p w:rsidR="005363C0" w:rsidRDefault="005363C0" w:rsidP="005363C0"/>
    <w:p w:rsidR="005363C0" w:rsidRDefault="005363C0" w:rsidP="005363C0"/>
    <w:p w:rsidR="005363C0" w:rsidRDefault="005363C0" w:rsidP="005363C0"/>
    <w:p w:rsidR="005363C0" w:rsidRDefault="005363C0" w:rsidP="005363C0"/>
    <w:p w:rsidR="005363C0" w:rsidRDefault="005363C0" w:rsidP="005363C0"/>
    <w:p w:rsidR="005363C0" w:rsidRDefault="005363C0" w:rsidP="005363C0">
      <w:pPr>
        <w:spacing w:line="600" w:lineRule="exact"/>
        <w:rPr>
          <w:rFonts w:eastAsia="方正黑体_GBK"/>
        </w:rPr>
      </w:pPr>
      <w:r w:rsidRPr="005363C0">
        <w:rPr>
          <w:rFonts w:eastAsia="方正黑体_GBK"/>
        </w:rPr>
        <w:lastRenderedPageBreak/>
        <w:t>附件</w:t>
      </w:r>
      <w:r w:rsidRPr="005363C0">
        <w:rPr>
          <w:rFonts w:eastAsia="方正黑体_GBK"/>
        </w:rPr>
        <w:t>3</w:t>
      </w:r>
    </w:p>
    <w:p w:rsidR="005363C0" w:rsidRPr="005363C0" w:rsidRDefault="005363C0" w:rsidP="005363C0">
      <w:pPr>
        <w:spacing w:line="600" w:lineRule="exact"/>
        <w:rPr>
          <w:rFonts w:eastAsia="方正黑体_GBK"/>
        </w:rPr>
      </w:pPr>
    </w:p>
    <w:p w:rsidR="005363C0" w:rsidRDefault="005363C0" w:rsidP="005363C0">
      <w:pPr>
        <w:spacing w:line="600" w:lineRule="exact"/>
        <w:jc w:val="center"/>
        <w:rPr>
          <w:rFonts w:eastAsia="方正小标宋_GBK"/>
          <w:color w:val="000000" w:themeColor="text1"/>
          <w:sz w:val="44"/>
          <w:szCs w:val="44"/>
        </w:rPr>
      </w:pPr>
      <w:r>
        <w:rPr>
          <w:rFonts w:eastAsia="方正小标宋_GBK"/>
          <w:color w:val="000000" w:themeColor="text1"/>
          <w:sz w:val="44"/>
          <w:szCs w:val="44"/>
        </w:rPr>
        <w:t>定点医药机构网络终端检测操作指导手册</w:t>
      </w:r>
    </w:p>
    <w:p w:rsidR="005363C0" w:rsidRPr="005363C0" w:rsidRDefault="005363C0" w:rsidP="005363C0">
      <w:pPr>
        <w:spacing w:line="600" w:lineRule="exact"/>
        <w:ind w:firstLineChars="200" w:firstLine="640"/>
        <w:rPr>
          <w:rFonts w:eastAsia="方正仿宋_GBK"/>
          <w:bCs/>
          <w:color w:val="000000" w:themeColor="text1"/>
        </w:rPr>
      </w:pPr>
      <w:r w:rsidRPr="005363C0">
        <w:rPr>
          <w:rFonts w:eastAsia="方正仿宋_GBK"/>
          <w:bCs/>
          <w:color w:val="000000" w:themeColor="text1"/>
        </w:rPr>
        <w:t>一、打开</w:t>
      </w:r>
      <w:r w:rsidRPr="005363C0">
        <w:rPr>
          <w:rFonts w:eastAsia="方正仿宋_GBK"/>
          <w:color w:val="000000" w:themeColor="text1"/>
        </w:rPr>
        <w:t>我的电脑</w:t>
      </w:r>
      <w:r w:rsidRPr="005363C0">
        <w:rPr>
          <w:rFonts w:eastAsia="方正仿宋_GBK"/>
          <w:bCs/>
          <w:color w:val="000000" w:themeColor="text1"/>
        </w:rPr>
        <w:t>，在地址栏中输入</w:t>
      </w:r>
      <w:r>
        <w:rPr>
          <w:rFonts w:eastAsia="方正仿宋_GBK" w:hint="eastAsia"/>
          <w:bCs/>
          <w:color w:val="000000" w:themeColor="text1"/>
        </w:rPr>
        <w:t>“</w:t>
      </w:r>
      <w:r w:rsidRPr="005363C0">
        <w:rPr>
          <w:rFonts w:eastAsia="方正仿宋_GBK"/>
          <w:color w:val="000000" w:themeColor="text1"/>
        </w:rPr>
        <w:t>控制面板</w:t>
      </w:r>
      <w:r w:rsidRPr="005363C0">
        <w:rPr>
          <w:rFonts w:eastAsia="方正仿宋_GBK"/>
          <w:color w:val="000000" w:themeColor="text1"/>
        </w:rPr>
        <w:t>\</w:t>
      </w:r>
      <w:r w:rsidRPr="005363C0">
        <w:rPr>
          <w:rFonts w:eastAsia="方正仿宋_GBK"/>
          <w:color w:val="000000" w:themeColor="text1"/>
        </w:rPr>
        <w:t>网络和</w:t>
      </w:r>
      <w:r w:rsidRPr="005363C0">
        <w:rPr>
          <w:rFonts w:eastAsia="方正仿宋_GBK"/>
          <w:color w:val="000000" w:themeColor="text1"/>
        </w:rPr>
        <w:t xml:space="preserve"> Internet\</w:t>
      </w:r>
      <w:r w:rsidRPr="005363C0">
        <w:rPr>
          <w:rFonts w:eastAsia="方正仿宋_GBK"/>
          <w:color w:val="000000" w:themeColor="text1"/>
        </w:rPr>
        <w:t>网络连接</w:t>
      </w:r>
      <w:r>
        <w:rPr>
          <w:rFonts w:eastAsia="方正仿宋_GBK" w:hint="eastAsia"/>
          <w:bCs/>
          <w:color w:val="000000" w:themeColor="text1"/>
        </w:rPr>
        <w:t>”</w:t>
      </w:r>
      <w:r w:rsidRPr="005363C0">
        <w:rPr>
          <w:rFonts w:eastAsia="方正仿宋_GBK"/>
          <w:bCs/>
          <w:color w:val="000000" w:themeColor="text1"/>
        </w:rPr>
        <w:t>。</w:t>
      </w:r>
    </w:p>
    <w:p w:rsidR="005363C0" w:rsidRDefault="005363C0">
      <w:pPr>
        <w:jc w:val="left"/>
        <w:rPr>
          <w:rFonts w:eastAsia="方正仿宋_GBK"/>
          <w:bCs/>
          <w:color w:val="000000" w:themeColor="text1"/>
        </w:rPr>
      </w:pPr>
      <w:r>
        <w:rPr>
          <w:noProof/>
          <w:color w:val="000000" w:themeColor="text1"/>
        </w:rPr>
        <w:drawing>
          <wp:inline distT="0" distB="0" distL="0" distR="0">
            <wp:extent cx="5274310" cy="1039495"/>
            <wp:effectExtent l="0" t="0" r="889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74310" cy="1039495"/>
                    </a:xfrm>
                    <a:prstGeom prst="rect">
                      <a:avLst/>
                    </a:prstGeom>
                  </pic:spPr>
                </pic:pic>
              </a:graphicData>
            </a:graphic>
          </wp:inline>
        </w:drawing>
      </w:r>
    </w:p>
    <w:p w:rsidR="005363C0" w:rsidRPr="005363C0" w:rsidRDefault="005363C0" w:rsidP="005363C0">
      <w:pPr>
        <w:spacing w:line="600" w:lineRule="exact"/>
        <w:ind w:firstLineChars="200" w:firstLine="640"/>
        <w:rPr>
          <w:rFonts w:eastAsia="方正仿宋_GBK"/>
          <w:bCs/>
          <w:color w:val="000000" w:themeColor="text1"/>
        </w:rPr>
      </w:pPr>
      <w:r w:rsidRPr="005363C0">
        <w:rPr>
          <w:rFonts w:eastAsia="方正仿宋_GBK"/>
          <w:bCs/>
          <w:color w:val="000000" w:themeColor="text1"/>
        </w:rPr>
        <w:t>二、选择已连接网络，鼠标点击右键，选择属性。在弹出窗口中，选择</w:t>
      </w:r>
      <w:r w:rsidRPr="005363C0">
        <w:rPr>
          <w:rFonts w:eastAsia="方正仿宋_GBK"/>
          <w:color w:val="000000" w:themeColor="text1"/>
        </w:rPr>
        <w:t>Internet</w:t>
      </w:r>
      <w:r w:rsidRPr="005363C0">
        <w:rPr>
          <w:rFonts w:eastAsia="方正仿宋_GBK"/>
          <w:color w:val="000000" w:themeColor="text1"/>
        </w:rPr>
        <w:t>协议</w:t>
      </w:r>
      <w:r>
        <w:rPr>
          <w:rFonts w:eastAsia="方正仿宋_GBK" w:hint="eastAsia"/>
          <w:color w:val="000000" w:themeColor="text1"/>
        </w:rPr>
        <w:t>（</w:t>
      </w:r>
      <w:r w:rsidRPr="005363C0">
        <w:rPr>
          <w:rFonts w:eastAsia="方正仿宋_GBK"/>
          <w:color w:val="000000" w:themeColor="text1"/>
        </w:rPr>
        <w:t>TCP/IPv4</w:t>
      </w:r>
      <w:r>
        <w:rPr>
          <w:rFonts w:eastAsia="方正仿宋_GBK" w:hint="eastAsia"/>
          <w:color w:val="000000" w:themeColor="text1"/>
        </w:rPr>
        <w:t>）</w:t>
      </w:r>
      <w:r w:rsidRPr="005363C0">
        <w:rPr>
          <w:rFonts w:eastAsia="方正仿宋_GBK"/>
          <w:bCs/>
          <w:color w:val="000000" w:themeColor="text1"/>
        </w:rPr>
        <w:t>，点击属性。</w:t>
      </w:r>
    </w:p>
    <w:p w:rsidR="005363C0" w:rsidRDefault="005363C0">
      <w:pPr>
        <w:jc w:val="left"/>
        <w:rPr>
          <w:rFonts w:eastAsia="方正仿宋_GBK"/>
          <w:bCs/>
          <w:color w:val="000000" w:themeColor="text1"/>
        </w:rPr>
      </w:pPr>
      <w:r>
        <w:rPr>
          <w:noProof/>
          <w:color w:val="000000" w:themeColor="text1"/>
        </w:rPr>
        <w:drawing>
          <wp:inline distT="0" distB="0" distL="0" distR="0">
            <wp:extent cx="5274310" cy="2865120"/>
            <wp:effectExtent l="0" t="0" r="889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stretch>
                      <a:fillRect/>
                    </a:stretch>
                  </pic:blipFill>
                  <pic:spPr>
                    <a:xfrm>
                      <a:off x="0" y="0"/>
                      <a:ext cx="5274310" cy="2865120"/>
                    </a:xfrm>
                    <a:prstGeom prst="rect">
                      <a:avLst/>
                    </a:prstGeom>
                  </pic:spPr>
                </pic:pic>
              </a:graphicData>
            </a:graphic>
          </wp:inline>
        </w:drawing>
      </w:r>
    </w:p>
    <w:p w:rsidR="005363C0" w:rsidRPr="005363C0" w:rsidRDefault="005363C0" w:rsidP="005363C0">
      <w:pPr>
        <w:spacing w:line="600" w:lineRule="exact"/>
        <w:ind w:firstLineChars="200" w:firstLine="640"/>
        <w:rPr>
          <w:rFonts w:eastAsia="方正仿宋_GBK"/>
          <w:bCs/>
          <w:color w:val="000000" w:themeColor="text1"/>
        </w:rPr>
      </w:pPr>
      <w:r w:rsidRPr="005363C0">
        <w:rPr>
          <w:rFonts w:eastAsia="方正仿宋_GBK"/>
          <w:bCs/>
          <w:color w:val="000000" w:themeColor="text1"/>
        </w:rPr>
        <w:t>三、如下图所示，在首选</w:t>
      </w:r>
      <w:r w:rsidRPr="005363C0">
        <w:rPr>
          <w:rFonts w:eastAsia="方正仿宋_GBK"/>
          <w:color w:val="000000" w:themeColor="text1"/>
        </w:rPr>
        <w:t>DNS</w:t>
      </w:r>
      <w:r w:rsidRPr="005363C0">
        <w:rPr>
          <w:rFonts w:eastAsia="方正仿宋_GBK"/>
          <w:bCs/>
          <w:color w:val="000000" w:themeColor="text1"/>
        </w:rPr>
        <w:t>服务器中输入</w:t>
      </w:r>
      <w:r>
        <w:rPr>
          <w:rFonts w:eastAsia="方正仿宋_GBK" w:hint="eastAsia"/>
          <w:bCs/>
          <w:color w:val="000000" w:themeColor="text1"/>
        </w:rPr>
        <w:t>“</w:t>
      </w:r>
      <w:r w:rsidRPr="005363C0">
        <w:rPr>
          <w:rFonts w:eastAsia="方正仿宋_GBK"/>
          <w:color w:val="000000" w:themeColor="text1"/>
        </w:rPr>
        <w:t>10.123.74.253</w:t>
      </w:r>
      <w:r>
        <w:rPr>
          <w:rFonts w:eastAsia="方正仿宋_GBK" w:hint="eastAsia"/>
          <w:bCs/>
          <w:color w:val="000000" w:themeColor="text1"/>
        </w:rPr>
        <w:t>”</w:t>
      </w:r>
      <w:r w:rsidRPr="005363C0">
        <w:rPr>
          <w:rFonts w:eastAsia="方正仿宋_GBK"/>
          <w:bCs/>
          <w:color w:val="000000" w:themeColor="text1"/>
        </w:rPr>
        <w:t>，点击确定。</w:t>
      </w:r>
    </w:p>
    <w:p w:rsidR="005363C0" w:rsidRDefault="005363C0">
      <w:pPr>
        <w:jc w:val="left"/>
        <w:rPr>
          <w:color w:val="000000" w:themeColor="text1"/>
        </w:rPr>
      </w:pPr>
    </w:p>
    <w:p w:rsidR="005363C0" w:rsidRDefault="005363C0">
      <w:pPr>
        <w:jc w:val="left"/>
        <w:rPr>
          <w:rFonts w:eastAsia="方正仿宋_GBK"/>
          <w:bCs/>
          <w:color w:val="000000" w:themeColor="text1"/>
        </w:rPr>
      </w:pPr>
      <w:r>
        <w:rPr>
          <w:noProof/>
          <w:color w:val="000000" w:themeColor="text1"/>
        </w:rPr>
        <w:lastRenderedPageBreak/>
        <w:drawing>
          <wp:inline distT="0" distB="0" distL="0" distR="0">
            <wp:extent cx="4345305" cy="3689350"/>
            <wp:effectExtent l="0" t="0" r="1079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rcRect l="1601" b="1547"/>
                    <a:stretch>
                      <a:fillRect/>
                    </a:stretch>
                  </pic:blipFill>
                  <pic:spPr>
                    <a:xfrm>
                      <a:off x="0" y="0"/>
                      <a:ext cx="4345305" cy="3689350"/>
                    </a:xfrm>
                    <a:prstGeom prst="rect">
                      <a:avLst/>
                    </a:prstGeom>
                  </pic:spPr>
                </pic:pic>
              </a:graphicData>
            </a:graphic>
          </wp:inline>
        </w:drawing>
      </w:r>
    </w:p>
    <w:p w:rsidR="005363C0" w:rsidRPr="005363C0" w:rsidRDefault="005363C0" w:rsidP="005363C0">
      <w:pPr>
        <w:kinsoku w:val="0"/>
        <w:wordWrap w:val="0"/>
        <w:spacing w:line="600" w:lineRule="exact"/>
        <w:ind w:firstLineChars="200" w:firstLine="640"/>
        <w:jc w:val="left"/>
        <w:rPr>
          <w:rFonts w:eastAsia="方正仿宋_GBK"/>
          <w:bCs/>
          <w:color w:val="000000" w:themeColor="text1"/>
        </w:rPr>
      </w:pPr>
      <w:r w:rsidRPr="005363C0">
        <w:rPr>
          <w:rFonts w:eastAsia="方正仿宋_GBK"/>
          <w:bCs/>
          <w:color w:val="000000" w:themeColor="text1"/>
        </w:rPr>
        <w:t>四、打开浏览器，在地址栏中输入</w:t>
      </w:r>
      <w:r>
        <w:rPr>
          <w:rFonts w:eastAsia="方正仿宋_GBK" w:hint="eastAsia"/>
          <w:bCs/>
          <w:color w:val="000000" w:themeColor="text1"/>
        </w:rPr>
        <w:t>“</w:t>
      </w:r>
      <w:r w:rsidRPr="005363C0">
        <w:rPr>
          <w:rFonts w:eastAsia="方正仿宋_GBK"/>
          <w:color w:val="000000" w:themeColor="text1"/>
        </w:rPr>
        <w:t>http://mas.cq.hsip.gov.cn/</w:t>
      </w:r>
      <w:r>
        <w:rPr>
          <w:rFonts w:eastAsia="方正仿宋_GBK" w:hint="eastAsia"/>
          <w:bCs/>
          <w:color w:val="000000" w:themeColor="text1"/>
        </w:rPr>
        <w:t>”</w:t>
      </w:r>
      <w:r w:rsidRPr="005363C0">
        <w:rPr>
          <w:rFonts w:eastAsia="方正仿宋_GBK"/>
          <w:bCs/>
          <w:color w:val="000000" w:themeColor="text1"/>
        </w:rPr>
        <w:t>、</w:t>
      </w:r>
      <w:r>
        <w:rPr>
          <w:rFonts w:eastAsia="方正仿宋_GBK" w:hint="eastAsia"/>
          <w:bCs/>
          <w:color w:val="000000" w:themeColor="text1"/>
        </w:rPr>
        <w:t>“</w:t>
      </w:r>
      <w:r w:rsidRPr="005363C0">
        <w:rPr>
          <w:rFonts w:eastAsia="方正仿宋_GBK"/>
          <w:color w:val="000000" w:themeColor="text1"/>
        </w:rPr>
        <w:t>http://hss.cq.hsip.gov.cn/eapdomain/swagger-ui.html</w:t>
      </w:r>
      <w:r>
        <w:rPr>
          <w:rFonts w:eastAsia="方正仿宋_GBK" w:hint="eastAsia"/>
          <w:bCs/>
          <w:color w:val="000000" w:themeColor="text1"/>
        </w:rPr>
        <w:t>”</w:t>
      </w:r>
      <w:r w:rsidRPr="005363C0">
        <w:rPr>
          <w:rFonts w:eastAsia="方正仿宋_GBK"/>
          <w:bCs/>
          <w:color w:val="000000" w:themeColor="text1"/>
        </w:rPr>
        <w:t>出现以下图片网络则为正常。如果网络不正常，请联系当地网络运营商。</w:t>
      </w:r>
    </w:p>
    <w:p w:rsidR="005363C0" w:rsidRDefault="005363C0">
      <w:pPr>
        <w:rPr>
          <w:rFonts w:eastAsia="方正仿宋_GBK"/>
          <w:bCs/>
          <w:color w:val="000000" w:themeColor="text1"/>
        </w:rPr>
      </w:pPr>
      <w:r>
        <w:rPr>
          <w:rFonts w:eastAsia="方正仿宋_GBK"/>
          <w:bCs/>
          <w:noProof/>
          <w:color w:val="000000" w:themeColor="text1"/>
        </w:rPr>
        <w:drawing>
          <wp:inline distT="0" distB="0" distL="0" distR="0">
            <wp:extent cx="5265420" cy="2331720"/>
            <wp:effectExtent l="0" t="0" r="508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65420" cy="2331720"/>
                    </a:xfrm>
                    <a:prstGeom prst="rect">
                      <a:avLst/>
                    </a:prstGeom>
                    <a:noFill/>
                    <a:ln>
                      <a:noFill/>
                    </a:ln>
                  </pic:spPr>
                </pic:pic>
              </a:graphicData>
            </a:graphic>
          </wp:inline>
        </w:drawing>
      </w:r>
    </w:p>
    <w:p w:rsidR="005363C0" w:rsidRDefault="005363C0">
      <w:pPr>
        <w:rPr>
          <w:rFonts w:eastAsia="方正仿宋_GBK"/>
          <w:bCs/>
          <w:color w:val="000000" w:themeColor="text1"/>
        </w:rPr>
      </w:pPr>
      <w:r>
        <w:rPr>
          <w:rFonts w:eastAsia="方正仿宋_GBK"/>
          <w:bCs/>
          <w:noProof/>
          <w:color w:val="000000" w:themeColor="text1"/>
        </w:rPr>
        <w:lastRenderedPageBreak/>
        <w:drawing>
          <wp:inline distT="0" distB="0" distL="0" distR="0">
            <wp:extent cx="5273040" cy="2110740"/>
            <wp:effectExtent l="0" t="0" r="1016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73040" cy="2110740"/>
                    </a:xfrm>
                    <a:prstGeom prst="rect">
                      <a:avLst/>
                    </a:prstGeom>
                    <a:noFill/>
                    <a:ln>
                      <a:noFill/>
                    </a:ln>
                  </pic:spPr>
                </pic:pic>
              </a:graphicData>
            </a:graphic>
          </wp:inline>
        </w:drawing>
      </w:r>
    </w:p>
    <w:p w:rsidR="005363C0" w:rsidRDefault="005363C0">
      <w:pPr>
        <w:kinsoku w:val="0"/>
        <w:wordWrap w:val="0"/>
        <w:spacing w:line="600" w:lineRule="exact"/>
        <w:ind w:firstLineChars="200" w:firstLine="640"/>
        <w:jc w:val="left"/>
        <w:rPr>
          <w:rFonts w:eastAsia="方正仿宋_GBK"/>
          <w:bCs/>
          <w:color w:val="000000" w:themeColor="text1"/>
        </w:rPr>
      </w:pPr>
      <w:r>
        <w:rPr>
          <w:rFonts w:eastAsia="方正仿宋_GBK"/>
          <w:bCs/>
          <w:color w:val="000000" w:themeColor="text1"/>
        </w:rPr>
        <w:t>五、域名无法访问排查思路</w:t>
      </w:r>
    </w:p>
    <w:p w:rsidR="005363C0" w:rsidRDefault="005363C0">
      <w:pPr>
        <w:jc w:val="center"/>
        <w:rPr>
          <w:rFonts w:eastAsia="方正仿宋_GBK"/>
          <w:bCs/>
          <w:color w:val="000000" w:themeColor="text1"/>
        </w:rPr>
      </w:pPr>
      <w:r>
        <w:rPr>
          <w:noProof/>
          <w:color w:val="000000" w:themeColor="text1"/>
        </w:rPr>
        <w:drawing>
          <wp:inline distT="0" distB="0" distL="0" distR="0">
            <wp:extent cx="5163820" cy="1469390"/>
            <wp:effectExtent l="0" t="0" r="508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5163820" cy="1476223"/>
                    </a:xfrm>
                    <a:prstGeom prst="rect">
                      <a:avLst/>
                    </a:prstGeom>
                    <a:noFill/>
                    <a:ln>
                      <a:noFill/>
                    </a:ln>
                  </pic:spPr>
                </pic:pic>
              </a:graphicData>
            </a:graphic>
          </wp:inline>
        </w:drawing>
      </w:r>
    </w:p>
    <w:p w:rsidR="005363C0" w:rsidRDefault="005363C0">
      <w:pPr>
        <w:jc w:val="center"/>
        <w:rPr>
          <w:rFonts w:eastAsia="方正仿宋_GBK"/>
          <w:bCs/>
          <w:color w:val="000000" w:themeColor="text1"/>
          <w:sz w:val="24"/>
          <w:szCs w:val="24"/>
        </w:rPr>
      </w:pPr>
      <w:r>
        <w:rPr>
          <w:rFonts w:eastAsia="方正仿宋_GBK"/>
          <w:bCs/>
          <w:color w:val="000000" w:themeColor="text1"/>
          <w:sz w:val="24"/>
          <w:szCs w:val="24"/>
        </w:rPr>
        <w:t>拓扑简图</w:t>
      </w:r>
    </w:p>
    <w:p w:rsidR="005363C0" w:rsidRPr="005363C0" w:rsidRDefault="005363C0" w:rsidP="005363C0">
      <w:pPr>
        <w:pStyle w:val="af5"/>
        <w:spacing w:line="600" w:lineRule="exact"/>
        <w:ind w:firstLine="640"/>
        <w:rPr>
          <w:rFonts w:eastAsia="方正仿宋_GBK"/>
          <w:bCs/>
          <w:color w:val="000000" w:themeColor="text1"/>
          <w:szCs w:val="32"/>
        </w:rPr>
      </w:pPr>
      <w:r w:rsidRPr="005363C0">
        <w:rPr>
          <w:rFonts w:eastAsia="方正仿宋_GBK"/>
          <w:bCs/>
          <w:color w:val="000000" w:themeColor="text1"/>
          <w:szCs w:val="32"/>
        </w:rPr>
        <w:t>1</w:t>
      </w:r>
      <w:r w:rsidRPr="005363C0">
        <w:rPr>
          <w:rFonts w:eastAsia="方正仿宋_GBK"/>
          <w:color w:val="000000" w:themeColor="text1"/>
          <w:szCs w:val="32"/>
        </w:rPr>
        <w:t>．</w:t>
      </w:r>
      <w:r w:rsidRPr="005363C0">
        <w:rPr>
          <w:rFonts w:eastAsia="方正仿宋_GBK"/>
          <w:bCs/>
          <w:color w:val="000000" w:themeColor="text1"/>
          <w:szCs w:val="32"/>
        </w:rPr>
        <w:t>从客户端</w:t>
      </w:r>
      <w:r w:rsidRPr="005363C0">
        <w:rPr>
          <w:rFonts w:eastAsia="方正仿宋_GBK"/>
          <w:bCs/>
          <w:color w:val="000000" w:themeColor="text1"/>
          <w:szCs w:val="32"/>
        </w:rPr>
        <w:t>PC</w:t>
      </w:r>
      <w:r w:rsidRPr="005363C0">
        <w:rPr>
          <w:rFonts w:eastAsia="方正仿宋_GBK"/>
          <w:bCs/>
          <w:color w:val="000000" w:themeColor="text1"/>
          <w:szCs w:val="32"/>
        </w:rPr>
        <w:t>无法</w:t>
      </w:r>
      <w:r w:rsidRPr="005363C0">
        <w:rPr>
          <w:rFonts w:eastAsia="方正仿宋_GBK"/>
          <w:bCs/>
          <w:color w:val="000000" w:themeColor="text1"/>
          <w:szCs w:val="32"/>
        </w:rPr>
        <w:t xml:space="preserve"> ping</w:t>
      </w:r>
      <w:r w:rsidRPr="005363C0">
        <w:rPr>
          <w:rFonts w:eastAsia="方正仿宋_GBK"/>
          <w:bCs/>
          <w:color w:val="000000" w:themeColor="text1"/>
          <w:szCs w:val="32"/>
        </w:rPr>
        <w:t>通</w:t>
      </w:r>
      <w:r w:rsidRPr="005363C0">
        <w:rPr>
          <w:rFonts w:eastAsia="方正仿宋_GBK"/>
          <w:bCs/>
          <w:color w:val="000000" w:themeColor="text1"/>
          <w:szCs w:val="32"/>
        </w:rPr>
        <w:t>10.123.74.253</w:t>
      </w:r>
      <w:r w:rsidRPr="005363C0">
        <w:rPr>
          <w:rFonts w:eastAsia="方正仿宋_GBK"/>
          <w:bCs/>
          <w:color w:val="000000" w:themeColor="text1"/>
          <w:szCs w:val="32"/>
        </w:rPr>
        <w:t>，说明无法正常连接</w:t>
      </w:r>
      <w:r w:rsidRPr="005363C0">
        <w:rPr>
          <w:rFonts w:eastAsia="方正仿宋_GBK"/>
          <w:bCs/>
          <w:color w:val="000000" w:themeColor="text1"/>
          <w:szCs w:val="32"/>
        </w:rPr>
        <w:t>DNS</w:t>
      </w:r>
      <w:r w:rsidRPr="005363C0">
        <w:rPr>
          <w:rFonts w:eastAsia="方正仿宋_GBK"/>
          <w:bCs/>
          <w:color w:val="000000" w:themeColor="text1"/>
          <w:szCs w:val="32"/>
        </w:rPr>
        <w:t>服务器，无法解析域名对应地址，请联系网络管理员或者当地运营商排查网络路由，防火墙策略等（运营商侧需要开通</w:t>
      </w:r>
      <w:r w:rsidRPr="005363C0">
        <w:rPr>
          <w:rFonts w:eastAsia="方正仿宋_GBK"/>
          <w:bCs/>
          <w:color w:val="000000" w:themeColor="text1"/>
          <w:szCs w:val="32"/>
        </w:rPr>
        <w:t>10.123.0.0/16</w:t>
      </w:r>
      <w:r w:rsidRPr="005363C0">
        <w:rPr>
          <w:rFonts w:eastAsia="方正仿宋_GBK"/>
          <w:bCs/>
          <w:color w:val="000000" w:themeColor="text1"/>
          <w:szCs w:val="32"/>
        </w:rPr>
        <w:t>网段的</w:t>
      </w:r>
      <w:r w:rsidRPr="005363C0">
        <w:rPr>
          <w:rFonts w:eastAsia="方正仿宋_GBK"/>
          <w:bCs/>
          <w:color w:val="000000" w:themeColor="text1"/>
          <w:szCs w:val="32"/>
        </w:rPr>
        <w:t>http</w:t>
      </w:r>
      <w:r w:rsidRPr="005363C0">
        <w:rPr>
          <w:rFonts w:eastAsia="方正仿宋_GBK"/>
          <w:bCs/>
          <w:color w:val="000000" w:themeColor="text1"/>
          <w:szCs w:val="32"/>
        </w:rPr>
        <w:t>、</w:t>
      </w:r>
      <w:r w:rsidRPr="005363C0">
        <w:rPr>
          <w:rFonts w:eastAsia="方正仿宋_GBK"/>
          <w:bCs/>
          <w:color w:val="000000" w:themeColor="text1"/>
          <w:szCs w:val="32"/>
        </w:rPr>
        <w:t>ICMP</w:t>
      </w:r>
      <w:r w:rsidRPr="005363C0">
        <w:rPr>
          <w:rFonts w:eastAsia="方正仿宋_GBK"/>
          <w:bCs/>
          <w:color w:val="000000" w:themeColor="text1"/>
          <w:szCs w:val="32"/>
        </w:rPr>
        <w:t>协议以及</w:t>
      </w:r>
      <w:r w:rsidRPr="005363C0">
        <w:rPr>
          <w:rFonts w:eastAsia="方正仿宋_GBK"/>
          <w:bCs/>
          <w:color w:val="000000" w:themeColor="text1"/>
          <w:szCs w:val="32"/>
        </w:rPr>
        <w:t>TCP80</w:t>
      </w:r>
      <w:r w:rsidRPr="005363C0">
        <w:rPr>
          <w:rFonts w:eastAsia="方正仿宋_GBK"/>
          <w:bCs/>
          <w:color w:val="000000" w:themeColor="text1"/>
          <w:szCs w:val="32"/>
        </w:rPr>
        <w:t>、</w:t>
      </w:r>
      <w:r w:rsidRPr="005363C0">
        <w:rPr>
          <w:rFonts w:eastAsia="方正仿宋_GBK"/>
          <w:bCs/>
          <w:color w:val="000000" w:themeColor="text1"/>
          <w:szCs w:val="32"/>
        </w:rPr>
        <w:t>UDP53</w:t>
      </w:r>
      <w:r w:rsidRPr="005363C0">
        <w:rPr>
          <w:rFonts w:eastAsia="方正仿宋_GBK"/>
          <w:bCs/>
          <w:color w:val="000000" w:themeColor="text1"/>
          <w:szCs w:val="32"/>
        </w:rPr>
        <w:t>等端口权限）。</w:t>
      </w:r>
    </w:p>
    <w:p w:rsidR="005363C0" w:rsidRDefault="005363C0" w:rsidP="005363C0">
      <w:pPr>
        <w:pStyle w:val="af5"/>
        <w:wordWrap w:val="0"/>
        <w:spacing w:line="600" w:lineRule="exact"/>
        <w:ind w:firstLine="640"/>
        <w:rPr>
          <w:rFonts w:eastAsia="方正仿宋_GBK"/>
          <w:bCs/>
          <w:color w:val="000000" w:themeColor="text1"/>
          <w:szCs w:val="32"/>
        </w:rPr>
      </w:pPr>
      <w:r w:rsidRPr="005363C0">
        <w:rPr>
          <w:rFonts w:eastAsia="方正仿宋_GBK"/>
          <w:bCs/>
          <w:color w:val="000000" w:themeColor="text1"/>
          <w:szCs w:val="40"/>
        </w:rPr>
        <w:t>2</w:t>
      </w:r>
      <w:r w:rsidRPr="005363C0">
        <w:rPr>
          <w:rFonts w:eastAsia="方正仿宋_GBK"/>
          <w:bCs/>
          <w:color w:val="000000" w:themeColor="text1"/>
          <w:szCs w:val="40"/>
        </w:rPr>
        <w:t>．如</w:t>
      </w:r>
      <w:r w:rsidRPr="005363C0">
        <w:rPr>
          <w:rFonts w:eastAsia="方正仿宋_GBK"/>
          <w:bCs/>
          <w:color w:val="000000" w:themeColor="text1"/>
          <w:sz w:val="28"/>
          <w:szCs w:val="36"/>
        </w:rPr>
        <w:t>客</w:t>
      </w:r>
      <w:r w:rsidRPr="005363C0">
        <w:rPr>
          <w:rFonts w:eastAsia="方正仿宋_GBK"/>
          <w:bCs/>
          <w:color w:val="000000" w:themeColor="text1"/>
          <w:szCs w:val="32"/>
        </w:rPr>
        <w:t>户端</w:t>
      </w:r>
      <w:r w:rsidRPr="005363C0">
        <w:rPr>
          <w:rFonts w:eastAsia="方正仿宋_GBK"/>
          <w:bCs/>
          <w:color w:val="000000" w:themeColor="text1"/>
          <w:szCs w:val="32"/>
        </w:rPr>
        <w:t>PC</w:t>
      </w:r>
      <w:r w:rsidRPr="005363C0">
        <w:rPr>
          <w:rFonts w:eastAsia="方正仿宋_GBK"/>
          <w:bCs/>
          <w:color w:val="000000" w:themeColor="text1"/>
          <w:szCs w:val="32"/>
        </w:rPr>
        <w:t>可以</w:t>
      </w:r>
      <w:r w:rsidRPr="005363C0">
        <w:rPr>
          <w:rFonts w:eastAsia="方正仿宋_GBK"/>
          <w:bCs/>
          <w:color w:val="000000" w:themeColor="text1"/>
          <w:szCs w:val="32"/>
        </w:rPr>
        <w:t>ping</w:t>
      </w:r>
      <w:r w:rsidRPr="005363C0">
        <w:rPr>
          <w:rFonts w:eastAsia="方正仿宋_GBK"/>
          <w:bCs/>
          <w:color w:val="000000" w:themeColor="text1"/>
          <w:szCs w:val="32"/>
        </w:rPr>
        <w:t>通</w:t>
      </w:r>
      <w:r w:rsidRPr="005363C0">
        <w:rPr>
          <w:rFonts w:eastAsia="方正仿宋_GBK"/>
          <w:bCs/>
          <w:color w:val="000000" w:themeColor="text1"/>
          <w:szCs w:val="32"/>
        </w:rPr>
        <w:t>10.123.74.253</w:t>
      </w:r>
      <w:r w:rsidRPr="005363C0">
        <w:rPr>
          <w:rFonts w:eastAsia="方正仿宋_GBK"/>
          <w:bCs/>
          <w:color w:val="000000" w:themeColor="text1"/>
          <w:szCs w:val="32"/>
        </w:rPr>
        <w:t>，则</w:t>
      </w:r>
      <w:r w:rsidRPr="005363C0">
        <w:rPr>
          <w:rFonts w:eastAsia="方正仿宋_GBK"/>
          <w:bCs/>
          <w:color w:val="000000" w:themeColor="text1"/>
          <w:szCs w:val="32"/>
        </w:rPr>
        <w:t xml:space="preserve">ping mas.cq.hsip.gov.cn </w:t>
      </w:r>
      <w:r w:rsidRPr="005363C0">
        <w:rPr>
          <w:rFonts w:eastAsia="方正仿宋_GBK"/>
          <w:bCs/>
          <w:color w:val="000000" w:themeColor="text1"/>
          <w:szCs w:val="32"/>
        </w:rPr>
        <w:t>域名可以返回对应</w:t>
      </w:r>
      <w:r w:rsidRPr="005363C0">
        <w:rPr>
          <w:rFonts w:eastAsia="方正仿宋_GBK"/>
          <w:bCs/>
          <w:color w:val="000000" w:themeColor="text1"/>
          <w:szCs w:val="32"/>
        </w:rPr>
        <w:t>IP</w:t>
      </w:r>
      <w:r w:rsidRPr="005363C0">
        <w:rPr>
          <w:rFonts w:eastAsia="方正仿宋_GBK"/>
          <w:bCs/>
          <w:color w:val="000000" w:themeColor="text1"/>
          <w:szCs w:val="32"/>
        </w:rPr>
        <w:t>地址，若无法</w:t>
      </w:r>
      <w:r w:rsidRPr="005363C0">
        <w:rPr>
          <w:rFonts w:eastAsia="方正仿宋_GBK"/>
          <w:bCs/>
          <w:color w:val="000000" w:themeColor="text1"/>
          <w:szCs w:val="32"/>
        </w:rPr>
        <w:t xml:space="preserve">ping </w:t>
      </w:r>
      <w:r w:rsidRPr="005363C0">
        <w:rPr>
          <w:rFonts w:eastAsia="方正仿宋_GBK"/>
          <w:bCs/>
          <w:color w:val="000000" w:themeColor="text1"/>
          <w:szCs w:val="32"/>
        </w:rPr>
        <w:t>通对应</w:t>
      </w:r>
      <w:r w:rsidRPr="005363C0">
        <w:rPr>
          <w:rFonts w:eastAsia="方正仿宋_GBK"/>
          <w:bCs/>
          <w:color w:val="000000" w:themeColor="text1"/>
          <w:szCs w:val="32"/>
        </w:rPr>
        <w:t>IP</w:t>
      </w:r>
      <w:r w:rsidRPr="005363C0">
        <w:rPr>
          <w:rFonts w:eastAsia="方正仿宋_GBK"/>
          <w:bCs/>
          <w:color w:val="000000" w:themeColor="text1"/>
          <w:szCs w:val="32"/>
        </w:rPr>
        <w:t>地址，请联系网络管理员或者当地运营商排查防火墙是否开通访问</w:t>
      </w:r>
      <w:r w:rsidRPr="005363C0">
        <w:rPr>
          <w:rFonts w:eastAsia="方正仿宋_GBK"/>
          <w:bCs/>
          <w:color w:val="000000" w:themeColor="text1"/>
          <w:szCs w:val="32"/>
        </w:rPr>
        <w:t>10.123.74.253</w:t>
      </w:r>
      <w:r w:rsidRPr="005363C0">
        <w:rPr>
          <w:rFonts w:eastAsia="方正仿宋_GBK"/>
          <w:bCs/>
          <w:color w:val="000000" w:themeColor="text1"/>
          <w:szCs w:val="32"/>
        </w:rPr>
        <w:t>访问策略，以及本机是否有访问对应</w:t>
      </w:r>
      <w:r w:rsidRPr="005363C0">
        <w:rPr>
          <w:rFonts w:eastAsia="方正仿宋_GBK"/>
          <w:bCs/>
          <w:color w:val="000000" w:themeColor="text1"/>
          <w:szCs w:val="32"/>
        </w:rPr>
        <w:t>IP</w:t>
      </w:r>
      <w:r w:rsidRPr="005363C0">
        <w:rPr>
          <w:rFonts w:eastAsia="方正仿宋_GBK"/>
          <w:bCs/>
          <w:color w:val="000000" w:themeColor="text1"/>
          <w:szCs w:val="32"/>
        </w:rPr>
        <w:t>地址的</w:t>
      </w:r>
      <w:r>
        <w:rPr>
          <w:rFonts w:eastAsia="方正仿宋_GBK"/>
          <w:bCs/>
          <w:color w:val="000000" w:themeColor="text1"/>
          <w:szCs w:val="32"/>
        </w:rPr>
        <w:lastRenderedPageBreak/>
        <w:t>路由，如果本机接了多张网卡，请确定访问</w:t>
      </w:r>
      <w:r>
        <w:rPr>
          <w:rFonts w:eastAsia="方正仿宋_GBK"/>
          <w:bCs/>
          <w:color w:val="000000" w:themeColor="text1"/>
          <w:szCs w:val="32"/>
        </w:rPr>
        <w:t>10.123.0.0/16</w:t>
      </w:r>
      <w:r>
        <w:rPr>
          <w:rFonts w:eastAsia="方正仿宋_GBK"/>
          <w:bCs/>
          <w:color w:val="000000" w:themeColor="text1"/>
          <w:szCs w:val="32"/>
        </w:rPr>
        <w:t>的路由设置在医保专线对应的网卡上。</w:t>
      </w:r>
    </w:p>
    <w:p w:rsidR="005363C0" w:rsidRDefault="005363C0">
      <w:pPr>
        <w:pStyle w:val="af5"/>
        <w:ind w:left="420" w:firstLineChars="0" w:firstLine="0"/>
        <w:rPr>
          <w:rFonts w:eastAsia="方正仿宋_GBK"/>
          <w:bCs/>
          <w:color w:val="000000" w:themeColor="text1"/>
          <w:sz w:val="24"/>
          <w:szCs w:val="32"/>
        </w:rPr>
      </w:pPr>
      <w:r>
        <w:rPr>
          <w:noProof/>
          <w:color w:val="000000" w:themeColor="text1"/>
        </w:rPr>
        <w:drawing>
          <wp:inline distT="0" distB="0" distL="0" distR="0">
            <wp:extent cx="5082540" cy="990600"/>
            <wp:effectExtent l="0" t="0" r="1016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a:stretch>
                      <a:fillRect/>
                    </a:stretch>
                  </pic:blipFill>
                  <pic:spPr>
                    <a:xfrm>
                      <a:off x="0" y="0"/>
                      <a:ext cx="5082980" cy="990686"/>
                    </a:xfrm>
                    <a:prstGeom prst="rect">
                      <a:avLst/>
                    </a:prstGeom>
                  </pic:spPr>
                </pic:pic>
              </a:graphicData>
            </a:graphic>
          </wp:inline>
        </w:drawing>
      </w:r>
    </w:p>
    <w:p w:rsidR="005363C0" w:rsidRDefault="005363C0">
      <w:pPr>
        <w:pStyle w:val="af5"/>
        <w:numPr>
          <w:ilvl w:val="0"/>
          <w:numId w:val="2"/>
        </w:numPr>
        <w:wordWrap w:val="0"/>
        <w:spacing w:line="600" w:lineRule="exact"/>
        <w:ind w:firstLine="640"/>
        <w:rPr>
          <w:rFonts w:eastAsia="方正仿宋_GBK"/>
          <w:bCs/>
          <w:color w:val="000000" w:themeColor="text1"/>
          <w:szCs w:val="40"/>
        </w:rPr>
      </w:pPr>
      <w:r>
        <w:rPr>
          <w:rFonts w:eastAsia="方正仿宋_GBK"/>
          <w:bCs/>
          <w:color w:val="000000" w:themeColor="text1"/>
          <w:szCs w:val="40"/>
        </w:rPr>
        <w:t>从客户端可以</w:t>
      </w:r>
      <w:r>
        <w:rPr>
          <w:rFonts w:eastAsia="方正仿宋_GBK"/>
          <w:bCs/>
          <w:color w:val="000000" w:themeColor="text1"/>
          <w:szCs w:val="40"/>
        </w:rPr>
        <w:t>ping</w:t>
      </w:r>
      <w:r>
        <w:rPr>
          <w:rFonts w:eastAsia="方正仿宋_GBK"/>
          <w:bCs/>
          <w:color w:val="000000" w:themeColor="text1"/>
          <w:szCs w:val="40"/>
        </w:rPr>
        <w:t>通</w:t>
      </w:r>
      <w:r>
        <w:rPr>
          <w:rFonts w:eastAsia="方正仿宋_GBK"/>
          <w:bCs/>
          <w:color w:val="000000" w:themeColor="text1"/>
          <w:szCs w:val="40"/>
        </w:rPr>
        <w:t>10.123.74.253</w:t>
      </w:r>
      <w:r>
        <w:rPr>
          <w:rFonts w:eastAsia="方正仿宋_GBK"/>
          <w:bCs/>
          <w:color w:val="000000" w:themeColor="text1"/>
          <w:szCs w:val="40"/>
        </w:rPr>
        <w:t>，</w:t>
      </w:r>
      <w:r>
        <w:rPr>
          <w:rFonts w:eastAsia="方正仿宋_GBK"/>
          <w:bCs/>
          <w:color w:val="000000" w:themeColor="text1"/>
          <w:szCs w:val="40"/>
        </w:rPr>
        <w:t>ping mas.cq.hsip.gov.cn</w:t>
      </w:r>
      <w:r>
        <w:rPr>
          <w:rFonts w:eastAsia="方正仿宋_GBK"/>
          <w:bCs/>
          <w:color w:val="000000" w:themeColor="text1"/>
          <w:szCs w:val="40"/>
        </w:rPr>
        <w:t>没有返回地址，请检查医院侧防火墙和运营商防火墙设备是否放通了</w:t>
      </w:r>
      <w:r>
        <w:rPr>
          <w:rFonts w:eastAsia="方正仿宋_GBK"/>
          <w:bCs/>
          <w:color w:val="000000" w:themeColor="text1"/>
          <w:szCs w:val="40"/>
        </w:rPr>
        <w:t>10.123.74.253</w:t>
      </w:r>
      <w:r>
        <w:rPr>
          <w:rFonts w:eastAsia="方正仿宋_GBK"/>
          <w:bCs/>
          <w:color w:val="000000" w:themeColor="text1"/>
          <w:szCs w:val="40"/>
        </w:rPr>
        <w:t>的</w:t>
      </w:r>
      <w:r>
        <w:rPr>
          <w:rFonts w:eastAsia="方正仿宋_GBK"/>
          <w:bCs/>
          <w:color w:val="000000" w:themeColor="text1"/>
          <w:szCs w:val="40"/>
        </w:rPr>
        <w:t xml:space="preserve">UDP </w:t>
      </w:r>
      <w:r>
        <w:rPr>
          <w:rFonts w:eastAsia="方正仿宋_GBK"/>
          <w:bCs/>
          <w:color w:val="000000" w:themeColor="text1"/>
          <w:szCs w:val="40"/>
        </w:rPr>
        <w:t>端口</w:t>
      </w:r>
      <w:r>
        <w:rPr>
          <w:rFonts w:eastAsia="方正仿宋_GBK"/>
          <w:bCs/>
          <w:color w:val="000000" w:themeColor="text1"/>
          <w:szCs w:val="40"/>
        </w:rPr>
        <w:t>53</w:t>
      </w:r>
      <w:r>
        <w:rPr>
          <w:rFonts w:eastAsia="方正仿宋_GBK"/>
          <w:bCs/>
          <w:color w:val="000000" w:themeColor="text1"/>
          <w:szCs w:val="40"/>
        </w:rPr>
        <w:t>，如果确认放通了可以联系运营商和紫光华三协助排查。</w:t>
      </w:r>
    </w:p>
    <w:p w:rsidR="005363C0" w:rsidRDefault="005363C0">
      <w:pPr>
        <w:pStyle w:val="af5"/>
        <w:wordWrap w:val="0"/>
        <w:spacing w:line="600" w:lineRule="exact"/>
        <w:ind w:firstLineChars="0" w:firstLine="0"/>
        <w:rPr>
          <w:rFonts w:eastAsia="方正仿宋_GBK"/>
          <w:bCs/>
          <w:color w:val="000000" w:themeColor="text1"/>
          <w:szCs w:val="40"/>
        </w:rPr>
      </w:pPr>
    </w:p>
    <w:p w:rsidR="005363C0" w:rsidRDefault="005363C0">
      <w:pPr>
        <w:pStyle w:val="af5"/>
        <w:wordWrap w:val="0"/>
        <w:spacing w:line="600" w:lineRule="exact"/>
        <w:ind w:firstLineChars="0" w:firstLine="0"/>
        <w:rPr>
          <w:rFonts w:eastAsia="方正仿宋_GBK"/>
          <w:bCs/>
          <w:color w:val="000000" w:themeColor="text1"/>
          <w:szCs w:val="40"/>
        </w:rPr>
      </w:pPr>
    </w:p>
    <w:p w:rsidR="005363C0" w:rsidRDefault="005363C0">
      <w:pPr>
        <w:pStyle w:val="af5"/>
        <w:wordWrap w:val="0"/>
        <w:spacing w:line="600" w:lineRule="exact"/>
        <w:ind w:firstLineChars="0" w:firstLine="0"/>
        <w:rPr>
          <w:rFonts w:eastAsia="方正仿宋_GBK"/>
          <w:bCs/>
          <w:color w:val="000000" w:themeColor="text1"/>
          <w:szCs w:val="40"/>
        </w:rPr>
      </w:pPr>
    </w:p>
    <w:p w:rsidR="005363C0" w:rsidRDefault="005363C0">
      <w:pPr>
        <w:pStyle w:val="af5"/>
        <w:wordWrap w:val="0"/>
        <w:spacing w:line="600" w:lineRule="exact"/>
        <w:ind w:firstLineChars="0" w:firstLine="0"/>
        <w:rPr>
          <w:rFonts w:eastAsia="方正仿宋_GBK"/>
          <w:bCs/>
          <w:color w:val="000000" w:themeColor="text1"/>
          <w:szCs w:val="40"/>
        </w:rPr>
      </w:pPr>
    </w:p>
    <w:p w:rsidR="005363C0" w:rsidRDefault="005363C0">
      <w:pPr>
        <w:pStyle w:val="af5"/>
        <w:wordWrap w:val="0"/>
        <w:spacing w:line="600" w:lineRule="exact"/>
        <w:ind w:firstLineChars="0" w:firstLine="0"/>
        <w:rPr>
          <w:rFonts w:eastAsia="方正仿宋_GBK"/>
          <w:bCs/>
          <w:color w:val="000000" w:themeColor="text1"/>
          <w:szCs w:val="40"/>
        </w:rPr>
      </w:pPr>
    </w:p>
    <w:p w:rsidR="005363C0" w:rsidRDefault="005363C0">
      <w:pPr>
        <w:pStyle w:val="af5"/>
        <w:wordWrap w:val="0"/>
        <w:spacing w:line="600" w:lineRule="exact"/>
        <w:ind w:firstLineChars="0" w:firstLine="0"/>
        <w:rPr>
          <w:rFonts w:eastAsia="方正仿宋_GBK"/>
          <w:bCs/>
          <w:color w:val="000000" w:themeColor="text1"/>
          <w:szCs w:val="40"/>
        </w:rPr>
      </w:pPr>
    </w:p>
    <w:p w:rsidR="005363C0" w:rsidRDefault="005363C0">
      <w:pPr>
        <w:pStyle w:val="af5"/>
        <w:wordWrap w:val="0"/>
        <w:spacing w:line="600" w:lineRule="exact"/>
        <w:ind w:firstLineChars="0" w:firstLine="0"/>
        <w:rPr>
          <w:rFonts w:eastAsia="方正仿宋_GBK"/>
          <w:bCs/>
          <w:color w:val="000000" w:themeColor="text1"/>
          <w:szCs w:val="40"/>
        </w:rPr>
      </w:pPr>
    </w:p>
    <w:p w:rsidR="005363C0" w:rsidRDefault="005363C0">
      <w:pPr>
        <w:pStyle w:val="af5"/>
        <w:wordWrap w:val="0"/>
        <w:spacing w:line="600" w:lineRule="exact"/>
        <w:ind w:firstLineChars="0" w:firstLine="0"/>
        <w:rPr>
          <w:rFonts w:eastAsia="方正仿宋_GBK"/>
          <w:bCs/>
          <w:color w:val="000000" w:themeColor="text1"/>
          <w:szCs w:val="40"/>
        </w:rPr>
      </w:pPr>
    </w:p>
    <w:p w:rsidR="005363C0" w:rsidRDefault="005363C0">
      <w:pPr>
        <w:pStyle w:val="af5"/>
        <w:wordWrap w:val="0"/>
        <w:spacing w:line="600" w:lineRule="exact"/>
        <w:ind w:firstLineChars="0" w:firstLine="0"/>
        <w:rPr>
          <w:rFonts w:eastAsia="方正仿宋_GBK"/>
          <w:bCs/>
          <w:color w:val="000000" w:themeColor="text1"/>
          <w:szCs w:val="40"/>
        </w:rPr>
      </w:pPr>
    </w:p>
    <w:p w:rsidR="005363C0" w:rsidRDefault="005363C0">
      <w:pPr>
        <w:pStyle w:val="af5"/>
        <w:wordWrap w:val="0"/>
        <w:spacing w:line="600" w:lineRule="exact"/>
        <w:ind w:firstLineChars="0" w:firstLine="0"/>
        <w:rPr>
          <w:rFonts w:eastAsia="方正仿宋_GBK"/>
          <w:bCs/>
          <w:color w:val="000000" w:themeColor="text1"/>
          <w:szCs w:val="40"/>
        </w:rPr>
      </w:pPr>
    </w:p>
    <w:p w:rsidR="005363C0" w:rsidRDefault="005363C0">
      <w:pPr>
        <w:pStyle w:val="af5"/>
        <w:wordWrap w:val="0"/>
        <w:spacing w:line="600" w:lineRule="exact"/>
        <w:ind w:firstLineChars="0" w:firstLine="0"/>
        <w:rPr>
          <w:rFonts w:eastAsia="方正仿宋_GBK"/>
          <w:bCs/>
          <w:color w:val="000000" w:themeColor="text1"/>
          <w:szCs w:val="40"/>
        </w:rPr>
      </w:pPr>
    </w:p>
    <w:p w:rsidR="005363C0" w:rsidRDefault="005363C0">
      <w:pPr>
        <w:pStyle w:val="af5"/>
        <w:wordWrap w:val="0"/>
        <w:spacing w:line="600" w:lineRule="exact"/>
        <w:ind w:firstLineChars="0" w:firstLine="0"/>
        <w:rPr>
          <w:rFonts w:eastAsia="方正仿宋_GBK"/>
          <w:bCs/>
          <w:color w:val="000000" w:themeColor="text1"/>
          <w:szCs w:val="40"/>
        </w:rPr>
      </w:pPr>
    </w:p>
    <w:p w:rsidR="005363C0" w:rsidRDefault="005363C0" w:rsidP="005363C0">
      <w:r>
        <w:rPr>
          <w:rFonts w:eastAsia="方正黑体_GBK"/>
        </w:rPr>
        <w:lastRenderedPageBreak/>
        <w:t>附件</w:t>
      </w:r>
      <w:r>
        <w:t>4</w:t>
      </w:r>
    </w:p>
    <w:p w:rsidR="005363C0" w:rsidRDefault="005363C0">
      <w:pPr>
        <w:spacing w:line="360" w:lineRule="auto"/>
        <w:jc w:val="center"/>
        <w:rPr>
          <w:rFonts w:eastAsia="方正小标宋_GBK"/>
          <w:color w:val="000000" w:themeColor="text1"/>
          <w:sz w:val="44"/>
          <w:szCs w:val="44"/>
        </w:rPr>
      </w:pPr>
      <w:r>
        <w:rPr>
          <w:rFonts w:eastAsia="方正小标宋_GBK"/>
          <w:color w:val="000000" w:themeColor="text1"/>
          <w:sz w:val="44"/>
          <w:szCs w:val="44"/>
        </w:rPr>
        <w:t>在途业务清理方案</w:t>
      </w:r>
    </w:p>
    <w:p w:rsidR="005363C0" w:rsidRDefault="005363C0">
      <w:pPr>
        <w:pStyle w:val="af"/>
        <w:ind w:firstLineChars="200" w:firstLine="640"/>
        <w:outlineLvl w:val="9"/>
        <w:rPr>
          <w:color w:val="000000" w:themeColor="text1"/>
        </w:rPr>
      </w:pPr>
    </w:p>
    <w:p w:rsidR="005363C0" w:rsidRDefault="005363C0" w:rsidP="005363C0">
      <w:pPr>
        <w:pStyle w:val="af"/>
        <w:spacing w:line="574" w:lineRule="exact"/>
        <w:ind w:firstLineChars="200" w:firstLine="640"/>
        <w:jc w:val="both"/>
        <w:outlineLvl w:val="9"/>
        <w:rPr>
          <w:color w:val="000000" w:themeColor="text1"/>
        </w:rPr>
      </w:pPr>
      <w:r>
        <w:rPr>
          <w:color w:val="000000" w:themeColor="text1"/>
        </w:rPr>
        <w:t>一、系统切换期间对定点医药机构和经办的业务办理影响</w:t>
      </w:r>
    </w:p>
    <w:p w:rsidR="005363C0" w:rsidRPr="005363C0" w:rsidRDefault="005363C0" w:rsidP="005363C0">
      <w:pPr>
        <w:pStyle w:val="af5"/>
        <w:numPr>
          <w:ilvl w:val="0"/>
          <w:numId w:val="3"/>
        </w:numPr>
        <w:spacing w:line="574" w:lineRule="exact"/>
        <w:ind w:left="0" w:firstLineChars="0" w:firstLine="640"/>
        <w:rPr>
          <w:rFonts w:eastAsia="方正楷体_GBK"/>
          <w:color w:val="000000" w:themeColor="text1"/>
        </w:rPr>
      </w:pPr>
      <w:r w:rsidRPr="005363C0">
        <w:rPr>
          <w:rFonts w:eastAsia="方正楷体_GBK"/>
          <w:color w:val="000000" w:themeColor="text1"/>
        </w:rPr>
        <w:t>定点医药机构相关事项安排如下：</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1</w:t>
      </w:r>
      <w:r>
        <w:rPr>
          <w:rFonts w:eastAsia="方正仿宋_GBK" w:hint="eastAsia"/>
          <w:color w:val="000000" w:themeColor="text1"/>
        </w:rPr>
        <w:t>．</w:t>
      </w:r>
      <w:r>
        <w:rPr>
          <w:rFonts w:eastAsia="方正仿宋_GBK"/>
          <w:color w:val="000000" w:themeColor="text1"/>
        </w:rPr>
        <w:t>从</w:t>
      </w:r>
      <w:r>
        <w:rPr>
          <w:rFonts w:eastAsia="方正仿宋_GBK"/>
          <w:color w:val="000000" w:themeColor="text1"/>
        </w:rPr>
        <w:t>7</w:t>
      </w:r>
      <w:r>
        <w:rPr>
          <w:rFonts w:eastAsia="方正仿宋_GBK"/>
          <w:color w:val="000000" w:themeColor="text1"/>
        </w:rPr>
        <w:t>月</w:t>
      </w:r>
      <w:r>
        <w:rPr>
          <w:rFonts w:eastAsia="方正仿宋_GBK"/>
          <w:color w:val="000000" w:themeColor="text1"/>
        </w:rPr>
        <w:t>20</w:t>
      </w:r>
      <w:r>
        <w:rPr>
          <w:rFonts w:eastAsia="方正仿宋_GBK"/>
          <w:color w:val="000000" w:themeColor="text1"/>
        </w:rPr>
        <w:t>日</w:t>
      </w:r>
      <w:r>
        <w:rPr>
          <w:rFonts w:eastAsia="方正仿宋_GBK"/>
          <w:color w:val="000000" w:themeColor="text1"/>
        </w:rPr>
        <w:t>0</w:t>
      </w:r>
      <w:r>
        <w:rPr>
          <w:rFonts w:eastAsia="方正仿宋_GBK"/>
          <w:color w:val="000000" w:themeColor="text1"/>
        </w:rPr>
        <w:t>点开始，各区县（万盛经开区除外）定点医药机构停止办理</w:t>
      </w:r>
      <w:r>
        <w:rPr>
          <w:rFonts w:eastAsia="方正仿宋_GBK" w:hint="eastAsia"/>
          <w:color w:val="000000" w:themeColor="text1"/>
        </w:rPr>
        <w:t>2021</w:t>
      </w:r>
      <w:r>
        <w:rPr>
          <w:rFonts w:eastAsia="方正仿宋_GBK" w:hint="eastAsia"/>
          <w:color w:val="000000" w:themeColor="text1"/>
        </w:rPr>
        <w:t>年</w:t>
      </w:r>
      <w:r>
        <w:rPr>
          <w:rFonts w:eastAsia="方正仿宋_GBK" w:hint="eastAsia"/>
          <w:color w:val="000000" w:themeColor="text1"/>
        </w:rPr>
        <w:t>6</w:t>
      </w:r>
      <w:r>
        <w:rPr>
          <w:rFonts w:eastAsia="方正仿宋_GBK" w:hint="eastAsia"/>
          <w:color w:val="000000" w:themeColor="text1"/>
        </w:rPr>
        <w:t>月</w:t>
      </w:r>
      <w:r>
        <w:rPr>
          <w:rFonts w:eastAsia="方正仿宋_GBK" w:hint="eastAsia"/>
          <w:color w:val="000000" w:themeColor="text1"/>
        </w:rPr>
        <w:t>1</w:t>
      </w:r>
      <w:r>
        <w:rPr>
          <w:rFonts w:eastAsia="方正仿宋_GBK" w:hint="eastAsia"/>
          <w:color w:val="000000" w:themeColor="text1"/>
        </w:rPr>
        <w:t>日</w:t>
      </w:r>
      <w:r>
        <w:rPr>
          <w:rFonts w:eastAsia="方正仿宋_GBK" w:hint="eastAsia"/>
          <w:color w:val="000000" w:themeColor="text1"/>
        </w:rPr>
        <w:t>0</w:t>
      </w:r>
      <w:r>
        <w:rPr>
          <w:rFonts w:eastAsia="方正仿宋_GBK" w:hint="eastAsia"/>
          <w:color w:val="000000" w:themeColor="text1"/>
        </w:rPr>
        <w:t>点前已</w:t>
      </w:r>
      <w:r>
        <w:rPr>
          <w:rFonts w:eastAsia="方正仿宋_GBK"/>
          <w:color w:val="000000" w:themeColor="text1"/>
        </w:rPr>
        <w:t>结算</w:t>
      </w:r>
      <w:r>
        <w:rPr>
          <w:rFonts w:eastAsia="方正仿宋_GBK" w:hint="eastAsia"/>
          <w:color w:val="000000" w:themeColor="text1"/>
        </w:rPr>
        <w:t>医保</w:t>
      </w:r>
      <w:r>
        <w:rPr>
          <w:rFonts w:eastAsia="方正仿宋_GBK"/>
          <w:color w:val="000000" w:themeColor="text1"/>
        </w:rPr>
        <w:t>费用的退费业务。</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2</w:t>
      </w:r>
      <w:r>
        <w:rPr>
          <w:rFonts w:eastAsia="方正仿宋_GBK" w:hint="eastAsia"/>
          <w:color w:val="000000" w:themeColor="text1"/>
        </w:rPr>
        <w:t>．</w:t>
      </w:r>
      <w:r>
        <w:rPr>
          <w:rFonts w:eastAsia="方正仿宋_GBK"/>
          <w:color w:val="000000" w:themeColor="text1"/>
        </w:rPr>
        <w:t>7</w:t>
      </w:r>
      <w:r>
        <w:rPr>
          <w:rFonts w:eastAsia="方正仿宋_GBK"/>
          <w:color w:val="000000" w:themeColor="text1"/>
        </w:rPr>
        <w:t>月</w:t>
      </w:r>
      <w:r>
        <w:rPr>
          <w:rFonts w:eastAsia="方正仿宋_GBK"/>
          <w:color w:val="000000" w:themeColor="text1"/>
        </w:rPr>
        <w:t>20</w:t>
      </w:r>
      <w:r>
        <w:rPr>
          <w:rFonts w:eastAsia="方正仿宋_GBK"/>
          <w:color w:val="000000" w:themeColor="text1"/>
        </w:rPr>
        <w:t>日</w:t>
      </w:r>
      <w:r>
        <w:rPr>
          <w:rFonts w:eastAsia="方正仿宋_GBK"/>
          <w:color w:val="000000" w:themeColor="text1"/>
        </w:rPr>
        <w:t>0</w:t>
      </w:r>
      <w:r>
        <w:rPr>
          <w:rFonts w:eastAsia="方正仿宋_GBK"/>
          <w:color w:val="000000" w:themeColor="text1"/>
        </w:rPr>
        <w:t>点前，各区县（万盛经开区除外）定点医药机构需对跨年在院病人做往年费用的中途结算。</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3</w:t>
      </w:r>
      <w:r>
        <w:rPr>
          <w:rFonts w:eastAsia="方正仿宋_GBK" w:hint="eastAsia"/>
          <w:color w:val="000000" w:themeColor="text1"/>
        </w:rPr>
        <w:t>．</w:t>
      </w:r>
      <w:r>
        <w:rPr>
          <w:rFonts w:eastAsia="方正仿宋_GBK"/>
          <w:color w:val="000000" w:themeColor="text1"/>
        </w:rPr>
        <w:t>从</w:t>
      </w:r>
      <w:r>
        <w:rPr>
          <w:rFonts w:eastAsia="方正仿宋_GBK"/>
          <w:color w:val="000000" w:themeColor="text1"/>
        </w:rPr>
        <w:t>7</w:t>
      </w:r>
      <w:r>
        <w:rPr>
          <w:rFonts w:eastAsia="方正仿宋_GBK"/>
          <w:color w:val="000000" w:themeColor="text1"/>
        </w:rPr>
        <w:t>月</w:t>
      </w:r>
      <w:r>
        <w:rPr>
          <w:rFonts w:eastAsia="方正仿宋_GBK"/>
          <w:color w:val="000000" w:themeColor="text1"/>
        </w:rPr>
        <w:t>27</w:t>
      </w:r>
      <w:r>
        <w:rPr>
          <w:rFonts w:eastAsia="方正仿宋_GBK"/>
          <w:color w:val="000000" w:themeColor="text1"/>
        </w:rPr>
        <w:t>日</w:t>
      </w:r>
      <w:r>
        <w:rPr>
          <w:rFonts w:eastAsia="方正仿宋_GBK"/>
          <w:color w:val="000000" w:themeColor="text1"/>
        </w:rPr>
        <w:t>0</w:t>
      </w:r>
      <w:r>
        <w:rPr>
          <w:rFonts w:eastAsia="方正仿宋_GBK"/>
          <w:color w:val="000000" w:themeColor="text1"/>
        </w:rPr>
        <w:t>点开始，各区县（万盛经开区除外）定点医疗机构停止办理医保入院登记业务。</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4</w:t>
      </w:r>
      <w:r>
        <w:rPr>
          <w:rFonts w:eastAsia="方正仿宋_GBK" w:hint="eastAsia"/>
          <w:color w:val="000000" w:themeColor="text1"/>
        </w:rPr>
        <w:t>．</w:t>
      </w:r>
      <w:r>
        <w:rPr>
          <w:rFonts w:eastAsia="方正仿宋_GBK"/>
          <w:color w:val="000000" w:themeColor="text1"/>
        </w:rPr>
        <w:t>从</w:t>
      </w:r>
      <w:r>
        <w:rPr>
          <w:rFonts w:eastAsia="方正仿宋_GBK"/>
          <w:color w:val="000000" w:themeColor="text1"/>
        </w:rPr>
        <w:t>7</w:t>
      </w:r>
      <w:r>
        <w:rPr>
          <w:rFonts w:eastAsia="方正仿宋_GBK"/>
          <w:color w:val="000000" w:themeColor="text1"/>
        </w:rPr>
        <w:t>月</w:t>
      </w:r>
      <w:r>
        <w:rPr>
          <w:rFonts w:eastAsia="方正仿宋_GBK"/>
          <w:color w:val="000000" w:themeColor="text1"/>
        </w:rPr>
        <w:t>30</w:t>
      </w:r>
      <w:r>
        <w:rPr>
          <w:rFonts w:eastAsia="方正仿宋_GBK"/>
          <w:color w:val="000000" w:themeColor="text1"/>
        </w:rPr>
        <w:t>日</w:t>
      </w:r>
      <w:r>
        <w:rPr>
          <w:rFonts w:eastAsia="方正仿宋_GBK"/>
          <w:color w:val="000000" w:themeColor="text1"/>
        </w:rPr>
        <w:t>18</w:t>
      </w:r>
      <w:r>
        <w:rPr>
          <w:rFonts w:eastAsia="方正仿宋_GBK"/>
          <w:color w:val="000000" w:themeColor="text1"/>
        </w:rPr>
        <w:t>点起，定点医药机构暂停</w:t>
      </w:r>
      <w:r>
        <w:rPr>
          <w:rFonts w:eastAsia="方正仿宋_GBK" w:hint="eastAsia"/>
          <w:color w:val="000000" w:themeColor="text1"/>
        </w:rPr>
        <w:t>医保</w:t>
      </w:r>
      <w:r>
        <w:rPr>
          <w:rFonts w:eastAsia="方正仿宋_GBK"/>
          <w:color w:val="000000" w:themeColor="text1"/>
        </w:rPr>
        <w:t>联网结算和备案登记等业务，仅保留数据传输业务至</w:t>
      </w:r>
      <w:r>
        <w:rPr>
          <w:rFonts w:eastAsia="方正仿宋_GBK"/>
          <w:color w:val="000000" w:themeColor="text1"/>
        </w:rPr>
        <w:t>7</w:t>
      </w:r>
      <w:r>
        <w:rPr>
          <w:rFonts w:eastAsia="方正仿宋_GBK"/>
          <w:color w:val="000000" w:themeColor="text1"/>
        </w:rPr>
        <w:t>月</w:t>
      </w:r>
      <w:r>
        <w:rPr>
          <w:rFonts w:eastAsia="方正仿宋_GBK"/>
          <w:color w:val="000000" w:themeColor="text1"/>
        </w:rPr>
        <w:t>30</w:t>
      </w:r>
      <w:r>
        <w:rPr>
          <w:rFonts w:eastAsia="方正仿宋_GBK"/>
          <w:color w:val="000000" w:themeColor="text1"/>
        </w:rPr>
        <w:t>日</w:t>
      </w:r>
      <w:r>
        <w:rPr>
          <w:rFonts w:eastAsia="方正仿宋_GBK"/>
          <w:color w:val="000000" w:themeColor="text1"/>
        </w:rPr>
        <w:t>18</w:t>
      </w:r>
      <w:r>
        <w:rPr>
          <w:rFonts w:eastAsia="方正仿宋_GBK"/>
          <w:color w:val="000000" w:themeColor="text1"/>
        </w:rPr>
        <w:t>点</w:t>
      </w:r>
      <w:r>
        <w:rPr>
          <w:rFonts w:eastAsia="方正仿宋_GBK"/>
          <w:color w:val="000000" w:themeColor="text1"/>
        </w:rPr>
        <w:t>30</w:t>
      </w:r>
      <w:r>
        <w:rPr>
          <w:rFonts w:eastAsia="方正仿宋_GBK"/>
          <w:color w:val="000000" w:themeColor="text1"/>
        </w:rPr>
        <w:t>分。</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5</w:t>
      </w:r>
      <w:r>
        <w:rPr>
          <w:rFonts w:eastAsia="方正仿宋_GBK" w:hint="eastAsia"/>
          <w:color w:val="000000" w:themeColor="text1"/>
        </w:rPr>
        <w:t>．</w:t>
      </w:r>
      <w:r>
        <w:rPr>
          <w:rFonts w:eastAsia="方正仿宋_GBK"/>
          <w:color w:val="000000" w:themeColor="text1"/>
        </w:rPr>
        <w:t>从</w:t>
      </w:r>
      <w:r>
        <w:rPr>
          <w:rFonts w:eastAsia="方正仿宋_GBK"/>
          <w:color w:val="000000" w:themeColor="text1"/>
        </w:rPr>
        <w:t>7</w:t>
      </w:r>
      <w:r>
        <w:rPr>
          <w:rFonts w:eastAsia="方正仿宋_GBK"/>
          <w:color w:val="000000" w:themeColor="text1"/>
        </w:rPr>
        <w:t>月</w:t>
      </w:r>
      <w:r>
        <w:rPr>
          <w:rFonts w:eastAsia="方正仿宋_GBK"/>
          <w:color w:val="000000" w:themeColor="text1"/>
        </w:rPr>
        <w:t>30</w:t>
      </w:r>
      <w:r>
        <w:rPr>
          <w:rFonts w:eastAsia="方正仿宋_GBK"/>
          <w:color w:val="000000" w:themeColor="text1"/>
        </w:rPr>
        <w:t>日</w:t>
      </w:r>
      <w:r>
        <w:rPr>
          <w:rFonts w:eastAsia="方正仿宋_GBK"/>
          <w:color w:val="000000" w:themeColor="text1"/>
        </w:rPr>
        <w:t>18</w:t>
      </w:r>
      <w:r>
        <w:rPr>
          <w:rFonts w:eastAsia="方正仿宋_GBK"/>
          <w:color w:val="000000" w:themeColor="text1"/>
        </w:rPr>
        <w:t>点起，各区县费款所属期</w:t>
      </w:r>
      <w:r>
        <w:rPr>
          <w:rFonts w:eastAsia="方正仿宋_GBK"/>
          <w:color w:val="000000" w:themeColor="text1"/>
        </w:rPr>
        <w:t>2021</w:t>
      </w:r>
      <w:r>
        <w:rPr>
          <w:rFonts w:eastAsia="方正仿宋_GBK"/>
          <w:color w:val="000000" w:themeColor="text1"/>
        </w:rPr>
        <w:t>年</w:t>
      </w:r>
      <w:r>
        <w:rPr>
          <w:rFonts w:eastAsia="方正仿宋_GBK"/>
          <w:color w:val="000000" w:themeColor="text1"/>
        </w:rPr>
        <w:t>7</w:t>
      </w:r>
      <w:r>
        <w:rPr>
          <w:rFonts w:eastAsia="方正仿宋_GBK"/>
          <w:color w:val="000000" w:themeColor="text1"/>
        </w:rPr>
        <w:t>月及以前的费用只能在原有辅助系统进行对账（万盛经开区费款所属期</w:t>
      </w:r>
      <w:r>
        <w:rPr>
          <w:rFonts w:eastAsia="方正仿宋_GBK"/>
          <w:color w:val="000000" w:themeColor="text1"/>
        </w:rPr>
        <w:t>2021</w:t>
      </w:r>
      <w:r>
        <w:rPr>
          <w:rFonts w:eastAsia="方正仿宋_GBK"/>
          <w:color w:val="000000" w:themeColor="text1"/>
        </w:rPr>
        <w:t>年</w:t>
      </w:r>
      <w:r>
        <w:rPr>
          <w:rFonts w:eastAsia="方正仿宋_GBK"/>
          <w:color w:val="000000" w:themeColor="text1"/>
        </w:rPr>
        <w:t>5</w:t>
      </w:r>
      <w:r>
        <w:rPr>
          <w:rFonts w:eastAsia="方正仿宋_GBK"/>
          <w:color w:val="000000" w:themeColor="text1"/>
        </w:rPr>
        <w:t>月及以前的费用只能在原有辅助系统进行对账）。</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6</w:t>
      </w:r>
      <w:r>
        <w:rPr>
          <w:rFonts w:eastAsia="方正仿宋_GBK" w:hint="eastAsia"/>
          <w:color w:val="000000" w:themeColor="text1"/>
        </w:rPr>
        <w:t>．</w:t>
      </w:r>
      <w:r>
        <w:rPr>
          <w:rFonts w:eastAsia="方正仿宋_GBK"/>
          <w:color w:val="000000" w:themeColor="text1"/>
        </w:rPr>
        <w:t>对实际已经出院但没办理医保结算的病人，定点医疗机构需在老系统中进行清理、核实，如需无卡结算请于</w:t>
      </w:r>
      <w:r>
        <w:rPr>
          <w:rFonts w:eastAsia="方正仿宋_GBK"/>
          <w:color w:val="000000" w:themeColor="text1"/>
        </w:rPr>
        <w:t>7</w:t>
      </w:r>
      <w:r>
        <w:rPr>
          <w:rFonts w:eastAsia="方正仿宋_GBK"/>
          <w:color w:val="000000" w:themeColor="text1"/>
        </w:rPr>
        <w:t>月</w:t>
      </w:r>
      <w:r>
        <w:rPr>
          <w:rFonts w:eastAsia="方正仿宋_GBK"/>
          <w:color w:val="000000" w:themeColor="text1"/>
        </w:rPr>
        <w:t>18</w:t>
      </w:r>
      <w:r>
        <w:rPr>
          <w:rFonts w:eastAsia="方正仿宋_GBK"/>
          <w:color w:val="000000" w:themeColor="text1"/>
        </w:rPr>
        <w:t>日</w:t>
      </w:r>
      <w:r>
        <w:rPr>
          <w:rFonts w:eastAsia="方正仿宋_GBK"/>
          <w:color w:val="000000" w:themeColor="text1"/>
        </w:rPr>
        <w:t>0</w:t>
      </w:r>
      <w:r>
        <w:rPr>
          <w:rFonts w:eastAsia="方正仿宋_GBK"/>
          <w:color w:val="000000" w:themeColor="text1"/>
        </w:rPr>
        <w:t>点前向协议管理地的医保部门提出无卡结算申请，</w:t>
      </w:r>
      <w:r>
        <w:rPr>
          <w:rFonts w:eastAsia="方正仿宋_GBK"/>
          <w:color w:val="000000" w:themeColor="text1"/>
        </w:rPr>
        <w:t>7</w:t>
      </w:r>
      <w:r>
        <w:rPr>
          <w:rFonts w:eastAsia="方正仿宋_GBK"/>
          <w:color w:val="000000" w:themeColor="text1"/>
        </w:rPr>
        <w:t>月</w:t>
      </w:r>
      <w:r>
        <w:rPr>
          <w:rFonts w:eastAsia="方正仿宋_GBK"/>
          <w:color w:val="000000" w:themeColor="text1"/>
        </w:rPr>
        <w:t>20</w:t>
      </w:r>
      <w:r>
        <w:rPr>
          <w:rFonts w:eastAsia="方正仿宋_GBK"/>
          <w:color w:val="000000" w:themeColor="text1"/>
        </w:rPr>
        <w:t>日</w:t>
      </w:r>
      <w:r>
        <w:rPr>
          <w:rFonts w:eastAsia="方正仿宋_GBK"/>
          <w:color w:val="000000" w:themeColor="text1"/>
        </w:rPr>
        <w:t>0</w:t>
      </w:r>
      <w:r>
        <w:rPr>
          <w:rFonts w:eastAsia="方正仿宋_GBK"/>
          <w:color w:val="000000" w:themeColor="text1"/>
        </w:rPr>
        <w:lastRenderedPageBreak/>
        <w:t>点前完成结算。严禁定点医疗机构将</w:t>
      </w:r>
      <w:r>
        <w:rPr>
          <w:rFonts w:eastAsia="方正仿宋_GBK" w:hint="eastAsia"/>
          <w:color w:val="000000" w:themeColor="text1"/>
        </w:rPr>
        <w:t>医疗纠纷未解决、医疗事故未处理等</w:t>
      </w:r>
      <w:r>
        <w:rPr>
          <w:rFonts w:eastAsia="方正仿宋_GBK"/>
          <w:color w:val="000000" w:themeColor="text1"/>
        </w:rPr>
        <w:t>不符合无卡结算</w:t>
      </w:r>
      <w:r>
        <w:rPr>
          <w:rFonts w:eastAsia="方正仿宋_GBK" w:hint="eastAsia"/>
          <w:color w:val="000000" w:themeColor="text1"/>
        </w:rPr>
        <w:t>或不应纳入医保报销</w:t>
      </w:r>
      <w:r>
        <w:rPr>
          <w:rFonts w:eastAsia="方正仿宋_GBK"/>
          <w:color w:val="000000" w:themeColor="text1"/>
        </w:rPr>
        <w:t>情形纳入无卡结算。</w:t>
      </w:r>
    </w:p>
    <w:p w:rsidR="005363C0" w:rsidRPr="005363C0" w:rsidRDefault="005363C0" w:rsidP="005363C0">
      <w:pPr>
        <w:spacing w:line="574" w:lineRule="exact"/>
        <w:ind w:left="640"/>
        <w:rPr>
          <w:rFonts w:eastAsia="方正楷体_GBK"/>
          <w:color w:val="000000" w:themeColor="text1"/>
        </w:rPr>
      </w:pPr>
      <w:r w:rsidRPr="005363C0">
        <w:rPr>
          <w:rFonts w:eastAsia="方正楷体_GBK"/>
          <w:color w:val="000000" w:themeColor="text1"/>
        </w:rPr>
        <w:t>（二）中心经办机构相关事项安排如下（含本地与异地）：</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1</w:t>
      </w:r>
      <w:r>
        <w:rPr>
          <w:rFonts w:eastAsia="方正仿宋_GBK" w:hint="eastAsia"/>
          <w:color w:val="000000" w:themeColor="text1"/>
        </w:rPr>
        <w:t>．</w:t>
      </w:r>
      <w:r>
        <w:rPr>
          <w:rFonts w:eastAsia="方正仿宋_GBK"/>
          <w:color w:val="000000" w:themeColor="text1"/>
        </w:rPr>
        <w:t>7</w:t>
      </w:r>
      <w:r>
        <w:rPr>
          <w:rFonts w:eastAsia="方正仿宋_GBK"/>
          <w:color w:val="000000" w:themeColor="text1"/>
        </w:rPr>
        <w:t>月</w:t>
      </w:r>
      <w:r>
        <w:rPr>
          <w:rFonts w:eastAsia="方正仿宋_GBK"/>
          <w:color w:val="000000" w:themeColor="text1"/>
        </w:rPr>
        <w:t>20</w:t>
      </w:r>
      <w:r>
        <w:rPr>
          <w:rFonts w:eastAsia="方正仿宋_GBK"/>
          <w:color w:val="000000" w:themeColor="text1"/>
        </w:rPr>
        <w:t>日</w:t>
      </w:r>
      <w:r>
        <w:rPr>
          <w:rFonts w:eastAsia="方正仿宋_GBK"/>
          <w:color w:val="000000" w:themeColor="text1"/>
        </w:rPr>
        <w:t>0</w:t>
      </w:r>
      <w:r>
        <w:rPr>
          <w:rFonts w:eastAsia="方正仿宋_GBK"/>
          <w:color w:val="000000" w:themeColor="text1"/>
        </w:rPr>
        <w:t>点，各</w:t>
      </w:r>
      <w:r>
        <w:rPr>
          <w:rFonts w:eastAsia="方正仿宋_GBK"/>
          <w:color w:val="000000"/>
        </w:rPr>
        <w:t>区县医保部门</w:t>
      </w:r>
      <w:r>
        <w:rPr>
          <w:rFonts w:eastAsia="方正仿宋_GBK"/>
          <w:color w:val="000000" w:themeColor="text1"/>
        </w:rPr>
        <w:t>完成</w:t>
      </w:r>
      <w:r>
        <w:rPr>
          <w:rFonts w:eastAsia="方正仿宋_GBK"/>
          <w:color w:val="000000" w:themeColor="text1"/>
        </w:rPr>
        <w:t>6</w:t>
      </w:r>
      <w:r>
        <w:rPr>
          <w:rFonts w:eastAsia="方正仿宋_GBK"/>
          <w:color w:val="000000" w:themeColor="text1"/>
        </w:rPr>
        <w:t>月</w:t>
      </w:r>
      <w:r>
        <w:rPr>
          <w:rFonts w:eastAsia="方正仿宋_GBK"/>
          <w:color w:val="000000" w:themeColor="text1"/>
        </w:rPr>
        <w:t>1</w:t>
      </w:r>
      <w:r>
        <w:rPr>
          <w:rFonts w:eastAsia="方正仿宋_GBK"/>
          <w:color w:val="000000" w:themeColor="text1"/>
        </w:rPr>
        <w:t>日</w:t>
      </w:r>
      <w:r>
        <w:rPr>
          <w:rFonts w:eastAsia="方正仿宋_GBK"/>
          <w:color w:val="000000" w:themeColor="text1"/>
        </w:rPr>
        <w:t>0</w:t>
      </w:r>
      <w:r>
        <w:rPr>
          <w:rFonts w:eastAsia="方正仿宋_GBK"/>
          <w:color w:val="000000" w:themeColor="text1"/>
        </w:rPr>
        <w:t>点前的所有结算费用审核初审、复审和定点医药机构的申诉。</w:t>
      </w:r>
      <w:r>
        <w:rPr>
          <w:rFonts w:eastAsia="方正仿宋_GBK"/>
          <w:color w:val="000000" w:themeColor="text1"/>
        </w:rPr>
        <w:t>7</w:t>
      </w:r>
      <w:r>
        <w:rPr>
          <w:rFonts w:eastAsia="方正仿宋_GBK"/>
          <w:color w:val="000000" w:themeColor="text1"/>
        </w:rPr>
        <w:t>月</w:t>
      </w:r>
      <w:r>
        <w:rPr>
          <w:rFonts w:eastAsia="方正仿宋_GBK" w:hint="eastAsia"/>
          <w:color w:val="000000" w:themeColor="text1"/>
        </w:rPr>
        <w:t>30</w:t>
      </w:r>
      <w:r>
        <w:rPr>
          <w:rFonts w:eastAsia="方正仿宋_GBK"/>
          <w:color w:val="000000" w:themeColor="text1"/>
        </w:rPr>
        <w:t>日</w:t>
      </w:r>
      <w:r>
        <w:rPr>
          <w:rFonts w:eastAsia="方正仿宋_GBK"/>
          <w:color w:val="000000" w:themeColor="text1"/>
        </w:rPr>
        <w:t>18</w:t>
      </w:r>
      <w:r>
        <w:rPr>
          <w:rFonts w:eastAsia="方正仿宋_GBK"/>
          <w:color w:val="000000" w:themeColor="text1"/>
        </w:rPr>
        <w:t>点前未审核结算数据由系统默认为已审核数据，转入新系统。</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2</w:t>
      </w:r>
      <w:r>
        <w:rPr>
          <w:rFonts w:eastAsia="方正仿宋_GBK" w:hint="eastAsia"/>
          <w:color w:val="000000" w:themeColor="text1"/>
        </w:rPr>
        <w:t>．</w:t>
      </w:r>
      <w:r>
        <w:rPr>
          <w:rFonts w:eastAsia="方正仿宋_GBK"/>
          <w:color w:val="000000" w:themeColor="text1"/>
        </w:rPr>
        <w:t>7</w:t>
      </w:r>
      <w:r>
        <w:rPr>
          <w:rFonts w:eastAsia="方正仿宋_GBK"/>
          <w:color w:val="000000" w:themeColor="text1"/>
        </w:rPr>
        <w:t>月</w:t>
      </w:r>
      <w:r>
        <w:rPr>
          <w:rFonts w:eastAsia="方正仿宋_GBK"/>
          <w:color w:val="000000" w:themeColor="text1"/>
        </w:rPr>
        <w:t>25</w:t>
      </w:r>
      <w:r>
        <w:rPr>
          <w:rFonts w:eastAsia="方正仿宋_GBK"/>
          <w:color w:val="000000" w:themeColor="text1"/>
        </w:rPr>
        <w:t>日</w:t>
      </w:r>
      <w:r>
        <w:rPr>
          <w:rFonts w:eastAsia="方正仿宋_GBK"/>
          <w:color w:val="000000" w:themeColor="text1"/>
        </w:rPr>
        <w:t>0</w:t>
      </w:r>
      <w:r>
        <w:rPr>
          <w:rFonts w:eastAsia="方正仿宋_GBK"/>
          <w:color w:val="000000" w:themeColor="text1"/>
        </w:rPr>
        <w:t>点，各</w:t>
      </w:r>
      <w:r>
        <w:rPr>
          <w:rFonts w:eastAsia="方正仿宋_GBK"/>
          <w:color w:val="000000"/>
        </w:rPr>
        <w:t>区县医保部门</w:t>
      </w:r>
      <w:r>
        <w:rPr>
          <w:rFonts w:eastAsia="方正仿宋_GBK"/>
          <w:color w:val="000000" w:themeColor="text1"/>
        </w:rPr>
        <w:t>暂停生育医疗费和生育津贴的手工登记和报销。对已经分期按月支付但未支付完成的生育津贴</w:t>
      </w:r>
      <w:r>
        <w:rPr>
          <w:rFonts w:eastAsia="方正仿宋_GBK"/>
          <w:color w:val="000000" w:themeColor="text1"/>
        </w:rPr>
        <w:t>8</w:t>
      </w:r>
      <w:r>
        <w:rPr>
          <w:rFonts w:eastAsia="方正仿宋_GBK"/>
          <w:color w:val="000000" w:themeColor="text1"/>
        </w:rPr>
        <w:t>月可在老系统支付，</w:t>
      </w:r>
      <w:r>
        <w:rPr>
          <w:rFonts w:eastAsia="方正仿宋_GBK"/>
          <w:color w:val="000000" w:themeColor="text1"/>
        </w:rPr>
        <w:t>9</w:t>
      </w:r>
      <w:r>
        <w:rPr>
          <w:rFonts w:eastAsia="方正仿宋_GBK"/>
          <w:color w:val="000000" w:themeColor="text1"/>
        </w:rPr>
        <w:t>月以后在新系统中完成支付。市医保中心于</w:t>
      </w:r>
      <w:r>
        <w:rPr>
          <w:rFonts w:eastAsia="方正仿宋_GBK"/>
          <w:color w:val="000000" w:themeColor="text1"/>
        </w:rPr>
        <w:t>7</w:t>
      </w:r>
      <w:r>
        <w:rPr>
          <w:rFonts w:eastAsia="方正仿宋_GBK"/>
          <w:color w:val="000000" w:themeColor="text1"/>
        </w:rPr>
        <w:t>月</w:t>
      </w:r>
      <w:r>
        <w:rPr>
          <w:rFonts w:eastAsia="方正仿宋_GBK"/>
          <w:color w:val="000000" w:themeColor="text1"/>
        </w:rPr>
        <w:t>30</w:t>
      </w:r>
      <w:r>
        <w:rPr>
          <w:rFonts w:eastAsia="方正仿宋_GBK" w:hint="eastAsia"/>
          <w:color w:val="000000" w:themeColor="text1"/>
        </w:rPr>
        <w:t>日</w:t>
      </w:r>
      <w:r>
        <w:rPr>
          <w:rFonts w:eastAsia="方正仿宋_GBK"/>
          <w:color w:val="000000" w:themeColor="text1"/>
        </w:rPr>
        <w:t>前下发</w:t>
      </w:r>
      <w:r>
        <w:rPr>
          <w:rFonts w:eastAsia="方正仿宋_GBK"/>
          <w:color w:val="000000" w:themeColor="text1"/>
        </w:rPr>
        <w:t>7</w:t>
      </w:r>
      <w:r>
        <w:rPr>
          <w:rFonts w:eastAsia="方正仿宋_GBK"/>
          <w:color w:val="000000" w:themeColor="text1"/>
        </w:rPr>
        <w:t>月</w:t>
      </w:r>
      <w:r>
        <w:rPr>
          <w:rFonts w:eastAsia="方正仿宋_GBK"/>
          <w:color w:val="000000" w:themeColor="text1"/>
        </w:rPr>
        <w:t>25</w:t>
      </w:r>
      <w:r>
        <w:rPr>
          <w:rFonts w:eastAsia="方正仿宋_GBK"/>
          <w:color w:val="000000" w:themeColor="text1"/>
        </w:rPr>
        <w:t>日</w:t>
      </w:r>
      <w:r>
        <w:rPr>
          <w:rFonts w:eastAsia="方正仿宋_GBK"/>
          <w:color w:val="000000" w:themeColor="text1"/>
        </w:rPr>
        <w:t>0</w:t>
      </w:r>
      <w:r>
        <w:rPr>
          <w:rFonts w:eastAsia="方正仿宋_GBK"/>
          <w:color w:val="000000" w:themeColor="text1"/>
        </w:rPr>
        <w:t>点前各区县已经分期按月支付但未支付完成的生育津贴数据，便于数据比对。</w:t>
      </w:r>
      <w:r>
        <w:rPr>
          <w:rFonts w:eastAsia="方正仿宋_GBK" w:hint="eastAsia"/>
          <w:color w:val="000000" w:themeColor="text1"/>
        </w:rPr>
        <w:t>7</w:t>
      </w:r>
      <w:r>
        <w:rPr>
          <w:rFonts w:eastAsia="方正仿宋_GBK" w:hint="eastAsia"/>
          <w:color w:val="000000" w:themeColor="text1"/>
        </w:rPr>
        <w:t>月</w:t>
      </w:r>
      <w:r>
        <w:rPr>
          <w:rFonts w:eastAsia="方正仿宋_GBK" w:hint="eastAsia"/>
          <w:color w:val="000000" w:themeColor="text1"/>
        </w:rPr>
        <w:t>25</w:t>
      </w:r>
      <w:r>
        <w:rPr>
          <w:rFonts w:eastAsia="方正仿宋_GBK" w:hint="eastAsia"/>
          <w:color w:val="000000" w:themeColor="text1"/>
        </w:rPr>
        <w:t>日及以后接收的生育保险手工报销件，待新系统上线后，在新系统中进行手工报销处理。</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3</w:t>
      </w:r>
      <w:r>
        <w:rPr>
          <w:rFonts w:eastAsia="方正仿宋_GBK" w:hint="eastAsia"/>
          <w:color w:val="000000" w:themeColor="text1"/>
        </w:rPr>
        <w:t>．</w:t>
      </w:r>
      <w:r>
        <w:rPr>
          <w:rFonts w:eastAsia="方正仿宋_GBK"/>
          <w:color w:val="000000" w:themeColor="text1"/>
        </w:rPr>
        <w:t>7</w:t>
      </w:r>
      <w:r>
        <w:rPr>
          <w:rFonts w:eastAsia="方正仿宋_GBK"/>
          <w:color w:val="000000" w:themeColor="text1"/>
        </w:rPr>
        <w:t>月</w:t>
      </w:r>
      <w:r>
        <w:rPr>
          <w:rFonts w:eastAsia="方正仿宋_GBK"/>
          <w:color w:val="000000" w:themeColor="text1"/>
        </w:rPr>
        <w:t>22</w:t>
      </w:r>
      <w:r>
        <w:rPr>
          <w:rFonts w:eastAsia="方正仿宋_GBK"/>
          <w:color w:val="000000" w:themeColor="text1"/>
        </w:rPr>
        <w:t>日</w:t>
      </w:r>
      <w:r>
        <w:rPr>
          <w:rFonts w:eastAsia="方正仿宋_GBK"/>
          <w:color w:val="000000" w:themeColor="text1"/>
        </w:rPr>
        <w:t>18</w:t>
      </w:r>
      <w:r>
        <w:rPr>
          <w:rFonts w:eastAsia="方正仿宋_GBK"/>
          <w:color w:val="000000" w:themeColor="text1"/>
        </w:rPr>
        <w:t>点，</w:t>
      </w:r>
      <w:r>
        <w:rPr>
          <w:rFonts w:eastAsia="方正仿宋_GBK"/>
          <w:color w:val="000000"/>
        </w:rPr>
        <w:t>区县医保部门</w:t>
      </w:r>
      <w:r>
        <w:rPr>
          <w:rFonts w:eastAsia="方正仿宋_GBK"/>
          <w:color w:val="000000" w:themeColor="text1"/>
        </w:rPr>
        <w:t>暂停办理职工医保到账录入、确认、分账及退费业务，各区县经办机构在时点前完成相关操作。</w:t>
      </w:r>
      <w:r>
        <w:rPr>
          <w:rFonts w:eastAsia="方正仿宋_GBK"/>
          <w:color w:val="000000"/>
        </w:rPr>
        <w:t>对于</w:t>
      </w:r>
      <w:r>
        <w:rPr>
          <w:rFonts w:eastAsia="方正仿宋_GBK"/>
          <w:color w:val="000000"/>
        </w:rPr>
        <w:t>7</w:t>
      </w:r>
      <w:r>
        <w:rPr>
          <w:rFonts w:eastAsia="方正仿宋_GBK"/>
          <w:color w:val="000000"/>
        </w:rPr>
        <w:t>月</w:t>
      </w:r>
      <w:r>
        <w:rPr>
          <w:rFonts w:eastAsia="方正仿宋_GBK"/>
          <w:color w:val="000000"/>
        </w:rPr>
        <w:t>22</w:t>
      </w:r>
      <w:r>
        <w:rPr>
          <w:rFonts w:eastAsia="方正仿宋_GBK"/>
          <w:color w:val="000000"/>
        </w:rPr>
        <w:t>日</w:t>
      </w:r>
      <w:r>
        <w:rPr>
          <w:rFonts w:eastAsia="方正仿宋_GBK"/>
          <w:color w:val="000000"/>
        </w:rPr>
        <w:t>18</w:t>
      </w:r>
      <w:r>
        <w:rPr>
          <w:rFonts w:eastAsia="方正仿宋_GBK"/>
          <w:color w:val="000000"/>
        </w:rPr>
        <w:t>点后确需办理到账的单位，由各区县经办机构根据单位缴费银行回单，经业务部门和财务部门负责人确定报中心主要负责人审签后，报问题平台由软件公司负责处理。</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4</w:t>
      </w:r>
      <w:r>
        <w:rPr>
          <w:rFonts w:eastAsia="方正仿宋_GBK" w:hint="eastAsia"/>
          <w:color w:val="000000" w:themeColor="text1"/>
        </w:rPr>
        <w:t>．</w:t>
      </w:r>
      <w:r>
        <w:rPr>
          <w:rFonts w:eastAsia="方正仿宋_GBK"/>
          <w:color w:val="000000" w:themeColor="text1"/>
        </w:rPr>
        <w:t>7</w:t>
      </w:r>
      <w:r>
        <w:rPr>
          <w:rFonts w:eastAsia="方正仿宋_GBK"/>
          <w:color w:val="000000" w:themeColor="text1"/>
        </w:rPr>
        <w:t>月</w:t>
      </w:r>
      <w:r>
        <w:rPr>
          <w:rFonts w:eastAsia="方正仿宋_GBK"/>
          <w:color w:val="000000" w:themeColor="text1"/>
        </w:rPr>
        <w:t>25</w:t>
      </w:r>
      <w:r>
        <w:rPr>
          <w:rFonts w:eastAsia="方正仿宋_GBK"/>
          <w:color w:val="000000" w:themeColor="text1"/>
        </w:rPr>
        <w:t>日</w:t>
      </w:r>
      <w:r>
        <w:rPr>
          <w:rFonts w:eastAsia="方正仿宋_GBK"/>
          <w:color w:val="000000" w:themeColor="text1"/>
        </w:rPr>
        <w:t>0</w:t>
      </w:r>
      <w:r>
        <w:rPr>
          <w:rFonts w:eastAsia="方正仿宋_GBK"/>
          <w:color w:val="000000" w:themeColor="text1"/>
        </w:rPr>
        <w:t>点，</w:t>
      </w:r>
      <w:r>
        <w:rPr>
          <w:rFonts w:eastAsia="方正仿宋_GBK"/>
          <w:color w:val="000000"/>
        </w:rPr>
        <w:t>区县医保部门</w:t>
      </w:r>
      <w:r>
        <w:rPr>
          <w:rFonts w:eastAsia="方正仿宋_GBK"/>
          <w:color w:val="000000" w:themeColor="text1"/>
        </w:rPr>
        <w:t>暂停办理所有费用的手工报销业务（手工结算录入、审核、结算和支付）。各区县经办机</w:t>
      </w:r>
      <w:r>
        <w:rPr>
          <w:rFonts w:eastAsia="方正仿宋_GBK"/>
          <w:color w:val="000000" w:themeColor="text1"/>
        </w:rPr>
        <w:lastRenderedPageBreak/>
        <w:t>构需在</w:t>
      </w:r>
      <w:r>
        <w:rPr>
          <w:rFonts w:eastAsia="方正仿宋_GBK"/>
          <w:color w:val="000000" w:themeColor="text1"/>
        </w:rPr>
        <w:t>7</w:t>
      </w:r>
      <w:r>
        <w:rPr>
          <w:rFonts w:eastAsia="方正仿宋_GBK"/>
          <w:color w:val="000000" w:themeColor="text1"/>
        </w:rPr>
        <w:t>月</w:t>
      </w:r>
      <w:r>
        <w:rPr>
          <w:rFonts w:eastAsia="方正仿宋_GBK"/>
          <w:color w:val="000000" w:themeColor="text1"/>
        </w:rPr>
        <w:t>25</w:t>
      </w:r>
      <w:r>
        <w:rPr>
          <w:rFonts w:eastAsia="方正仿宋_GBK"/>
          <w:color w:val="000000" w:themeColor="text1"/>
        </w:rPr>
        <w:t>日</w:t>
      </w:r>
      <w:r>
        <w:rPr>
          <w:rFonts w:eastAsia="方正仿宋_GBK"/>
          <w:color w:val="000000" w:themeColor="text1"/>
        </w:rPr>
        <w:t>0</w:t>
      </w:r>
      <w:r>
        <w:rPr>
          <w:rFonts w:eastAsia="方正仿宋_GBK"/>
          <w:color w:val="000000" w:themeColor="text1"/>
        </w:rPr>
        <w:t>点前完成老系统中手工报销待结算数据的结算和支付工作。</w:t>
      </w:r>
      <w:r>
        <w:rPr>
          <w:rFonts w:eastAsia="方正仿宋_GBK" w:hint="eastAsia"/>
          <w:color w:val="000000" w:themeColor="text1"/>
        </w:rPr>
        <w:t>在时点未录入完成结算支付的，待新系统上线运行后，纳入新系统进行手工报销。</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5</w:t>
      </w:r>
      <w:r>
        <w:rPr>
          <w:rFonts w:eastAsia="方正仿宋_GBK" w:hint="eastAsia"/>
          <w:color w:val="000000" w:themeColor="text1"/>
        </w:rPr>
        <w:t>．</w:t>
      </w:r>
      <w:r>
        <w:rPr>
          <w:rFonts w:eastAsia="方正仿宋_GBK"/>
          <w:color w:val="000000" w:themeColor="text1"/>
        </w:rPr>
        <w:t>7</w:t>
      </w:r>
      <w:r>
        <w:rPr>
          <w:rFonts w:eastAsia="方正仿宋_GBK"/>
          <w:color w:val="000000" w:themeColor="text1"/>
        </w:rPr>
        <w:t>月</w:t>
      </w:r>
      <w:r>
        <w:rPr>
          <w:rFonts w:eastAsia="方正仿宋_GBK"/>
          <w:color w:val="000000" w:themeColor="text1"/>
        </w:rPr>
        <w:t>30</w:t>
      </w:r>
      <w:r>
        <w:rPr>
          <w:rFonts w:eastAsia="方正仿宋_GBK"/>
          <w:color w:val="000000" w:themeColor="text1"/>
        </w:rPr>
        <w:t>日</w:t>
      </w:r>
      <w:r>
        <w:rPr>
          <w:rFonts w:eastAsia="方正仿宋_GBK"/>
          <w:color w:val="000000" w:themeColor="text1"/>
        </w:rPr>
        <w:t>18</w:t>
      </w:r>
      <w:r>
        <w:rPr>
          <w:rFonts w:eastAsia="方正仿宋_GBK"/>
          <w:color w:val="000000" w:themeColor="text1"/>
        </w:rPr>
        <w:t>点起，</w:t>
      </w:r>
      <w:r>
        <w:rPr>
          <w:rFonts w:eastAsia="方正仿宋_GBK"/>
          <w:color w:val="000000"/>
        </w:rPr>
        <w:t>区县医保部门</w:t>
      </w:r>
      <w:r>
        <w:rPr>
          <w:rFonts w:eastAsia="方正仿宋_GBK"/>
          <w:color w:val="000000" w:themeColor="text1"/>
        </w:rPr>
        <w:t>停止各区县老系统中心端经办权限，</w:t>
      </w:r>
      <w:r>
        <w:rPr>
          <w:rFonts w:eastAsia="方正仿宋_GBK"/>
          <w:color w:val="000000" w:themeColor="text1"/>
        </w:rPr>
        <w:t>8</w:t>
      </w:r>
      <w:r>
        <w:rPr>
          <w:rFonts w:eastAsia="方正仿宋_GBK"/>
          <w:color w:val="000000" w:themeColor="text1"/>
        </w:rPr>
        <w:t>月</w:t>
      </w:r>
      <w:r>
        <w:rPr>
          <w:rFonts w:eastAsia="方正仿宋_GBK"/>
          <w:color w:val="000000" w:themeColor="text1"/>
        </w:rPr>
        <w:t>4</w:t>
      </w:r>
      <w:r>
        <w:rPr>
          <w:rFonts w:eastAsia="方正仿宋_GBK"/>
          <w:color w:val="000000" w:themeColor="text1"/>
        </w:rPr>
        <w:t>日后仅保留费用所属期</w:t>
      </w:r>
      <w:r>
        <w:rPr>
          <w:rFonts w:eastAsia="方正仿宋_GBK"/>
          <w:color w:val="000000" w:themeColor="text1"/>
        </w:rPr>
        <w:t>2021</w:t>
      </w:r>
      <w:r>
        <w:rPr>
          <w:rFonts w:eastAsia="方正仿宋_GBK"/>
          <w:color w:val="000000" w:themeColor="text1"/>
        </w:rPr>
        <w:t>年</w:t>
      </w:r>
      <w:r>
        <w:rPr>
          <w:rFonts w:eastAsia="方正仿宋_GBK"/>
          <w:color w:val="000000" w:themeColor="text1"/>
        </w:rPr>
        <w:t>7</w:t>
      </w:r>
      <w:r>
        <w:rPr>
          <w:rFonts w:eastAsia="方正仿宋_GBK"/>
          <w:color w:val="000000" w:themeColor="text1"/>
        </w:rPr>
        <w:t>月及以前的两定联网月结算对账、结算与支付功能和必要的查询功能。</w:t>
      </w:r>
    </w:p>
    <w:p w:rsidR="005363C0" w:rsidRDefault="005363C0" w:rsidP="005363C0">
      <w:pPr>
        <w:spacing w:line="574" w:lineRule="exact"/>
        <w:ind w:firstLineChars="200" w:firstLine="640"/>
        <w:rPr>
          <w:rFonts w:eastAsia="方正仿宋_GBK"/>
          <w:color w:val="000000"/>
        </w:rPr>
      </w:pPr>
      <w:r>
        <w:rPr>
          <w:rFonts w:eastAsia="方正仿宋_GBK"/>
          <w:color w:val="000000"/>
        </w:rPr>
        <w:t>6</w:t>
      </w:r>
      <w:r>
        <w:rPr>
          <w:rFonts w:eastAsia="方正仿宋_GBK" w:hint="eastAsia"/>
          <w:color w:val="000000" w:themeColor="text1"/>
        </w:rPr>
        <w:t>．</w:t>
      </w:r>
      <w:r>
        <w:rPr>
          <w:rFonts w:eastAsia="方正仿宋_GBK"/>
          <w:color w:val="000000"/>
        </w:rPr>
        <w:t>7</w:t>
      </w:r>
      <w:r>
        <w:rPr>
          <w:rFonts w:eastAsia="方正仿宋_GBK"/>
          <w:color w:val="000000"/>
        </w:rPr>
        <w:t>月</w:t>
      </w:r>
      <w:r>
        <w:rPr>
          <w:rFonts w:eastAsia="方正仿宋_GBK"/>
          <w:color w:val="000000"/>
        </w:rPr>
        <w:t>28</w:t>
      </w:r>
      <w:r>
        <w:rPr>
          <w:rFonts w:eastAsia="方正仿宋_GBK"/>
          <w:color w:val="000000"/>
        </w:rPr>
        <w:t>日</w:t>
      </w:r>
      <w:r>
        <w:rPr>
          <w:rFonts w:eastAsia="方正仿宋_GBK"/>
          <w:color w:val="000000"/>
        </w:rPr>
        <w:t>18</w:t>
      </w:r>
      <w:r>
        <w:rPr>
          <w:rFonts w:eastAsia="方正仿宋_GBK" w:hint="eastAsia"/>
          <w:color w:val="000000"/>
        </w:rPr>
        <w:t>:</w:t>
      </w:r>
      <w:r>
        <w:rPr>
          <w:rFonts w:eastAsia="方正仿宋_GBK"/>
          <w:color w:val="000000"/>
        </w:rPr>
        <w:t>00</w:t>
      </w:r>
      <w:r>
        <w:rPr>
          <w:rFonts w:eastAsia="方正仿宋_GBK"/>
          <w:color w:val="000000"/>
        </w:rPr>
        <w:t>前，</w:t>
      </w:r>
      <w:r>
        <w:rPr>
          <w:rFonts w:eastAsia="方正仿宋_GBK"/>
          <w:color w:val="000000" w:themeColor="text1"/>
        </w:rPr>
        <w:t>各</w:t>
      </w:r>
      <w:r>
        <w:rPr>
          <w:rFonts w:eastAsia="方正仿宋_GBK"/>
          <w:color w:val="000000"/>
        </w:rPr>
        <w:t>区县医保部门在老系统里面把区县当前结算期的个体计划出完，出了当期计划之后，区县就不能进行个体的核定缴费，一次性征缴，补收处理，一档升二档差额和单位的补收，退收等相关业务。</w:t>
      </w:r>
    </w:p>
    <w:p w:rsidR="005363C0" w:rsidRDefault="005363C0" w:rsidP="005363C0">
      <w:pPr>
        <w:spacing w:line="574" w:lineRule="exact"/>
        <w:ind w:firstLineChars="200" w:firstLine="640"/>
        <w:rPr>
          <w:rFonts w:eastAsia="方正仿宋_GBK"/>
          <w:color w:val="000000"/>
        </w:rPr>
      </w:pPr>
      <w:r>
        <w:rPr>
          <w:rFonts w:eastAsia="方正仿宋_GBK"/>
          <w:color w:val="000000"/>
        </w:rPr>
        <w:t>7</w:t>
      </w:r>
      <w:r>
        <w:rPr>
          <w:rFonts w:eastAsia="方正仿宋_GBK" w:hint="eastAsia"/>
          <w:color w:val="000000" w:themeColor="text1"/>
        </w:rPr>
        <w:t>．</w:t>
      </w:r>
      <w:r>
        <w:rPr>
          <w:rFonts w:eastAsia="方正仿宋_GBK"/>
          <w:color w:val="000000"/>
        </w:rPr>
        <w:t>7</w:t>
      </w:r>
      <w:r>
        <w:rPr>
          <w:rFonts w:eastAsia="方正仿宋_GBK"/>
          <w:color w:val="000000"/>
        </w:rPr>
        <w:t>月</w:t>
      </w:r>
      <w:r>
        <w:rPr>
          <w:rFonts w:eastAsia="方正仿宋_GBK"/>
          <w:color w:val="000000"/>
        </w:rPr>
        <w:t>25</w:t>
      </w:r>
      <w:r>
        <w:rPr>
          <w:rFonts w:eastAsia="方正仿宋_GBK"/>
          <w:color w:val="000000"/>
        </w:rPr>
        <w:t>日</w:t>
      </w:r>
      <w:r>
        <w:rPr>
          <w:rFonts w:eastAsia="方正仿宋_GBK"/>
          <w:color w:val="000000"/>
        </w:rPr>
        <w:t>0</w:t>
      </w:r>
      <w:r>
        <w:rPr>
          <w:rFonts w:eastAsia="方正仿宋_GBK"/>
          <w:color w:val="000000"/>
        </w:rPr>
        <w:t>点至</w:t>
      </w:r>
      <w:r>
        <w:rPr>
          <w:rFonts w:eastAsia="方正仿宋_GBK"/>
          <w:color w:val="000000"/>
        </w:rPr>
        <w:t>8</w:t>
      </w:r>
      <w:r>
        <w:rPr>
          <w:rFonts w:eastAsia="方正仿宋_GBK"/>
          <w:color w:val="000000"/>
        </w:rPr>
        <w:t>月</w:t>
      </w:r>
      <w:r>
        <w:rPr>
          <w:rFonts w:eastAsia="方正仿宋_GBK"/>
          <w:color w:val="000000"/>
        </w:rPr>
        <w:t>4</w:t>
      </w:r>
      <w:r>
        <w:rPr>
          <w:rFonts w:eastAsia="方正仿宋_GBK"/>
          <w:color w:val="000000"/>
        </w:rPr>
        <w:t>日</w:t>
      </w:r>
      <w:r>
        <w:rPr>
          <w:rFonts w:eastAsia="方正仿宋_GBK"/>
          <w:color w:val="000000"/>
        </w:rPr>
        <w:t>0</w:t>
      </w:r>
      <w:r>
        <w:rPr>
          <w:rFonts w:eastAsia="方正仿宋_GBK"/>
          <w:color w:val="000000"/>
        </w:rPr>
        <w:t>点，参保人暂停使用网上经办公共服务（重庆医保微信公众号、渝快办等网上服务渠道）。各区县医保部门需在</w:t>
      </w:r>
      <w:r>
        <w:rPr>
          <w:rFonts w:eastAsia="方正仿宋_GBK"/>
          <w:color w:val="000000"/>
        </w:rPr>
        <w:t>7</w:t>
      </w:r>
      <w:r>
        <w:rPr>
          <w:rFonts w:eastAsia="方正仿宋_GBK"/>
          <w:color w:val="000000"/>
        </w:rPr>
        <w:t>月</w:t>
      </w:r>
      <w:r>
        <w:rPr>
          <w:rFonts w:eastAsia="方正仿宋_GBK"/>
          <w:color w:val="000000"/>
        </w:rPr>
        <w:t>30</w:t>
      </w:r>
      <w:r>
        <w:rPr>
          <w:rFonts w:eastAsia="方正仿宋_GBK"/>
          <w:color w:val="000000"/>
        </w:rPr>
        <w:t>日</w:t>
      </w:r>
      <w:r>
        <w:rPr>
          <w:rFonts w:eastAsia="方正仿宋_GBK"/>
          <w:color w:val="000000"/>
        </w:rPr>
        <w:t>18</w:t>
      </w:r>
      <w:r>
        <w:rPr>
          <w:rFonts w:eastAsia="方正仿宋_GBK"/>
          <w:color w:val="000000"/>
        </w:rPr>
        <w:t>时之前，完成网上已申请业务的办理（参保关系转入业务未办结的，可在新系统上线后重新办理）。</w:t>
      </w:r>
    </w:p>
    <w:p w:rsidR="005363C0" w:rsidRDefault="005363C0" w:rsidP="005363C0">
      <w:pPr>
        <w:pStyle w:val="20"/>
        <w:suppressAutoHyphens/>
        <w:spacing w:line="574" w:lineRule="exact"/>
        <w:ind w:firstLine="640"/>
        <w:rPr>
          <w:rFonts w:eastAsia="方正黑体_GBK"/>
          <w:color w:val="000000" w:themeColor="text1"/>
          <w:sz w:val="32"/>
          <w:szCs w:val="32"/>
        </w:rPr>
      </w:pPr>
      <w:r>
        <w:rPr>
          <w:rFonts w:eastAsia="方正黑体_GBK"/>
          <w:color w:val="000000" w:themeColor="text1"/>
          <w:sz w:val="32"/>
          <w:szCs w:val="32"/>
        </w:rPr>
        <w:t>二、两定机构在院病人业务处理</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7</w:t>
      </w:r>
      <w:r>
        <w:rPr>
          <w:rFonts w:eastAsia="方正仿宋_GBK"/>
          <w:color w:val="000000" w:themeColor="text1"/>
        </w:rPr>
        <w:t>月</w:t>
      </w:r>
      <w:r>
        <w:rPr>
          <w:rFonts w:eastAsia="方正仿宋_GBK"/>
          <w:color w:val="000000" w:themeColor="text1"/>
        </w:rPr>
        <w:t>30</w:t>
      </w:r>
      <w:r>
        <w:rPr>
          <w:rFonts w:eastAsia="方正仿宋_GBK"/>
          <w:color w:val="000000" w:themeColor="text1"/>
        </w:rPr>
        <w:t>日</w:t>
      </w:r>
      <w:r>
        <w:rPr>
          <w:rFonts w:eastAsia="方正仿宋_GBK"/>
          <w:color w:val="000000" w:themeColor="text1"/>
        </w:rPr>
        <w:t>18</w:t>
      </w:r>
      <w:r>
        <w:rPr>
          <w:rFonts w:eastAsia="方正仿宋_GBK"/>
          <w:color w:val="000000" w:themeColor="text1"/>
        </w:rPr>
        <w:t>点前，需完成全部在院患者处理。</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1</w:t>
      </w:r>
      <w:r>
        <w:rPr>
          <w:rFonts w:eastAsia="方正仿宋_GBK" w:hint="eastAsia"/>
          <w:color w:val="000000" w:themeColor="text1"/>
        </w:rPr>
        <w:t>．</w:t>
      </w:r>
      <w:r>
        <w:rPr>
          <w:rFonts w:eastAsia="方正仿宋_GBK"/>
          <w:color w:val="000000" w:themeColor="text1"/>
        </w:rPr>
        <w:t>对于符合出院条件的在院病人，</w:t>
      </w:r>
      <w:r>
        <w:rPr>
          <w:rFonts w:eastAsia="方正仿宋_GBK" w:hint="eastAsia"/>
          <w:color w:val="000000" w:themeColor="text1"/>
        </w:rPr>
        <w:t>应</w:t>
      </w:r>
      <w:r>
        <w:rPr>
          <w:rFonts w:eastAsia="方正仿宋_GBK"/>
          <w:color w:val="000000" w:themeColor="text1"/>
        </w:rPr>
        <w:t>完成出院结算操作。</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2</w:t>
      </w:r>
      <w:r>
        <w:rPr>
          <w:rFonts w:eastAsia="方正仿宋_GBK" w:hint="eastAsia"/>
          <w:color w:val="000000" w:themeColor="text1"/>
        </w:rPr>
        <w:t>．</w:t>
      </w:r>
      <w:r>
        <w:rPr>
          <w:rFonts w:eastAsia="方正仿宋_GBK"/>
          <w:color w:val="000000" w:themeColor="text1"/>
        </w:rPr>
        <w:t>重庆参保市内住院在院病人，可按以下方式处理：</w:t>
      </w:r>
    </w:p>
    <w:p w:rsidR="005363C0" w:rsidRDefault="005363C0" w:rsidP="005363C0">
      <w:pPr>
        <w:spacing w:line="574" w:lineRule="exact"/>
        <w:ind w:firstLineChars="200" w:firstLine="640"/>
        <w:rPr>
          <w:rFonts w:eastAsia="方正仿宋_GBK"/>
          <w:color w:val="000000" w:themeColor="text1"/>
        </w:rPr>
      </w:pPr>
      <w:r>
        <w:rPr>
          <w:rFonts w:eastAsia="方正仿宋_GBK" w:hint="eastAsia"/>
          <w:color w:val="000000" w:themeColor="text1"/>
        </w:rPr>
        <w:t>（</w:t>
      </w:r>
      <w:r>
        <w:rPr>
          <w:rFonts w:eastAsia="方正仿宋_GBK"/>
          <w:color w:val="000000" w:themeColor="text1"/>
        </w:rPr>
        <w:t>1</w:t>
      </w:r>
      <w:r>
        <w:rPr>
          <w:rFonts w:eastAsia="方正仿宋_GBK" w:hint="eastAsia"/>
          <w:color w:val="000000" w:themeColor="text1"/>
        </w:rPr>
        <w:t>）</w:t>
      </w:r>
      <w:r>
        <w:rPr>
          <w:rFonts w:eastAsia="方正仿宋_GBK"/>
          <w:color w:val="000000" w:themeColor="text1"/>
        </w:rPr>
        <w:t>由医院在原系统办理出院结算，新系统上线后按转入住院办理入院。跨年在院病人必须按此方式处理。</w:t>
      </w:r>
    </w:p>
    <w:p w:rsidR="005363C0" w:rsidRDefault="005363C0" w:rsidP="005363C0">
      <w:pPr>
        <w:spacing w:line="574" w:lineRule="exact"/>
        <w:ind w:firstLineChars="200" w:firstLine="640"/>
        <w:rPr>
          <w:rFonts w:eastAsia="方正仿宋_GBK"/>
          <w:color w:val="000000" w:themeColor="text1"/>
        </w:rPr>
      </w:pPr>
      <w:r>
        <w:rPr>
          <w:rFonts w:eastAsia="方正仿宋_GBK" w:hint="eastAsia"/>
          <w:color w:val="000000" w:themeColor="text1"/>
        </w:rPr>
        <w:t>（</w:t>
      </w:r>
      <w:r>
        <w:rPr>
          <w:rFonts w:eastAsia="方正仿宋_GBK"/>
          <w:color w:val="000000" w:themeColor="text1"/>
        </w:rPr>
        <w:t>2</w:t>
      </w:r>
      <w:r>
        <w:rPr>
          <w:rFonts w:eastAsia="方正仿宋_GBK" w:hint="eastAsia"/>
          <w:color w:val="000000" w:themeColor="text1"/>
        </w:rPr>
        <w:t>）</w:t>
      </w:r>
      <w:r>
        <w:rPr>
          <w:rFonts w:eastAsia="方正仿宋_GBK"/>
          <w:color w:val="000000" w:themeColor="text1"/>
        </w:rPr>
        <w:t>由医院在原系统办理转自费，新系统上线后重新办理</w:t>
      </w:r>
      <w:r>
        <w:rPr>
          <w:rFonts w:eastAsia="方正仿宋_GBK"/>
          <w:color w:val="000000" w:themeColor="text1"/>
        </w:rPr>
        <w:lastRenderedPageBreak/>
        <w:t>入院手续。</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3</w:t>
      </w:r>
      <w:r>
        <w:rPr>
          <w:rFonts w:eastAsia="方正仿宋_GBK"/>
          <w:color w:val="000000" w:themeColor="text1"/>
        </w:rPr>
        <w:t>．在重庆住院的异地参保人，由医院在原系统办理转自费，新系统上线后重新办理入院手续。</w:t>
      </w:r>
    </w:p>
    <w:p w:rsidR="005363C0" w:rsidRDefault="005363C0" w:rsidP="005363C0">
      <w:pPr>
        <w:spacing w:line="574" w:lineRule="exact"/>
        <w:ind w:firstLineChars="200" w:firstLine="640"/>
      </w:pPr>
      <w:r>
        <w:rPr>
          <w:rFonts w:eastAsia="方正仿宋_GBK"/>
          <w:color w:val="000000" w:themeColor="text1"/>
        </w:rPr>
        <w:t>4</w:t>
      </w:r>
      <w:r>
        <w:rPr>
          <w:rFonts w:eastAsia="方正仿宋_GBK"/>
          <w:color w:val="000000" w:themeColor="text1"/>
        </w:rPr>
        <w:t>．在外省就医的重庆参保人，</w:t>
      </w:r>
      <w:r>
        <w:rPr>
          <w:rFonts w:eastAsia="方正仿宋_GBK"/>
          <w:color w:val="000000" w:themeColor="text1"/>
        </w:rPr>
        <w:t>7</w:t>
      </w:r>
      <w:r>
        <w:rPr>
          <w:rFonts w:eastAsia="方正仿宋_GBK"/>
          <w:color w:val="000000" w:themeColor="text1"/>
        </w:rPr>
        <w:t>月</w:t>
      </w:r>
      <w:r>
        <w:rPr>
          <w:rFonts w:eastAsia="方正仿宋_GBK"/>
          <w:color w:val="000000" w:themeColor="text1"/>
        </w:rPr>
        <w:t>30</w:t>
      </w:r>
      <w:r>
        <w:rPr>
          <w:rFonts w:eastAsia="方正仿宋_GBK"/>
          <w:color w:val="000000" w:themeColor="text1"/>
        </w:rPr>
        <w:t>日</w:t>
      </w:r>
      <w:r>
        <w:rPr>
          <w:rFonts w:eastAsia="方正仿宋_GBK"/>
          <w:color w:val="000000" w:themeColor="text1"/>
        </w:rPr>
        <w:t>18</w:t>
      </w:r>
      <w:r>
        <w:rPr>
          <w:rFonts w:eastAsia="方正仿宋_GBK"/>
          <w:color w:val="000000" w:themeColor="text1"/>
        </w:rPr>
        <w:t>点至</w:t>
      </w:r>
      <w:r>
        <w:rPr>
          <w:rFonts w:eastAsia="方正仿宋_GBK"/>
          <w:color w:val="000000" w:themeColor="text1"/>
        </w:rPr>
        <w:t>8</w:t>
      </w:r>
      <w:r>
        <w:rPr>
          <w:rFonts w:eastAsia="方正仿宋_GBK"/>
          <w:color w:val="000000" w:themeColor="text1"/>
        </w:rPr>
        <w:t>月</w:t>
      </w:r>
      <w:r>
        <w:rPr>
          <w:rFonts w:eastAsia="方正仿宋_GBK"/>
          <w:color w:val="000000" w:themeColor="text1"/>
        </w:rPr>
        <w:t>4</w:t>
      </w:r>
      <w:r>
        <w:rPr>
          <w:rFonts w:eastAsia="方正仿宋_GBK"/>
          <w:color w:val="000000" w:themeColor="text1"/>
        </w:rPr>
        <w:t>日</w:t>
      </w:r>
      <w:r>
        <w:rPr>
          <w:rFonts w:eastAsia="方正仿宋_GBK"/>
          <w:color w:val="000000" w:themeColor="text1"/>
        </w:rPr>
        <w:t>0</w:t>
      </w:r>
      <w:r>
        <w:rPr>
          <w:rFonts w:eastAsia="方正仿宋_GBK"/>
          <w:color w:val="000000" w:themeColor="text1"/>
        </w:rPr>
        <w:t>点之间不能办理结算，可在新系统上线后进行结算。</w:t>
      </w:r>
    </w:p>
    <w:p w:rsidR="005363C0" w:rsidRDefault="005363C0" w:rsidP="005363C0">
      <w:pPr>
        <w:pStyle w:val="20"/>
        <w:suppressAutoHyphens/>
        <w:spacing w:line="574" w:lineRule="exact"/>
        <w:ind w:firstLine="640"/>
        <w:rPr>
          <w:rFonts w:eastAsia="方正黑体_GBK"/>
          <w:color w:val="000000" w:themeColor="text1"/>
          <w:sz w:val="32"/>
          <w:szCs w:val="32"/>
        </w:rPr>
      </w:pPr>
      <w:r>
        <w:rPr>
          <w:rFonts w:eastAsia="方正黑体_GBK"/>
          <w:color w:val="000000" w:themeColor="text1"/>
          <w:sz w:val="32"/>
          <w:szCs w:val="32"/>
        </w:rPr>
        <w:t>三、经办机构的在途业务处理</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1</w:t>
      </w:r>
      <w:r>
        <w:rPr>
          <w:rFonts w:eastAsia="方正仿宋_GBK"/>
          <w:color w:val="000000" w:themeColor="text1"/>
        </w:rPr>
        <w:t>．</w:t>
      </w:r>
      <w:r>
        <w:rPr>
          <w:rFonts w:eastAsia="方正仿宋_GBK"/>
          <w:color w:val="000000" w:themeColor="text1"/>
        </w:rPr>
        <w:t>7</w:t>
      </w:r>
      <w:r>
        <w:rPr>
          <w:rFonts w:eastAsia="方正仿宋_GBK"/>
          <w:color w:val="000000" w:themeColor="text1"/>
        </w:rPr>
        <w:t>月</w:t>
      </w:r>
      <w:r>
        <w:rPr>
          <w:rFonts w:eastAsia="方正仿宋_GBK"/>
          <w:color w:val="000000" w:themeColor="text1"/>
        </w:rPr>
        <w:t>25</w:t>
      </w:r>
      <w:r>
        <w:rPr>
          <w:rFonts w:eastAsia="方正仿宋_GBK"/>
          <w:color w:val="000000" w:themeColor="text1"/>
        </w:rPr>
        <w:t>日</w:t>
      </w:r>
      <w:r>
        <w:rPr>
          <w:rFonts w:eastAsia="方正仿宋_GBK"/>
          <w:color w:val="000000" w:themeColor="text1"/>
        </w:rPr>
        <w:t>0</w:t>
      </w:r>
      <w:r>
        <w:rPr>
          <w:rFonts w:eastAsia="方正仿宋_GBK"/>
          <w:color w:val="000000" w:themeColor="text1"/>
        </w:rPr>
        <w:t>点清理、完成手工报销已登记未结算数据。</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2</w:t>
      </w:r>
      <w:r>
        <w:rPr>
          <w:rFonts w:eastAsia="方正仿宋_GBK"/>
          <w:color w:val="000000" w:themeColor="text1"/>
        </w:rPr>
        <w:t>．</w:t>
      </w:r>
      <w:r>
        <w:rPr>
          <w:rFonts w:eastAsia="方正仿宋_GBK"/>
          <w:color w:val="000000" w:themeColor="text1"/>
        </w:rPr>
        <w:t>7</w:t>
      </w:r>
      <w:r>
        <w:rPr>
          <w:rFonts w:eastAsia="方正仿宋_GBK"/>
          <w:color w:val="000000" w:themeColor="text1"/>
        </w:rPr>
        <w:t>月</w:t>
      </w:r>
      <w:r>
        <w:rPr>
          <w:rFonts w:eastAsia="方正仿宋_GBK"/>
          <w:color w:val="000000" w:themeColor="text1"/>
        </w:rPr>
        <w:t>29</w:t>
      </w:r>
      <w:r>
        <w:rPr>
          <w:rFonts w:eastAsia="方正仿宋_GBK"/>
          <w:color w:val="000000" w:themeColor="text1"/>
        </w:rPr>
        <w:t>日</w:t>
      </w:r>
      <w:r>
        <w:rPr>
          <w:rFonts w:eastAsia="方正仿宋_GBK"/>
          <w:color w:val="000000" w:themeColor="text1"/>
        </w:rPr>
        <w:t>18</w:t>
      </w:r>
      <w:r>
        <w:rPr>
          <w:rFonts w:eastAsia="方正仿宋_GBK"/>
          <w:color w:val="000000" w:themeColor="text1"/>
        </w:rPr>
        <w:t>点完成手工报销已结算数据的财务支付。</w:t>
      </w:r>
    </w:p>
    <w:p w:rsidR="005363C0" w:rsidRDefault="005363C0" w:rsidP="005363C0">
      <w:pPr>
        <w:pStyle w:val="20"/>
        <w:suppressAutoHyphens/>
        <w:spacing w:line="574" w:lineRule="exact"/>
        <w:ind w:firstLine="640"/>
        <w:rPr>
          <w:rFonts w:eastAsia="方正黑体_GBK"/>
          <w:color w:val="000000" w:themeColor="text1"/>
          <w:sz w:val="32"/>
          <w:szCs w:val="32"/>
        </w:rPr>
      </w:pPr>
      <w:r>
        <w:rPr>
          <w:rFonts w:eastAsia="方正黑体_GBK"/>
          <w:color w:val="000000" w:themeColor="text1"/>
          <w:sz w:val="32"/>
          <w:szCs w:val="32"/>
        </w:rPr>
        <w:t>四、软件公司的相关工作</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1</w:t>
      </w:r>
      <w:r>
        <w:rPr>
          <w:rFonts w:eastAsia="方正仿宋_GBK"/>
          <w:color w:val="000000" w:themeColor="text1"/>
        </w:rPr>
        <w:t>．在老系统后台清理两定与经办机构在途数据，提醒两定与经办机构处理完成。</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2</w:t>
      </w:r>
      <w:r>
        <w:rPr>
          <w:rFonts w:eastAsia="方正仿宋_GBK"/>
          <w:color w:val="000000" w:themeColor="text1"/>
        </w:rPr>
        <w:t>．确认实缴单位全部划账完毕。</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3</w:t>
      </w:r>
      <w:r>
        <w:rPr>
          <w:rFonts w:eastAsia="方正仿宋_GBK"/>
          <w:color w:val="000000" w:themeColor="text1"/>
        </w:rPr>
        <w:t>．清理居民缴费到账未成功数据，进行缴费到账处理。</w:t>
      </w:r>
    </w:p>
    <w:p w:rsidR="005363C0" w:rsidRDefault="005363C0" w:rsidP="005363C0">
      <w:pPr>
        <w:pStyle w:val="20"/>
        <w:suppressAutoHyphens/>
        <w:spacing w:line="574" w:lineRule="exact"/>
        <w:ind w:firstLine="640"/>
        <w:rPr>
          <w:rFonts w:eastAsia="方正黑体_GBK"/>
          <w:color w:val="000000" w:themeColor="text1"/>
          <w:sz w:val="32"/>
          <w:szCs w:val="32"/>
        </w:rPr>
      </w:pPr>
      <w:r>
        <w:rPr>
          <w:rFonts w:eastAsia="方正黑体_GBK"/>
          <w:color w:val="000000" w:themeColor="text1"/>
          <w:sz w:val="32"/>
          <w:szCs w:val="32"/>
        </w:rPr>
        <w:t>五、外部单位协调业务处理</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1</w:t>
      </w:r>
      <w:r>
        <w:rPr>
          <w:rFonts w:eastAsia="方正仿宋_GBK"/>
          <w:color w:val="000000" w:themeColor="text1"/>
        </w:rPr>
        <w:t>．税务部门应最晚于</w:t>
      </w:r>
      <w:r>
        <w:rPr>
          <w:rFonts w:eastAsia="方正仿宋_GBK"/>
          <w:color w:val="000000" w:themeColor="text1"/>
        </w:rPr>
        <w:t>7</w:t>
      </w:r>
      <w:r>
        <w:rPr>
          <w:rFonts w:eastAsia="方正仿宋_GBK"/>
          <w:color w:val="000000" w:themeColor="text1"/>
        </w:rPr>
        <w:t>月</w:t>
      </w:r>
      <w:r>
        <w:rPr>
          <w:rFonts w:eastAsia="方正仿宋_GBK"/>
          <w:color w:val="000000" w:themeColor="text1"/>
        </w:rPr>
        <w:t>22</w:t>
      </w:r>
      <w:r>
        <w:rPr>
          <w:rFonts w:eastAsia="方正仿宋_GBK"/>
          <w:color w:val="000000" w:themeColor="text1"/>
        </w:rPr>
        <w:t>日</w:t>
      </w:r>
      <w:r>
        <w:rPr>
          <w:rFonts w:eastAsia="方正仿宋_GBK"/>
          <w:color w:val="000000" w:themeColor="text1"/>
        </w:rPr>
        <w:t>12</w:t>
      </w:r>
      <w:r>
        <w:rPr>
          <w:rFonts w:eastAsia="方正仿宋_GBK"/>
          <w:color w:val="000000" w:themeColor="text1"/>
        </w:rPr>
        <w:t>点前将截止</w:t>
      </w:r>
      <w:r>
        <w:rPr>
          <w:rFonts w:eastAsia="方正仿宋_GBK"/>
          <w:color w:val="000000" w:themeColor="text1"/>
        </w:rPr>
        <w:t>7</w:t>
      </w:r>
      <w:r>
        <w:rPr>
          <w:rFonts w:eastAsia="方正仿宋_GBK"/>
          <w:color w:val="000000" w:themeColor="text1"/>
        </w:rPr>
        <w:t>月</w:t>
      </w:r>
      <w:r>
        <w:rPr>
          <w:rFonts w:eastAsia="方正仿宋_GBK"/>
          <w:color w:val="000000" w:themeColor="text1"/>
        </w:rPr>
        <w:t>21</w:t>
      </w:r>
      <w:r>
        <w:rPr>
          <w:rFonts w:eastAsia="方正仿宋_GBK"/>
          <w:color w:val="000000" w:themeColor="text1"/>
        </w:rPr>
        <w:t>日的征缴到账数据发送给医保经办机构。</w:t>
      </w:r>
    </w:p>
    <w:p w:rsidR="005363C0" w:rsidRDefault="005363C0" w:rsidP="005363C0">
      <w:pPr>
        <w:spacing w:line="574" w:lineRule="exact"/>
        <w:ind w:firstLineChars="200" w:firstLine="640"/>
        <w:rPr>
          <w:rFonts w:eastAsia="方正仿宋_GBK"/>
          <w:color w:val="000000" w:themeColor="text1"/>
        </w:rPr>
      </w:pPr>
      <w:r>
        <w:rPr>
          <w:rFonts w:eastAsia="方正仿宋_GBK"/>
          <w:color w:val="000000" w:themeColor="text1"/>
        </w:rPr>
        <w:t>2</w:t>
      </w:r>
      <w:r>
        <w:rPr>
          <w:rFonts w:eastAsia="方正仿宋_GBK"/>
          <w:color w:val="000000" w:themeColor="text1"/>
        </w:rPr>
        <w:t>．停机期间，人社公共业务继续办理，待医保系统上线后，从人社系统接收停机期间的业务通知。</w:t>
      </w:r>
    </w:p>
    <w:p w:rsidR="005363C0" w:rsidRDefault="005363C0" w:rsidP="005363C0">
      <w:pPr>
        <w:spacing w:line="574" w:lineRule="exact"/>
      </w:pPr>
      <w:r>
        <w:rPr>
          <w:rFonts w:eastAsia="方正仿宋_GBK"/>
          <w:color w:val="000000" w:themeColor="text1"/>
        </w:rPr>
        <w:t xml:space="preserve">    3</w:t>
      </w:r>
      <w:r>
        <w:rPr>
          <w:rFonts w:eastAsia="方正仿宋_GBK"/>
          <w:color w:val="000000" w:themeColor="text1"/>
        </w:rPr>
        <w:t>．各区县通知个人身份参保代扣代缴银行于</w:t>
      </w:r>
      <w:r>
        <w:rPr>
          <w:rFonts w:eastAsia="方正仿宋_GBK"/>
          <w:color w:val="000000" w:themeColor="text1"/>
        </w:rPr>
        <w:t>7</w:t>
      </w:r>
      <w:r>
        <w:rPr>
          <w:rFonts w:eastAsia="方正仿宋_GBK"/>
          <w:color w:val="000000" w:themeColor="text1"/>
        </w:rPr>
        <w:t>月</w:t>
      </w:r>
      <w:r>
        <w:rPr>
          <w:rFonts w:eastAsia="方正仿宋_GBK"/>
          <w:color w:val="000000" w:themeColor="text1"/>
        </w:rPr>
        <w:t>20</w:t>
      </w:r>
      <w:r>
        <w:rPr>
          <w:rFonts w:eastAsia="方正仿宋_GBK"/>
          <w:color w:val="000000" w:themeColor="text1"/>
        </w:rPr>
        <w:t>日</w:t>
      </w:r>
      <w:r>
        <w:rPr>
          <w:rFonts w:eastAsia="方正仿宋_GBK"/>
          <w:color w:val="000000" w:themeColor="text1"/>
        </w:rPr>
        <w:t>16</w:t>
      </w:r>
      <w:r>
        <w:rPr>
          <w:rFonts w:eastAsia="方正仿宋_GBK"/>
          <w:color w:val="000000" w:themeColor="text1"/>
        </w:rPr>
        <w:t>点前将回盘信息返还，各区县经办机构</w:t>
      </w:r>
      <w:r>
        <w:rPr>
          <w:rFonts w:eastAsia="方正仿宋_GBK"/>
          <w:color w:val="000000" w:themeColor="text1"/>
        </w:rPr>
        <w:t>7</w:t>
      </w:r>
      <w:r>
        <w:rPr>
          <w:rFonts w:eastAsia="方正仿宋_GBK"/>
          <w:color w:val="000000" w:themeColor="text1"/>
        </w:rPr>
        <w:t>月</w:t>
      </w:r>
      <w:r>
        <w:rPr>
          <w:rFonts w:eastAsia="方正仿宋_GBK"/>
          <w:color w:val="000000" w:themeColor="text1"/>
        </w:rPr>
        <w:t>21</w:t>
      </w:r>
      <w:r>
        <w:rPr>
          <w:rFonts w:eastAsia="方正仿宋_GBK"/>
          <w:color w:val="000000" w:themeColor="text1"/>
        </w:rPr>
        <w:t>日</w:t>
      </w:r>
      <w:r>
        <w:rPr>
          <w:rFonts w:eastAsia="方正仿宋_GBK"/>
          <w:color w:val="000000" w:themeColor="text1"/>
        </w:rPr>
        <w:t>18</w:t>
      </w:r>
      <w:r>
        <w:rPr>
          <w:rFonts w:eastAsia="方正仿宋_GBK"/>
          <w:color w:val="000000" w:themeColor="text1"/>
        </w:rPr>
        <w:t>点前导入系统并确认分账。</w:t>
      </w:r>
    </w:p>
    <w:p w:rsidR="005363C0" w:rsidRDefault="005363C0" w:rsidP="005363C0"/>
    <w:p w:rsidR="005363C0" w:rsidRPr="005363C0" w:rsidRDefault="005363C0" w:rsidP="005363C0">
      <w:pPr>
        <w:rPr>
          <w:rFonts w:eastAsia="方正黑体_GBK"/>
        </w:rPr>
      </w:pPr>
      <w:r w:rsidRPr="005363C0">
        <w:rPr>
          <w:rFonts w:eastAsia="方正黑体_GBK"/>
        </w:rPr>
        <w:lastRenderedPageBreak/>
        <w:t>附件</w:t>
      </w:r>
      <w:r w:rsidRPr="005363C0">
        <w:rPr>
          <w:rFonts w:eastAsia="方正黑体_GBK"/>
        </w:rPr>
        <w:t>5</w:t>
      </w:r>
    </w:p>
    <w:p w:rsidR="005363C0" w:rsidRDefault="005363C0">
      <w:pPr>
        <w:jc w:val="center"/>
        <w:rPr>
          <w:rFonts w:eastAsia="方正小标宋_GBK"/>
          <w:sz w:val="44"/>
          <w:szCs w:val="44"/>
        </w:rPr>
      </w:pPr>
      <w:r>
        <w:rPr>
          <w:rFonts w:eastAsia="方正小标宋_GBK"/>
          <w:sz w:val="44"/>
          <w:szCs w:val="44"/>
        </w:rPr>
        <w:t>告知参保人事项</w:t>
      </w:r>
    </w:p>
    <w:p w:rsidR="005363C0" w:rsidRDefault="005363C0">
      <w:pPr>
        <w:spacing w:line="540" w:lineRule="exact"/>
        <w:ind w:firstLineChars="200" w:firstLine="640"/>
        <w:rPr>
          <w:rFonts w:eastAsia="方正仿宋_GBK"/>
          <w:color w:val="000000" w:themeColor="text1"/>
        </w:rPr>
      </w:pPr>
    </w:p>
    <w:p w:rsidR="005363C0" w:rsidRDefault="005363C0" w:rsidP="005363C0">
      <w:pPr>
        <w:spacing w:line="620" w:lineRule="exact"/>
        <w:ind w:firstLineChars="200" w:firstLine="640"/>
        <w:rPr>
          <w:rFonts w:eastAsia="方正仿宋_GBK"/>
          <w:color w:val="000000" w:themeColor="text1"/>
        </w:rPr>
      </w:pPr>
      <w:r>
        <w:rPr>
          <w:rFonts w:eastAsia="方正仿宋_GBK"/>
          <w:color w:val="000000" w:themeColor="text1"/>
        </w:rPr>
        <w:t>一、</w:t>
      </w:r>
      <w:r w:rsidR="007C69F5">
        <w:rPr>
          <w:rFonts w:eastAsia="方正仿宋_GBK" w:hint="eastAsia"/>
          <w:color w:val="000000" w:themeColor="text1"/>
        </w:rPr>
        <w:t>关于网上业务办理。</w:t>
      </w:r>
      <w:r>
        <w:rPr>
          <w:rFonts w:eastAsia="方正仿宋_GBK"/>
          <w:color w:val="000000" w:themeColor="text1"/>
        </w:rPr>
        <w:t>7</w:t>
      </w:r>
      <w:r>
        <w:rPr>
          <w:rFonts w:eastAsia="方正仿宋_GBK"/>
          <w:color w:val="000000" w:themeColor="text1"/>
        </w:rPr>
        <w:t>月</w:t>
      </w:r>
      <w:r>
        <w:rPr>
          <w:rFonts w:eastAsia="方正仿宋_GBK"/>
          <w:color w:val="000000" w:themeColor="text1"/>
        </w:rPr>
        <w:t>25</w:t>
      </w:r>
      <w:r>
        <w:rPr>
          <w:rFonts w:eastAsia="方正仿宋_GBK"/>
          <w:color w:val="000000" w:themeColor="text1"/>
        </w:rPr>
        <w:t>日</w:t>
      </w:r>
      <w:r>
        <w:rPr>
          <w:rFonts w:eastAsia="方正仿宋_GBK"/>
          <w:color w:val="000000" w:themeColor="text1"/>
        </w:rPr>
        <w:t>0</w:t>
      </w:r>
      <w:r>
        <w:rPr>
          <w:rFonts w:eastAsia="方正仿宋_GBK"/>
          <w:color w:val="000000" w:themeColor="text1"/>
        </w:rPr>
        <w:t>点至</w:t>
      </w:r>
      <w:r>
        <w:rPr>
          <w:rFonts w:eastAsia="方正仿宋_GBK"/>
          <w:color w:val="000000" w:themeColor="text1"/>
        </w:rPr>
        <w:t>8</w:t>
      </w:r>
      <w:r>
        <w:rPr>
          <w:rFonts w:eastAsia="方正仿宋_GBK"/>
          <w:color w:val="000000" w:themeColor="text1"/>
        </w:rPr>
        <w:t>月</w:t>
      </w:r>
      <w:r>
        <w:rPr>
          <w:rFonts w:eastAsia="方正仿宋_GBK"/>
          <w:color w:val="000000" w:themeColor="text1"/>
        </w:rPr>
        <w:t>4</w:t>
      </w:r>
      <w:r>
        <w:rPr>
          <w:rFonts w:eastAsia="方正仿宋_GBK"/>
          <w:color w:val="000000" w:themeColor="text1"/>
        </w:rPr>
        <w:t>日</w:t>
      </w:r>
      <w:r>
        <w:rPr>
          <w:rFonts w:eastAsia="方正仿宋_GBK"/>
          <w:color w:val="000000" w:themeColor="text1"/>
        </w:rPr>
        <w:t>0</w:t>
      </w:r>
      <w:r>
        <w:rPr>
          <w:rFonts w:eastAsia="方正仿宋_GBK"/>
          <w:color w:val="000000" w:themeColor="text1"/>
        </w:rPr>
        <w:t>点，</w:t>
      </w:r>
      <w:r>
        <w:rPr>
          <w:rFonts w:eastAsia="方正仿宋_GBK" w:hint="eastAsia"/>
          <w:color w:val="000000" w:themeColor="text1"/>
        </w:rPr>
        <w:t>新旧系统切换期间</w:t>
      </w:r>
      <w:r>
        <w:rPr>
          <w:rFonts w:eastAsia="方正仿宋_GBK"/>
          <w:color w:val="000000" w:themeColor="text1"/>
        </w:rPr>
        <w:t>参保人暂停使用网上经办公共服务（重庆医保微信公众号、渝快办等网上服务渠道），协议医药机构暂停新增注销及信息变更，在</w:t>
      </w:r>
      <w:r>
        <w:rPr>
          <w:rFonts w:eastAsia="方正仿宋_GBK"/>
          <w:color w:val="000000" w:themeColor="text1"/>
        </w:rPr>
        <w:t>8</w:t>
      </w:r>
      <w:r>
        <w:rPr>
          <w:rFonts w:eastAsia="方正仿宋_GBK"/>
          <w:color w:val="000000" w:themeColor="text1"/>
        </w:rPr>
        <w:t>月</w:t>
      </w:r>
      <w:r>
        <w:rPr>
          <w:rFonts w:eastAsia="方正仿宋_GBK"/>
          <w:color w:val="000000" w:themeColor="text1"/>
        </w:rPr>
        <w:t>4</w:t>
      </w:r>
      <w:r>
        <w:rPr>
          <w:rFonts w:eastAsia="方正仿宋_GBK"/>
          <w:color w:val="000000" w:themeColor="text1"/>
        </w:rPr>
        <w:t>日新平台启动后全部恢复</w:t>
      </w:r>
      <w:r>
        <w:rPr>
          <w:rFonts w:eastAsia="方正仿宋_GBK" w:hint="eastAsia"/>
          <w:color w:val="000000" w:themeColor="text1"/>
        </w:rPr>
        <w:t>办理</w:t>
      </w:r>
      <w:r>
        <w:rPr>
          <w:rFonts w:eastAsia="方正仿宋_GBK"/>
          <w:color w:val="000000" w:themeColor="text1"/>
        </w:rPr>
        <w:t>。</w:t>
      </w:r>
    </w:p>
    <w:p w:rsidR="005363C0" w:rsidRDefault="005363C0" w:rsidP="005363C0">
      <w:pPr>
        <w:spacing w:line="620" w:lineRule="exact"/>
        <w:ind w:firstLineChars="200" w:firstLine="640"/>
        <w:rPr>
          <w:rFonts w:eastAsia="方正仿宋_GBK"/>
          <w:bCs/>
          <w:kern w:val="0"/>
        </w:rPr>
      </w:pPr>
      <w:r>
        <w:rPr>
          <w:rFonts w:eastAsia="方正仿宋_GBK"/>
          <w:color w:val="000000" w:themeColor="text1"/>
        </w:rPr>
        <w:t>二、</w:t>
      </w:r>
      <w:r w:rsidRPr="005363C0">
        <w:rPr>
          <w:rFonts w:eastAsia="方正仿宋_GBK"/>
          <w:color w:val="000000" w:themeColor="text1"/>
        </w:rPr>
        <w:t>关于停机期间的费用结算。</w:t>
      </w:r>
      <w:r w:rsidRPr="005363C0">
        <w:rPr>
          <w:rFonts w:eastAsia="方正仿宋_GBK"/>
          <w:color w:val="000000" w:themeColor="text1"/>
        </w:rPr>
        <w:t>2021</w:t>
      </w:r>
      <w:r w:rsidRPr="005363C0">
        <w:rPr>
          <w:rFonts w:eastAsia="方正仿宋_GBK"/>
          <w:color w:val="000000" w:themeColor="text1"/>
        </w:rPr>
        <w:t>年</w:t>
      </w:r>
      <w:r w:rsidRPr="005363C0">
        <w:rPr>
          <w:rFonts w:eastAsia="方正仿宋_GBK"/>
          <w:color w:val="000000" w:themeColor="text1"/>
        </w:rPr>
        <w:t>7</w:t>
      </w:r>
      <w:r w:rsidRPr="005363C0">
        <w:rPr>
          <w:rFonts w:eastAsia="方正仿宋_GBK"/>
          <w:color w:val="000000" w:themeColor="text1"/>
        </w:rPr>
        <w:t>月</w:t>
      </w:r>
      <w:r w:rsidRPr="005363C0">
        <w:rPr>
          <w:rFonts w:eastAsia="方正仿宋_GBK"/>
          <w:color w:val="000000" w:themeColor="text1"/>
        </w:rPr>
        <w:t>30</w:t>
      </w:r>
      <w:r w:rsidRPr="005363C0">
        <w:rPr>
          <w:rFonts w:eastAsia="方正仿宋_GBK"/>
          <w:color w:val="000000" w:themeColor="text1"/>
        </w:rPr>
        <w:t>日</w:t>
      </w:r>
      <w:r w:rsidRPr="005363C0">
        <w:rPr>
          <w:rFonts w:eastAsia="方正仿宋_GBK"/>
          <w:color w:val="000000" w:themeColor="text1"/>
        </w:rPr>
        <w:t>18</w:t>
      </w:r>
      <w:r w:rsidRPr="005363C0">
        <w:rPr>
          <w:rFonts w:eastAsia="方正仿宋_GBK"/>
          <w:color w:val="000000" w:themeColor="text1"/>
        </w:rPr>
        <w:t>时</w:t>
      </w:r>
      <w:r w:rsidRPr="005363C0">
        <w:rPr>
          <w:rFonts w:eastAsia="方正仿宋_GBK"/>
          <w:color w:val="000000" w:themeColor="text1"/>
        </w:rPr>
        <w:t>—8</w:t>
      </w:r>
      <w:r>
        <w:rPr>
          <w:rFonts w:eastAsia="方正仿宋_GBK"/>
          <w:bCs/>
          <w:kern w:val="0"/>
        </w:rPr>
        <w:t>月</w:t>
      </w:r>
      <w:r>
        <w:rPr>
          <w:rFonts w:eastAsia="方正仿宋_GBK"/>
          <w:bCs/>
          <w:kern w:val="0"/>
        </w:rPr>
        <w:t>4</w:t>
      </w:r>
      <w:r>
        <w:rPr>
          <w:rFonts w:eastAsia="方正仿宋_GBK"/>
          <w:bCs/>
          <w:kern w:val="0"/>
        </w:rPr>
        <w:t>日</w:t>
      </w:r>
      <w:r>
        <w:rPr>
          <w:rFonts w:eastAsia="方正仿宋_GBK"/>
          <w:bCs/>
          <w:kern w:val="0"/>
        </w:rPr>
        <w:t>0</w:t>
      </w:r>
      <w:r>
        <w:rPr>
          <w:rFonts w:eastAsia="方正仿宋_GBK"/>
          <w:bCs/>
          <w:kern w:val="0"/>
        </w:rPr>
        <w:t>时停机，暂停</w:t>
      </w:r>
      <w:r>
        <w:rPr>
          <w:rFonts w:eastAsia="方正仿宋_GBK"/>
          <w:kern w:val="0"/>
        </w:rPr>
        <w:t>参保人医疗费用</w:t>
      </w:r>
      <w:r>
        <w:rPr>
          <w:rFonts w:eastAsia="方正仿宋_GBK"/>
          <w:bCs/>
          <w:kern w:val="0"/>
        </w:rPr>
        <w:t>联网结算</w:t>
      </w:r>
      <w:r>
        <w:rPr>
          <w:rFonts w:eastAsia="方正仿宋_GBK"/>
          <w:color w:val="000000" w:themeColor="text1"/>
        </w:rPr>
        <w:t>（个人账户无法使用）。参保人员在定点医药机构发生的门诊、住院费用和购药费用由个人支付，其中可享受医保报销的费用，由参保人先行垫付，待新系统上线后，</w:t>
      </w:r>
      <w:r>
        <w:rPr>
          <w:rFonts w:eastAsia="方正仿宋_GBK"/>
          <w:bCs/>
          <w:kern w:val="0"/>
        </w:rPr>
        <w:t>凭社保卡、发票、银行卡、出院证（住院）、处方（门诊）等资料至定点医药机构做自费转医保结算。</w:t>
      </w:r>
    </w:p>
    <w:p w:rsidR="005363C0" w:rsidRPr="005363C0" w:rsidRDefault="005363C0" w:rsidP="005363C0">
      <w:pPr>
        <w:spacing w:line="620" w:lineRule="exact"/>
        <w:ind w:firstLineChars="200" w:firstLine="640"/>
        <w:rPr>
          <w:rFonts w:eastAsia="方正仿宋_GBK"/>
          <w:bCs/>
          <w:kern w:val="0"/>
        </w:rPr>
      </w:pPr>
      <w:r>
        <w:rPr>
          <w:rFonts w:eastAsia="方正仿宋_GBK"/>
          <w:kern w:val="0"/>
        </w:rPr>
        <w:t>三、关于费用手工报销。</w:t>
      </w:r>
      <w:r>
        <w:rPr>
          <w:rFonts w:eastAsia="方正仿宋_GBK"/>
          <w:kern w:val="0"/>
        </w:rPr>
        <w:t>7</w:t>
      </w:r>
      <w:r>
        <w:rPr>
          <w:rFonts w:eastAsia="方正仿宋_GBK"/>
          <w:kern w:val="0"/>
        </w:rPr>
        <w:t>月</w:t>
      </w:r>
      <w:r>
        <w:rPr>
          <w:rFonts w:eastAsia="方正仿宋_GBK"/>
          <w:kern w:val="0"/>
        </w:rPr>
        <w:t>25</w:t>
      </w:r>
      <w:r>
        <w:rPr>
          <w:rFonts w:eastAsia="方正仿宋_GBK"/>
          <w:kern w:val="0"/>
        </w:rPr>
        <w:t>日</w:t>
      </w:r>
      <w:r>
        <w:rPr>
          <w:rFonts w:eastAsia="方正仿宋_GBK"/>
          <w:kern w:val="0"/>
        </w:rPr>
        <w:t>0</w:t>
      </w:r>
      <w:r>
        <w:rPr>
          <w:rFonts w:eastAsia="方正仿宋_GBK"/>
          <w:kern w:val="0"/>
        </w:rPr>
        <w:t>时至</w:t>
      </w:r>
      <w:r>
        <w:rPr>
          <w:rFonts w:eastAsia="方正仿宋_GBK"/>
          <w:kern w:val="0"/>
        </w:rPr>
        <w:t>8</w:t>
      </w:r>
      <w:r>
        <w:rPr>
          <w:rFonts w:eastAsia="方正仿宋_GBK"/>
          <w:kern w:val="0"/>
        </w:rPr>
        <w:t>月</w:t>
      </w:r>
      <w:r>
        <w:rPr>
          <w:rFonts w:eastAsia="方正仿宋_GBK"/>
          <w:kern w:val="0"/>
        </w:rPr>
        <w:t>4</w:t>
      </w:r>
      <w:r>
        <w:rPr>
          <w:rFonts w:eastAsia="方正仿宋_GBK"/>
          <w:kern w:val="0"/>
        </w:rPr>
        <w:t>日</w:t>
      </w:r>
      <w:r>
        <w:rPr>
          <w:rFonts w:eastAsia="方正仿宋_GBK"/>
          <w:kern w:val="0"/>
        </w:rPr>
        <w:t>0</w:t>
      </w:r>
      <w:r>
        <w:rPr>
          <w:rFonts w:eastAsia="方正仿宋_GBK"/>
          <w:kern w:val="0"/>
        </w:rPr>
        <w:t>点，医保经办机构暂停办理医疗保险、职工大额（居民大病）保险、生育保险、医疗救助费用的手工报销录入、结算和支付业务，市内参保人可避开时间办理手工报销业务。</w:t>
      </w:r>
      <w:r>
        <w:rPr>
          <w:rFonts w:eastAsia="方正仿宋_GBK"/>
          <w:kern w:val="0"/>
        </w:rPr>
        <w:t xml:space="preserve"> </w:t>
      </w:r>
    </w:p>
    <w:p w:rsidR="005363C0" w:rsidRDefault="005363C0" w:rsidP="005363C0">
      <w:pPr>
        <w:spacing w:line="620" w:lineRule="exact"/>
        <w:ind w:firstLineChars="200" w:firstLine="640"/>
        <w:rPr>
          <w:rFonts w:eastAsia="方正仿宋_GBK"/>
          <w:bCs/>
          <w:kern w:val="0"/>
        </w:rPr>
      </w:pPr>
      <w:r>
        <w:rPr>
          <w:rFonts w:eastAsia="方正仿宋_GBK"/>
          <w:bCs/>
          <w:kern w:val="0"/>
        </w:rPr>
        <w:t>四、关于慢特病（两病）人员就医。对于辖区内的门诊慢特病（两病）人员，建议在</w:t>
      </w:r>
      <w:r>
        <w:rPr>
          <w:rFonts w:eastAsia="方正仿宋_GBK"/>
          <w:bCs/>
          <w:kern w:val="0"/>
        </w:rPr>
        <w:t>7</w:t>
      </w:r>
      <w:r>
        <w:rPr>
          <w:rFonts w:eastAsia="方正仿宋_GBK"/>
          <w:bCs/>
          <w:kern w:val="0"/>
        </w:rPr>
        <w:t>月内一次性开具</w:t>
      </w:r>
      <w:r>
        <w:rPr>
          <w:rFonts w:eastAsia="方正仿宋_GBK"/>
          <w:bCs/>
          <w:kern w:val="0"/>
        </w:rPr>
        <w:t>3</w:t>
      </w:r>
      <w:r>
        <w:rPr>
          <w:rFonts w:eastAsia="方正仿宋_GBK"/>
          <w:bCs/>
          <w:kern w:val="0"/>
        </w:rPr>
        <w:t>个月慢特病药量，</w:t>
      </w:r>
      <w:r>
        <w:rPr>
          <w:rFonts w:eastAsia="方正仿宋_GBK"/>
          <w:bCs/>
          <w:kern w:val="0"/>
        </w:rPr>
        <w:lastRenderedPageBreak/>
        <w:t>尽量减少其退费重结算或手工报销带来的不便。</w:t>
      </w:r>
    </w:p>
    <w:p w:rsidR="005363C0" w:rsidRPr="005363C0" w:rsidRDefault="005363C0" w:rsidP="005363C0">
      <w:pPr>
        <w:spacing w:line="620" w:lineRule="exact"/>
        <w:ind w:firstLineChars="200" w:firstLine="640"/>
        <w:rPr>
          <w:rFonts w:eastAsia="方正仿宋_GBK"/>
          <w:bCs/>
          <w:kern w:val="0"/>
        </w:rPr>
      </w:pPr>
      <w:r w:rsidRPr="005363C0">
        <w:rPr>
          <w:rFonts w:eastAsia="方正仿宋_GBK"/>
          <w:bCs/>
          <w:kern w:val="0"/>
        </w:rPr>
        <w:t>五、关于慢特病（两病）办理。从</w:t>
      </w:r>
      <w:r w:rsidRPr="005363C0">
        <w:rPr>
          <w:rFonts w:eastAsia="方正仿宋_GBK"/>
          <w:bCs/>
          <w:kern w:val="0"/>
        </w:rPr>
        <w:t>7</w:t>
      </w:r>
      <w:r w:rsidRPr="005363C0">
        <w:rPr>
          <w:rFonts w:eastAsia="方正仿宋_GBK"/>
          <w:bCs/>
          <w:kern w:val="0"/>
        </w:rPr>
        <w:t>月</w:t>
      </w:r>
      <w:r w:rsidRPr="005363C0">
        <w:rPr>
          <w:rFonts w:eastAsia="方正仿宋_GBK"/>
          <w:bCs/>
          <w:kern w:val="0"/>
        </w:rPr>
        <w:t>30</w:t>
      </w:r>
      <w:r w:rsidRPr="005363C0">
        <w:rPr>
          <w:rFonts w:eastAsia="方正仿宋_GBK"/>
          <w:bCs/>
          <w:kern w:val="0"/>
        </w:rPr>
        <w:t>日</w:t>
      </w:r>
      <w:r w:rsidRPr="005363C0">
        <w:rPr>
          <w:rFonts w:eastAsia="方正仿宋_GBK"/>
          <w:bCs/>
          <w:kern w:val="0"/>
        </w:rPr>
        <w:t>18</w:t>
      </w:r>
      <w:r w:rsidRPr="005363C0">
        <w:rPr>
          <w:rFonts w:eastAsia="方正仿宋_GBK"/>
          <w:bCs/>
          <w:kern w:val="0"/>
        </w:rPr>
        <w:t>点至</w:t>
      </w:r>
      <w:r w:rsidRPr="005363C0">
        <w:rPr>
          <w:rFonts w:eastAsia="方正仿宋_GBK"/>
          <w:bCs/>
          <w:kern w:val="0"/>
        </w:rPr>
        <w:t>8</w:t>
      </w:r>
      <w:r w:rsidRPr="005363C0">
        <w:rPr>
          <w:rFonts w:eastAsia="方正仿宋_GBK"/>
          <w:bCs/>
          <w:kern w:val="0"/>
        </w:rPr>
        <w:t>月</w:t>
      </w:r>
      <w:r w:rsidRPr="005363C0">
        <w:rPr>
          <w:rFonts w:eastAsia="方正仿宋_GBK"/>
          <w:bCs/>
          <w:kern w:val="0"/>
        </w:rPr>
        <w:t>4</w:t>
      </w:r>
      <w:r w:rsidRPr="005363C0">
        <w:rPr>
          <w:rFonts w:eastAsia="方正仿宋_GBK"/>
          <w:bCs/>
          <w:kern w:val="0"/>
        </w:rPr>
        <w:t>日</w:t>
      </w:r>
      <w:r w:rsidRPr="005363C0">
        <w:rPr>
          <w:rFonts w:eastAsia="方正仿宋_GBK"/>
          <w:bCs/>
          <w:kern w:val="0"/>
        </w:rPr>
        <w:t>0</w:t>
      </w:r>
      <w:r w:rsidRPr="005363C0">
        <w:rPr>
          <w:rFonts w:eastAsia="方正仿宋_GBK"/>
          <w:bCs/>
          <w:kern w:val="0"/>
        </w:rPr>
        <w:t>点，医保经办机构和定点医药机构暂停办理网上备案登记和特病办理业务，</w:t>
      </w:r>
      <w:r w:rsidRPr="005363C0">
        <w:rPr>
          <w:rFonts w:eastAsia="方正仿宋_GBK" w:hint="eastAsia"/>
          <w:bCs/>
          <w:kern w:val="0"/>
        </w:rPr>
        <w:t>可通过手工接件，待新系统上线后通过手工报销处理。</w:t>
      </w:r>
      <w:r w:rsidRPr="005363C0">
        <w:rPr>
          <w:rFonts w:eastAsia="方正仿宋_GBK"/>
          <w:bCs/>
          <w:kern w:val="0"/>
        </w:rPr>
        <w:t>市内参保人可避开停机时间办理相关业务。</w:t>
      </w:r>
      <w:r w:rsidRPr="005363C0">
        <w:rPr>
          <w:rFonts w:eastAsia="方正仿宋_GBK"/>
          <w:bCs/>
          <w:kern w:val="0"/>
        </w:rPr>
        <w:t xml:space="preserve"> </w:t>
      </w:r>
    </w:p>
    <w:p w:rsidR="005363C0" w:rsidRDefault="005363C0" w:rsidP="005363C0">
      <w:pPr>
        <w:spacing w:line="620" w:lineRule="exact"/>
        <w:ind w:firstLineChars="200" w:firstLine="640"/>
        <w:rPr>
          <w:rFonts w:eastAsia="方正仿宋_GBK"/>
          <w:bCs/>
          <w:kern w:val="0"/>
        </w:rPr>
      </w:pPr>
      <w:r>
        <w:rPr>
          <w:rFonts w:eastAsia="方正仿宋_GBK"/>
          <w:bCs/>
          <w:kern w:val="0"/>
        </w:rPr>
        <w:t>六、</w:t>
      </w:r>
      <w:r>
        <w:rPr>
          <w:rFonts w:eastAsia="方正仿宋_GBK" w:hint="eastAsia"/>
          <w:bCs/>
          <w:kern w:val="0"/>
        </w:rPr>
        <w:t>我市参保人出外异地就医在</w:t>
      </w:r>
      <w:r>
        <w:rPr>
          <w:rFonts w:eastAsia="方正仿宋_GBK"/>
          <w:bCs/>
          <w:kern w:val="0"/>
        </w:rPr>
        <w:t>新系统切换期间</w:t>
      </w:r>
      <w:r>
        <w:rPr>
          <w:rFonts w:eastAsia="方正仿宋_GBK" w:hint="eastAsia"/>
          <w:bCs/>
          <w:kern w:val="0"/>
        </w:rPr>
        <w:t>的办理。</w:t>
      </w:r>
      <w:r>
        <w:rPr>
          <w:rFonts w:eastAsia="方正仿宋_GBK" w:hint="eastAsia"/>
          <w:bCs/>
          <w:kern w:val="0"/>
        </w:rPr>
        <w:t>7</w:t>
      </w:r>
      <w:r>
        <w:rPr>
          <w:rFonts w:eastAsia="方正仿宋_GBK" w:hint="eastAsia"/>
          <w:bCs/>
          <w:kern w:val="0"/>
        </w:rPr>
        <w:t>月</w:t>
      </w:r>
      <w:r>
        <w:rPr>
          <w:rFonts w:eastAsia="方正仿宋_GBK" w:hint="eastAsia"/>
          <w:bCs/>
          <w:kern w:val="0"/>
        </w:rPr>
        <w:t>27</w:t>
      </w:r>
      <w:r>
        <w:rPr>
          <w:rFonts w:eastAsia="方正仿宋_GBK" w:hint="eastAsia"/>
          <w:bCs/>
          <w:kern w:val="0"/>
        </w:rPr>
        <w:t>日前已办理异地就医登记的我市参保人异地就医在</w:t>
      </w:r>
      <w:r>
        <w:rPr>
          <w:rFonts w:eastAsia="方正仿宋_GBK" w:hint="eastAsia"/>
          <w:bCs/>
          <w:kern w:val="0"/>
        </w:rPr>
        <w:t>7</w:t>
      </w:r>
      <w:r>
        <w:rPr>
          <w:rFonts w:eastAsia="方正仿宋_GBK" w:hint="eastAsia"/>
          <w:bCs/>
          <w:kern w:val="0"/>
        </w:rPr>
        <w:t>月</w:t>
      </w:r>
      <w:r>
        <w:rPr>
          <w:rFonts w:eastAsia="方正仿宋_GBK" w:hint="eastAsia"/>
          <w:bCs/>
          <w:kern w:val="0"/>
        </w:rPr>
        <w:t>30</w:t>
      </w:r>
      <w:r>
        <w:rPr>
          <w:rFonts w:eastAsia="方正仿宋_GBK" w:hint="eastAsia"/>
          <w:bCs/>
          <w:kern w:val="0"/>
        </w:rPr>
        <w:t>日下午</w:t>
      </w:r>
      <w:r>
        <w:rPr>
          <w:rFonts w:eastAsia="方正仿宋_GBK" w:hint="eastAsia"/>
          <w:bCs/>
          <w:kern w:val="0"/>
        </w:rPr>
        <w:t>4</w:t>
      </w:r>
      <w:r>
        <w:rPr>
          <w:rFonts w:eastAsia="方正仿宋_GBK" w:hint="eastAsia"/>
          <w:bCs/>
          <w:kern w:val="0"/>
        </w:rPr>
        <w:t>点前不能出院结算的，按以下方式办理医保报销：</w:t>
      </w:r>
    </w:p>
    <w:p w:rsidR="005363C0" w:rsidRDefault="005363C0" w:rsidP="005363C0">
      <w:pPr>
        <w:spacing w:line="620" w:lineRule="exact"/>
        <w:ind w:firstLineChars="200" w:firstLine="640"/>
        <w:rPr>
          <w:rFonts w:eastAsia="方正仿宋_GBK"/>
          <w:bCs/>
          <w:kern w:val="0"/>
        </w:rPr>
      </w:pPr>
      <w:r>
        <w:rPr>
          <w:rFonts w:eastAsia="方正仿宋_GBK" w:hint="eastAsia"/>
          <w:bCs/>
          <w:kern w:val="0"/>
        </w:rPr>
        <w:t>1</w:t>
      </w:r>
      <w:r>
        <w:rPr>
          <w:rFonts w:eastAsia="方正仿宋_GBK" w:hint="eastAsia"/>
          <w:bCs/>
          <w:kern w:val="0"/>
        </w:rPr>
        <w:t>．在</w:t>
      </w:r>
      <w:r>
        <w:rPr>
          <w:rFonts w:eastAsia="方正仿宋_GBK" w:hint="eastAsia"/>
          <w:bCs/>
          <w:kern w:val="0"/>
        </w:rPr>
        <w:t>8</w:t>
      </w:r>
      <w:r>
        <w:rPr>
          <w:rFonts w:eastAsia="方正仿宋_GBK" w:hint="eastAsia"/>
          <w:bCs/>
          <w:kern w:val="0"/>
        </w:rPr>
        <w:t>月</w:t>
      </w:r>
      <w:r>
        <w:rPr>
          <w:rFonts w:eastAsia="方正仿宋_GBK" w:hint="eastAsia"/>
          <w:bCs/>
          <w:kern w:val="0"/>
        </w:rPr>
        <w:t>4</w:t>
      </w:r>
      <w:r>
        <w:rPr>
          <w:rFonts w:eastAsia="方正仿宋_GBK" w:hint="eastAsia"/>
          <w:bCs/>
          <w:kern w:val="0"/>
        </w:rPr>
        <w:t>日新系统上线前需要出院的，需要在</w:t>
      </w:r>
      <w:r>
        <w:rPr>
          <w:rFonts w:eastAsia="方正仿宋_GBK" w:hint="eastAsia"/>
          <w:bCs/>
          <w:kern w:val="0"/>
        </w:rPr>
        <w:t>7</w:t>
      </w:r>
      <w:r>
        <w:rPr>
          <w:rFonts w:eastAsia="方正仿宋_GBK" w:hint="eastAsia"/>
          <w:bCs/>
          <w:kern w:val="0"/>
        </w:rPr>
        <w:t>月</w:t>
      </w:r>
      <w:r>
        <w:rPr>
          <w:rFonts w:eastAsia="方正仿宋_GBK" w:hint="eastAsia"/>
          <w:bCs/>
          <w:kern w:val="0"/>
        </w:rPr>
        <w:t>27</w:t>
      </w:r>
      <w:r>
        <w:rPr>
          <w:rFonts w:eastAsia="方正仿宋_GBK" w:hint="eastAsia"/>
          <w:bCs/>
          <w:kern w:val="0"/>
        </w:rPr>
        <w:t>日前取消备案登记。参保人在异地就医出院全额垫付医疗费用，</w:t>
      </w:r>
      <w:r>
        <w:rPr>
          <w:rFonts w:eastAsia="方正仿宋_GBK" w:hint="eastAsia"/>
          <w:bCs/>
          <w:kern w:val="0"/>
        </w:rPr>
        <w:t>8</w:t>
      </w:r>
      <w:r>
        <w:rPr>
          <w:rFonts w:eastAsia="方正仿宋_GBK" w:hint="eastAsia"/>
          <w:bCs/>
          <w:kern w:val="0"/>
        </w:rPr>
        <w:t>月</w:t>
      </w:r>
      <w:r>
        <w:rPr>
          <w:rFonts w:eastAsia="方正仿宋_GBK" w:hint="eastAsia"/>
          <w:bCs/>
          <w:kern w:val="0"/>
        </w:rPr>
        <w:t>4</w:t>
      </w:r>
      <w:r>
        <w:rPr>
          <w:rFonts w:eastAsia="方正仿宋_GBK" w:hint="eastAsia"/>
          <w:bCs/>
          <w:kern w:val="0"/>
        </w:rPr>
        <w:t>日新系统上线后持手工报销资料前往参保地医保经办机构进行手工报销。</w:t>
      </w:r>
    </w:p>
    <w:p w:rsidR="00093BC8" w:rsidRDefault="00093BC8" w:rsidP="00093BC8">
      <w:pPr>
        <w:spacing w:line="620" w:lineRule="exact"/>
        <w:ind w:firstLineChars="201" w:firstLine="643"/>
        <w:rPr>
          <w:rFonts w:eastAsia="方正仿宋_GBK"/>
          <w:bCs/>
          <w:kern w:val="0"/>
        </w:rPr>
      </w:pPr>
      <w:r w:rsidRPr="00093BC8">
        <w:rPr>
          <w:rFonts w:eastAsia="方正仿宋_GBK"/>
          <w:bCs/>
          <w:kern w:val="0"/>
        </w:rPr>
        <w:t>2</w:t>
      </w:r>
      <w:r w:rsidR="005363C0">
        <w:rPr>
          <w:rFonts w:eastAsia="方正仿宋_GBK" w:hint="eastAsia"/>
          <w:bCs/>
          <w:kern w:val="0"/>
        </w:rPr>
        <w:t>．</w:t>
      </w:r>
      <w:r w:rsidRPr="00093BC8">
        <w:rPr>
          <w:rFonts w:eastAsia="方正仿宋_GBK" w:hint="eastAsia"/>
          <w:bCs/>
          <w:kern w:val="0"/>
        </w:rPr>
        <w:t>在</w:t>
      </w:r>
      <w:r w:rsidRPr="00093BC8">
        <w:rPr>
          <w:rFonts w:eastAsia="方正仿宋_GBK"/>
          <w:bCs/>
          <w:kern w:val="0"/>
        </w:rPr>
        <w:t>8</w:t>
      </w:r>
      <w:r w:rsidRPr="00093BC8">
        <w:rPr>
          <w:rFonts w:eastAsia="方正仿宋_GBK" w:hint="eastAsia"/>
          <w:bCs/>
          <w:kern w:val="0"/>
        </w:rPr>
        <w:t>月</w:t>
      </w:r>
      <w:r w:rsidRPr="00093BC8">
        <w:rPr>
          <w:rFonts w:eastAsia="方正仿宋_GBK"/>
          <w:bCs/>
          <w:kern w:val="0"/>
        </w:rPr>
        <w:t>4</w:t>
      </w:r>
      <w:r w:rsidRPr="00093BC8">
        <w:rPr>
          <w:rFonts w:eastAsia="方正仿宋_GBK" w:hint="eastAsia"/>
          <w:bCs/>
          <w:kern w:val="0"/>
        </w:rPr>
        <w:t>日新系统上线后出院结算的，</w:t>
      </w:r>
      <w:r w:rsidR="005363C0">
        <w:rPr>
          <w:rFonts w:eastAsia="方正仿宋_GBK" w:hint="eastAsia"/>
          <w:bCs/>
          <w:kern w:val="0"/>
        </w:rPr>
        <w:t>需要在</w:t>
      </w:r>
      <w:r w:rsidR="005363C0">
        <w:rPr>
          <w:rFonts w:eastAsia="方正仿宋_GBK" w:hint="eastAsia"/>
          <w:bCs/>
          <w:kern w:val="0"/>
        </w:rPr>
        <w:t>7</w:t>
      </w:r>
      <w:r w:rsidR="005363C0">
        <w:rPr>
          <w:rFonts w:eastAsia="方正仿宋_GBK" w:hint="eastAsia"/>
          <w:bCs/>
          <w:kern w:val="0"/>
        </w:rPr>
        <w:t>月</w:t>
      </w:r>
      <w:r w:rsidR="005363C0">
        <w:rPr>
          <w:rFonts w:eastAsia="方正仿宋_GBK" w:hint="eastAsia"/>
          <w:bCs/>
          <w:kern w:val="0"/>
        </w:rPr>
        <w:t>27</w:t>
      </w:r>
      <w:r w:rsidR="005363C0">
        <w:rPr>
          <w:rFonts w:eastAsia="方正仿宋_GBK" w:hint="eastAsia"/>
          <w:bCs/>
          <w:kern w:val="0"/>
        </w:rPr>
        <w:t>日前取消备案登记，</w:t>
      </w:r>
      <w:r w:rsidR="005363C0">
        <w:rPr>
          <w:rFonts w:eastAsia="方正仿宋_GBK" w:hint="eastAsia"/>
          <w:bCs/>
          <w:kern w:val="0"/>
        </w:rPr>
        <w:t>8</w:t>
      </w:r>
      <w:r w:rsidR="005363C0">
        <w:rPr>
          <w:rFonts w:eastAsia="方正仿宋_GBK" w:hint="eastAsia"/>
          <w:bCs/>
          <w:kern w:val="0"/>
        </w:rPr>
        <w:t>月</w:t>
      </w:r>
      <w:r w:rsidR="005363C0">
        <w:rPr>
          <w:rFonts w:eastAsia="方正仿宋_GBK" w:hint="eastAsia"/>
          <w:bCs/>
          <w:kern w:val="0"/>
        </w:rPr>
        <w:t>4</w:t>
      </w:r>
      <w:r w:rsidR="005363C0">
        <w:rPr>
          <w:rFonts w:eastAsia="方正仿宋_GBK" w:hint="eastAsia"/>
          <w:bCs/>
          <w:kern w:val="0"/>
        </w:rPr>
        <w:t>日新系统上线后出院前重新完成异地就医备案登记，可在异地就医医院联网结算。</w:t>
      </w:r>
    </w:p>
    <w:p w:rsidR="00093BC8" w:rsidRDefault="005363C0" w:rsidP="00093BC8">
      <w:pPr>
        <w:spacing w:line="620" w:lineRule="exact"/>
        <w:ind w:firstLineChars="205" w:firstLine="656"/>
        <w:rPr>
          <w:rFonts w:eastAsia="方正仿宋_GBK"/>
          <w:bCs/>
          <w:kern w:val="0"/>
        </w:rPr>
      </w:pPr>
      <w:r>
        <w:rPr>
          <w:rFonts w:eastAsia="方正仿宋_GBK" w:hint="eastAsia"/>
          <w:bCs/>
          <w:kern w:val="0"/>
        </w:rPr>
        <w:t>3</w:t>
      </w:r>
      <w:r>
        <w:rPr>
          <w:rFonts w:eastAsia="方正仿宋_GBK" w:hint="eastAsia"/>
          <w:bCs/>
          <w:kern w:val="0"/>
        </w:rPr>
        <w:t>．</w:t>
      </w:r>
      <w:r w:rsidR="00093BC8" w:rsidRPr="00093BC8">
        <w:rPr>
          <w:rFonts w:eastAsia="方正仿宋_GBK"/>
          <w:bCs/>
          <w:kern w:val="0"/>
        </w:rPr>
        <w:t>7</w:t>
      </w:r>
      <w:r w:rsidR="00093BC8" w:rsidRPr="00093BC8">
        <w:rPr>
          <w:rFonts w:eastAsia="方正仿宋_GBK" w:hint="eastAsia"/>
          <w:bCs/>
          <w:kern w:val="0"/>
        </w:rPr>
        <w:t>月</w:t>
      </w:r>
      <w:r w:rsidR="00093BC8" w:rsidRPr="00093BC8">
        <w:rPr>
          <w:rFonts w:eastAsia="方正仿宋_GBK"/>
          <w:bCs/>
          <w:kern w:val="0"/>
        </w:rPr>
        <w:t>27</w:t>
      </w:r>
      <w:r w:rsidR="00093BC8" w:rsidRPr="00093BC8">
        <w:rPr>
          <w:rFonts w:eastAsia="方正仿宋_GBK" w:hint="eastAsia"/>
          <w:bCs/>
          <w:kern w:val="0"/>
        </w:rPr>
        <w:t>日后至</w:t>
      </w:r>
      <w:r w:rsidR="00093BC8" w:rsidRPr="00093BC8">
        <w:rPr>
          <w:rFonts w:eastAsia="方正仿宋_GBK"/>
          <w:bCs/>
          <w:kern w:val="0"/>
        </w:rPr>
        <w:t>8</w:t>
      </w:r>
      <w:r w:rsidR="00093BC8" w:rsidRPr="00093BC8">
        <w:rPr>
          <w:rFonts w:eastAsia="方正仿宋_GBK" w:hint="eastAsia"/>
          <w:bCs/>
          <w:kern w:val="0"/>
        </w:rPr>
        <w:t>月</w:t>
      </w:r>
      <w:r w:rsidR="00093BC8" w:rsidRPr="00093BC8">
        <w:rPr>
          <w:rFonts w:eastAsia="方正仿宋_GBK"/>
          <w:bCs/>
          <w:kern w:val="0"/>
        </w:rPr>
        <w:t>4</w:t>
      </w:r>
      <w:r w:rsidR="00093BC8" w:rsidRPr="00093BC8">
        <w:rPr>
          <w:rFonts w:eastAsia="方正仿宋_GBK" w:hint="eastAsia"/>
          <w:bCs/>
          <w:kern w:val="0"/>
        </w:rPr>
        <w:t>日新系统上线前我市办理异地就医备案参保人员，如果需要在</w:t>
      </w:r>
      <w:r w:rsidR="00093BC8" w:rsidRPr="00093BC8">
        <w:rPr>
          <w:rFonts w:eastAsia="方正仿宋_GBK"/>
          <w:bCs/>
          <w:kern w:val="0"/>
        </w:rPr>
        <w:t>8</w:t>
      </w:r>
      <w:r w:rsidR="00093BC8" w:rsidRPr="00093BC8">
        <w:rPr>
          <w:rFonts w:eastAsia="方正仿宋_GBK" w:hint="eastAsia"/>
          <w:bCs/>
          <w:kern w:val="0"/>
        </w:rPr>
        <w:t>月</w:t>
      </w:r>
      <w:r w:rsidR="00093BC8" w:rsidRPr="00093BC8">
        <w:rPr>
          <w:rFonts w:eastAsia="方正仿宋_GBK"/>
          <w:bCs/>
          <w:kern w:val="0"/>
        </w:rPr>
        <w:t>4</w:t>
      </w:r>
      <w:r w:rsidR="00093BC8" w:rsidRPr="00093BC8">
        <w:rPr>
          <w:rFonts w:eastAsia="方正仿宋_GBK" w:hint="eastAsia"/>
          <w:bCs/>
          <w:kern w:val="0"/>
        </w:rPr>
        <w:t>日前完成出院结算的，向参保地备案后，全额垫付医疗费用，在</w:t>
      </w:r>
      <w:r w:rsidR="00093BC8" w:rsidRPr="00093BC8">
        <w:rPr>
          <w:rFonts w:eastAsia="方正仿宋_GBK"/>
          <w:bCs/>
          <w:kern w:val="0"/>
        </w:rPr>
        <w:t>8</w:t>
      </w:r>
      <w:r w:rsidR="00093BC8" w:rsidRPr="00093BC8">
        <w:rPr>
          <w:rFonts w:eastAsia="方正仿宋_GBK" w:hint="eastAsia"/>
          <w:bCs/>
          <w:kern w:val="0"/>
        </w:rPr>
        <w:t>月</w:t>
      </w:r>
      <w:r w:rsidR="00093BC8" w:rsidRPr="00093BC8">
        <w:rPr>
          <w:rFonts w:eastAsia="方正仿宋_GBK"/>
          <w:bCs/>
          <w:kern w:val="0"/>
        </w:rPr>
        <w:t>4</w:t>
      </w:r>
      <w:r w:rsidR="00093BC8" w:rsidRPr="00093BC8">
        <w:rPr>
          <w:rFonts w:eastAsia="方正仿宋_GBK" w:hint="eastAsia"/>
          <w:bCs/>
          <w:kern w:val="0"/>
        </w:rPr>
        <w:t>日新系统上线后持相关手工报销资料</w:t>
      </w:r>
      <w:r>
        <w:rPr>
          <w:rFonts w:eastAsia="方正仿宋_GBK" w:hint="eastAsia"/>
          <w:bCs/>
          <w:kern w:val="0"/>
        </w:rPr>
        <w:t>前往参保地医保经办机构进行手工报销；如果在</w:t>
      </w:r>
      <w:r>
        <w:rPr>
          <w:rFonts w:eastAsia="方正仿宋_GBK" w:hint="eastAsia"/>
          <w:bCs/>
          <w:kern w:val="0"/>
        </w:rPr>
        <w:t>8</w:t>
      </w:r>
      <w:r>
        <w:rPr>
          <w:rFonts w:eastAsia="方正仿宋_GBK" w:hint="eastAsia"/>
          <w:bCs/>
          <w:kern w:val="0"/>
        </w:rPr>
        <w:t>月</w:t>
      </w:r>
      <w:r>
        <w:rPr>
          <w:rFonts w:eastAsia="方正仿宋_GBK" w:hint="eastAsia"/>
          <w:bCs/>
          <w:kern w:val="0"/>
        </w:rPr>
        <w:t>4</w:t>
      </w:r>
      <w:r>
        <w:rPr>
          <w:rFonts w:eastAsia="方正仿宋_GBK" w:hint="eastAsia"/>
          <w:bCs/>
          <w:kern w:val="0"/>
        </w:rPr>
        <w:t>日后出院结算的，可在</w:t>
      </w:r>
      <w:r>
        <w:rPr>
          <w:rFonts w:eastAsia="方正仿宋_GBK" w:hint="eastAsia"/>
          <w:bCs/>
          <w:kern w:val="0"/>
        </w:rPr>
        <w:t>8</w:t>
      </w:r>
      <w:r>
        <w:rPr>
          <w:rFonts w:eastAsia="方正仿宋_GBK" w:hint="eastAsia"/>
          <w:bCs/>
          <w:kern w:val="0"/>
        </w:rPr>
        <w:t>月</w:t>
      </w:r>
      <w:r>
        <w:rPr>
          <w:rFonts w:eastAsia="方正仿宋_GBK" w:hint="eastAsia"/>
          <w:bCs/>
          <w:kern w:val="0"/>
        </w:rPr>
        <w:t>4</w:t>
      </w:r>
      <w:r>
        <w:rPr>
          <w:rFonts w:eastAsia="方正仿宋_GBK" w:hint="eastAsia"/>
          <w:bCs/>
          <w:kern w:val="0"/>
        </w:rPr>
        <w:t>日新系统上线后出院前办理异</w:t>
      </w:r>
      <w:r>
        <w:rPr>
          <w:rFonts w:eastAsia="方正仿宋_GBK" w:hint="eastAsia"/>
          <w:bCs/>
          <w:kern w:val="0"/>
        </w:rPr>
        <w:lastRenderedPageBreak/>
        <w:t>地就医备案。</w:t>
      </w:r>
    </w:p>
    <w:p w:rsidR="005363C0" w:rsidRDefault="005363C0" w:rsidP="005363C0">
      <w:pPr>
        <w:spacing w:line="620" w:lineRule="exact"/>
        <w:ind w:firstLineChars="200" w:firstLine="640"/>
        <w:rPr>
          <w:rFonts w:eastAsia="方正仿宋_GBK"/>
          <w:bCs/>
          <w:kern w:val="0"/>
        </w:rPr>
      </w:pPr>
      <w:r>
        <w:rPr>
          <w:rFonts w:eastAsia="方正仿宋_GBK" w:hint="eastAsia"/>
          <w:bCs/>
          <w:kern w:val="0"/>
        </w:rPr>
        <w:t>4</w:t>
      </w:r>
      <w:r>
        <w:rPr>
          <w:rFonts w:eastAsia="方正仿宋_GBK" w:hint="eastAsia"/>
          <w:bCs/>
          <w:kern w:val="0"/>
        </w:rPr>
        <w:t>．</w:t>
      </w:r>
      <w:r>
        <w:rPr>
          <w:rFonts w:eastAsia="方正仿宋_GBK"/>
          <w:bCs/>
          <w:kern w:val="0"/>
        </w:rPr>
        <w:t>无法正常结算的异地就医患者，建议手工报销结算。</w:t>
      </w:r>
    </w:p>
    <w:p w:rsidR="00093BC8" w:rsidRDefault="00093BC8" w:rsidP="00093BC8">
      <w:pPr>
        <w:spacing w:line="620" w:lineRule="exact"/>
        <w:ind w:firstLineChars="201" w:firstLine="643"/>
        <w:rPr>
          <w:rFonts w:eastAsia="方正仿宋_GBK"/>
          <w:bCs/>
          <w:kern w:val="0"/>
        </w:rPr>
      </w:pPr>
      <w:r w:rsidRPr="00093BC8">
        <w:rPr>
          <w:rFonts w:eastAsia="方正仿宋_GBK" w:hint="eastAsia"/>
          <w:bCs/>
          <w:kern w:val="0"/>
        </w:rPr>
        <w:t>七、</w:t>
      </w:r>
      <w:r w:rsidR="005363C0">
        <w:rPr>
          <w:rFonts w:eastAsia="方正仿宋_GBK"/>
          <w:bCs/>
          <w:kern w:val="0"/>
        </w:rPr>
        <w:t>新系统切换期间</w:t>
      </w:r>
      <w:r w:rsidR="005363C0">
        <w:rPr>
          <w:rFonts w:eastAsia="方正仿宋_GBK" w:hint="eastAsia"/>
          <w:bCs/>
          <w:kern w:val="0"/>
        </w:rPr>
        <w:t>，外省市参保人在重庆市定点医疗机构就医需要全额垫付医疗费，回参保地手工报销。</w:t>
      </w:r>
    </w:p>
    <w:p w:rsidR="008B47A3" w:rsidRPr="005363C0" w:rsidRDefault="008B47A3" w:rsidP="005363C0">
      <w:pPr>
        <w:snapToGrid w:val="0"/>
        <w:spacing w:line="620" w:lineRule="exact"/>
        <w:rPr>
          <w:rFonts w:eastAsia="方正仿宋_GBK"/>
          <w:bCs/>
          <w:kern w:val="0"/>
        </w:rPr>
      </w:pPr>
    </w:p>
    <w:p w:rsidR="006B5C91" w:rsidRPr="005363C0" w:rsidRDefault="006B5C91" w:rsidP="005363C0">
      <w:pPr>
        <w:spacing w:line="620" w:lineRule="exact"/>
        <w:rPr>
          <w:rFonts w:eastAsia="方正仿宋_GBK"/>
          <w:bCs/>
          <w:kern w:val="0"/>
        </w:rPr>
      </w:pPr>
    </w:p>
    <w:p w:rsidR="00C13E55" w:rsidRDefault="00C13E55" w:rsidP="005363C0">
      <w:pPr>
        <w:spacing w:line="620" w:lineRule="exact"/>
      </w:pPr>
    </w:p>
    <w:p w:rsidR="00C13E55" w:rsidRDefault="00C13E55"/>
    <w:p w:rsidR="00C13E55" w:rsidRDefault="00C13E55"/>
    <w:p w:rsidR="00C13E55" w:rsidRDefault="00C13E55"/>
    <w:p w:rsidR="00C13E55" w:rsidRDefault="00C13E55"/>
    <w:p w:rsidR="00C13E55" w:rsidRDefault="00C13E55"/>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p w:rsidR="005363C0" w:rsidRDefault="005363C0" w:rsidP="005363C0">
      <w:pPr>
        <w:pStyle w:val="a9"/>
        <w:snapToGrid w:val="0"/>
        <w:spacing w:line="144" w:lineRule="auto"/>
        <w:rPr>
          <w:rFonts w:eastAsia="方正仿宋_GBK" w:cs="方正仿宋_GBK"/>
          <w:sz w:val="32"/>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4331"/>
        <w:gridCol w:w="4504"/>
      </w:tblGrid>
      <w:tr w:rsidR="005363C0" w:rsidTr="00B43B1F">
        <w:trPr>
          <w:trHeight w:val="591"/>
        </w:trPr>
        <w:tc>
          <w:tcPr>
            <w:tcW w:w="4331" w:type="dxa"/>
            <w:tcBorders>
              <w:top w:val="single" w:sz="4" w:space="0" w:color="auto"/>
              <w:left w:val="nil"/>
              <w:bottom w:val="single" w:sz="4" w:space="0" w:color="auto"/>
              <w:right w:val="nil"/>
            </w:tcBorders>
            <w:vAlign w:val="center"/>
          </w:tcPr>
          <w:p w:rsidR="005363C0" w:rsidRDefault="005363C0" w:rsidP="00B43B1F">
            <w:pPr>
              <w:snapToGrid w:val="0"/>
              <w:spacing w:line="600" w:lineRule="exact"/>
              <w:ind w:firstLineChars="100" w:firstLine="280"/>
              <w:rPr>
                <w:rFonts w:eastAsia="方正仿宋_GBK"/>
                <w:sz w:val="28"/>
                <w:szCs w:val="28"/>
              </w:rPr>
            </w:pPr>
            <w:r>
              <w:rPr>
                <w:rFonts w:eastAsia="方正仿宋_GBK" w:hint="eastAsia"/>
                <w:sz w:val="28"/>
                <w:szCs w:val="28"/>
              </w:rPr>
              <w:t>重庆市医疗保障局办公室</w:t>
            </w:r>
          </w:p>
        </w:tc>
        <w:tc>
          <w:tcPr>
            <w:tcW w:w="4504" w:type="dxa"/>
            <w:tcBorders>
              <w:top w:val="single" w:sz="4" w:space="0" w:color="auto"/>
              <w:left w:val="nil"/>
              <w:bottom w:val="single" w:sz="4" w:space="0" w:color="auto"/>
              <w:right w:val="nil"/>
            </w:tcBorders>
            <w:vAlign w:val="center"/>
          </w:tcPr>
          <w:p w:rsidR="005363C0" w:rsidRDefault="005363C0" w:rsidP="005363C0">
            <w:pPr>
              <w:spacing w:line="600" w:lineRule="exact"/>
              <w:rPr>
                <w:rFonts w:eastAsia="方正仿宋_GBK"/>
                <w:sz w:val="28"/>
                <w:szCs w:val="28"/>
              </w:rPr>
            </w:pPr>
            <w:bookmarkStart w:id="0" w:name="印发时间"/>
            <w:r>
              <w:rPr>
                <w:rFonts w:eastAsia="方正仿宋_GBK" w:hint="eastAsia"/>
                <w:sz w:val="28"/>
                <w:szCs w:val="28"/>
              </w:rPr>
              <w:t xml:space="preserve">　</w:t>
            </w:r>
            <w:r>
              <w:rPr>
                <w:rFonts w:eastAsia="方正仿宋_GBK" w:hint="eastAsia"/>
                <w:sz w:val="28"/>
                <w:szCs w:val="28"/>
              </w:rPr>
              <w:t xml:space="preserve">      </w:t>
            </w:r>
            <w:r>
              <w:rPr>
                <w:rFonts w:eastAsia="方正仿宋_GBK" w:hint="eastAsia"/>
                <w:sz w:val="28"/>
                <w:szCs w:val="28"/>
              </w:rPr>
              <w:t xml:space="preserve">　</w:t>
            </w:r>
            <w:bookmarkStart w:id="1" w:name="_GoBack"/>
            <w:bookmarkEnd w:id="1"/>
            <w:r>
              <w:rPr>
                <w:rFonts w:eastAsia="方正仿宋_GBK" w:hint="eastAsia"/>
                <w:sz w:val="28"/>
                <w:szCs w:val="28"/>
              </w:rPr>
              <w:t>2021</w:t>
            </w:r>
            <w:r>
              <w:rPr>
                <w:rFonts w:eastAsia="方正仿宋_GBK" w:hint="eastAsia"/>
                <w:sz w:val="28"/>
                <w:szCs w:val="28"/>
              </w:rPr>
              <w:t>年７月</w:t>
            </w:r>
            <w:r>
              <w:rPr>
                <w:rFonts w:eastAsia="方正仿宋_GBK" w:hint="eastAsia"/>
                <w:sz w:val="28"/>
                <w:szCs w:val="28"/>
              </w:rPr>
              <w:t>16</w:t>
            </w:r>
            <w:r>
              <w:rPr>
                <w:rFonts w:eastAsia="方正仿宋_GBK" w:hint="eastAsia"/>
                <w:sz w:val="28"/>
                <w:szCs w:val="28"/>
              </w:rPr>
              <w:t>日</w:t>
            </w:r>
            <w:bookmarkEnd w:id="0"/>
            <w:r>
              <w:rPr>
                <w:rFonts w:eastAsia="方正仿宋_GBK" w:hint="eastAsia"/>
                <w:sz w:val="28"/>
                <w:szCs w:val="28"/>
              </w:rPr>
              <w:t>印发</w:t>
            </w:r>
          </w:p>
        </w:tc>
      </w:tr>
    </w:tbl>
    <w:p w:rsidR="006B5C91" w:rsidRDefault="006B5C91">
      <w:pPr>
        <w:snapToGrid w:val="0"/>
        <w:spacing w:line="15" w:lineRule="auto"/>
      </w:pPr>
    </w:p>
    <w:sectPr w:rsidR="006B5C91" w:rsidSect="005363C0">
      <w:headerReference w:type="default" r:id="rId19"/>
      <w:footerReference w:type="default" r:id="rId20"/>
      <w:pgSz w:w="11906" w:h="16838"/>
      <w:pgMar w:top="2098" w:right="1474" w:bottom="1985" w:left="1588" w:header="851" w:footer="992" w:gutter="0"/>
      <w:pgNumType w:fmt="numberInDash"/>
      <w:cols w:space="720"/>
      <w:docGrid w:type="lines" w:linePitch="4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E96" w:rsidRDefault="009E6E96">
      <w:r>
        <w:separator/>
      </w:r>
    </w:p>
  </w:endnote>
  <w:endnote w:type="continuationSeparator" w:id="1">
    <w:p w:rsidR="009E6E96" w:rsidRDefault="009E6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等线">
    <w:altName w:val="微软雅黑"/>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67577"/>
      <w:docPartObj>
        <w:docPartGallery w:val="Page Numbers (Bottom of Page)"/>
        <w:docPartUnique/>
      </w:docPartObj>
    </w:sdtPr>
    <w:sdtContent>
      <w:p w:rsidR="005363C0" w:rsidRDefault="002218D7">
        <w:pPr>
          <w:pStyle w:val="a7"/>
        </w:pPr>
        <w:r w:rsidRPr="005363C0">
          <w:rPr>
            <w:rFonts w:ascii="宋体" w:eastAsia="宋体" w:hAnsi="宋体"/>
            <w:sz w:val="28"/>
            <w:szCs w:val="28"/>
          </w:rPr>
          <w:fldChar w:fldCharType="begin"/>
        </w:r>
        <w:r w:rsidR="005363C0" w:rsidRPr="005363C0">
          <w:rPr>
            <w:rFonts w:ascii="宋体" w:eastAsia="宋体" w:hAnsi="宋体"/>
            <w:sz w:val="28"/>
            <w:szCs w:val="28"/>
          </w:rPr>
          <w:instrText xml:space="preserve"> PAGE   \* MERGEFORMAT </w:instrText>
        </w:r>
        <w:r w:rsidRPr="005363C0">
          <w:rPr>
            <w:rFonts w:ascii="宋体" w:eastAsia="宋体" w:hAnsi="宋体"/>
            <w:sz w:val="28"/>
            <w:szCs w:val="28"/>
          </w:rPr>
          <w:fldChar w:fldCharType="separate"/>
        </w:r>
        <w:r w:rsidR="00CF1D57" w:rsidRPr="00CF1D57">
          <w:rPr>
            <w:rFonts w:ascii="宋体" w:eastAsia="宋体" w:hAnsi="宋体"/>
            <w:noProof/>
            <w:sz w:val="28"/>
            <w:szCs w:val="28"/>
            <w:lang w:val="zh-CN"/>
          </w:rPr>
          <w:t>-</w:t>
        </w:r>
        <w:r w:rsidR="00CF1D57">
          <w:rPr>
            <w:rFonts w:ascii="宋体" w:eastAsia="宋体" w:hAnsi="宋体"/>
            <w:noProof/>
            <w:sz w:val="28"/>
            <w:szCs w:val="28"/>
          </w:rPr>
          <w:t xml:space="preserve"> 2 -</w:t>
        </w:r>
        <w:r w:rsidRPr="005363C0">
          <w:rPr>
            <w:rFonts w:ascii="宋体" w:eastAsia="宋体" w:hAnsi="宋体"/>
            <w:sz w:val="28"/>
            <w:szCs w:val="28"/>
          </w:rPr>
          <w:fldChar w:fldCharType="end"/>
        </w:r>
      </w:p>
    </w:sdtContent>
  </w:sdt>
  <w:p w:rsidR="005363C0" w:rsidRDefault="005363C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67571"/>
      <w:docPartObj>
        <w:docPartGallery w:val="Page Numbers (Bottom of Page)"/>
        <w:docPartUnique/>
      </w:docPartObj>
    </w:sdtPr>
    <w:sdtContent>
      <w:p w:rsidR="005363C0" w:rsidRDefault="002218D7">
        <w:pPr>
          <w:pStyle w:val="a7"/>
          <w:jc w:val="right"/>
        </w:pPr>
        <w:r w:rsidRPr="005363C0">
          <w:rPr>
            <w:rFonts w:ascii="宋体" w:eastAsia="宋体" w:hAnsi="宋体"/>
            <w:sz w:val="28"/>
            <w:szCs w:val="28"/>
          </w:rPr>
          <w:fldChar w:fldCharType="begin"/>
        </w:r>
        <w:r w:rsidR="005363C0" w:rsidRPr="005363C0">
          <w:rPr>
            <w:rFonts w:ascii="宋体" w:eastAsia="宋体" w:hAnsi="宋体"/>
            <w:sz w:val="28"/>
            <w:szCs w:val="28"/>
          </w:rPr>
          <w:instrText xml:space="preserve"> PAGE   \* MERGEFORMAT </w:instrText>
        </w:r>
        <w:r w:rsidRPr="005363C0">
          <w:rPr>
            <w:rFonts w:ascii="宋体" w:eastAsia="宋体" w:hAnsi="宋体"/>
            <w:sz w:val="28"/>
            <w:szCs w:val="28"/>
          </w:rPr>
          <w:fldChar w:fldCharType="separate"/>
        </w:r>
        <w:r w:rsidR="00CF1D57" w:rsidRPr="00CF1D57">
          <w:rPr>
            <w:rFonts w:ascii="宋体" w:eastAsia="宋体" w:hAnsi="宋体"/>
            <w:noProof/>
            <w:sz w:val="28"/>
            <w:szCs w:val="28"/>
            <w:lang w:val="zh-CN"/>
          </w:rPr>
          <w:t>-</w:t>
        </w:r>
        <w:r w:rsidR="00CF1D57">
          <w:rPr>
            <w:rFonts w:ascii="宋体" w:eastAsia="宋体" w:hAnsi="宋体"/>
            <w:noProof/>
            <w:sz w:val="28"/>
            <w:szCs w:val="28"/>
          </w:rPr>
          <w:t xml:space="preserve"> 1 -</w:t>
        </w:r>
        <w:r w:rsidRPr="005363C0">
          <w:rPr>
            <w:rFonts w:ascii="宋体" w:eastAsia="宋体" w:hAnsi="宋体"/>
            <w:sz w:val="28"/>
            <w:szCs w:val="28"/>
          </w:rPr>
          <w:fldChar w:fldCharType="end"/>
        </w:r>
      </w:p>
    </w:sdtContent>
  </w:sdt>
  <w:p w:rsidR="005363C0" w:rsidRDefault="005363C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91" w:rsidRDefault="002218D7">
    <w:pPr>
      <w:pStyle w:val="a7"/>
      <w:jc w:val="right"/>
      <w:rPr>
        <w:rFonts w:ascii="宋体" w:eastAsia="宋体" w:hAnsi="宋体"/>
        <w:sz w:val="28"/>
        <w:szCs w:val="28"/>
      </w:rPr>
    </w:pPr>
    <w:r w:rsidRPr="002218D7">
      <w:rPr>
        <w:noProof/>
        <w:sz w:val="28"/>
      </w:rPr>
      <w:pict>
        <v:shapetype id="_x0000_t202" coordsize="21600,21600" o:spt="202" path="m,l,21600r21600,l21600,xe">
          <v:stroke joinstyle="miter"/>
          <v:path gradientshapeok="t" o:connecttype="rect"/>
        </v:shapetype>
        <v:shape id="文本框 1037" o:spid="_x0000_s4098" type="#_x0000_t202" style="position:absolute;left:0;text-align:left;margin-left:-45.8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" filled="f" stroked="f">
          <v:textbox style="mso-fit-shape-to-text:t" inset="0,0,0,0">
            <w:txbxContent>
              <w:p w:rsidR="006B5C91" w:rsidRDefault="002218D7">
                <w:pPr>
                  <w:pStyle w:val="a7"/>
                  <w:rPr>
                    <w:rFonts w:ascii="宋体" w:eastAsia="宋体" w:hAnsi="宋体" w:cs="宋体"/>
                    <w:sz w:val="28"/>
                    <w:szCs w:val="28"/>
                  </w:rPr>
                </w:pPr>
                <w:r>
                  <w:rPr>
                    <w:rFonts w:ascii="宋体" w:eastAsia="宋体" w:hAnsi="宋体" w:cs="宋体" w:hint="eastAsia"/>
                    <w:sz w:val="28"/>
                    <w:szCs w:val="28"/>
                  </w:rPr>
                  <w:fldChar w:fldCharType="begin"/>
                </w:r>
                <w:r w:rsidR="006B5C9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F1D57">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w:r>
    <w:r w:rsidRPr="002218D7">
      <w:rPr>
        <w:noProof/>
        <w:sz w:val="28"/>
      </w:rPr>
      <w:pict>
        <v:shape id="文本框 1027" o:spid="_x0000_s4097" type="#_x0000_t202" style="position:absolute;left:0;text-align:left;margin-left:-227.85pt;margin-top:0;width:9.05pt;height:18.4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" filled="f" stroked="f">
          <v:textbox style="mso-fit-shape-to-text:t" inset="0,0,0,0">
            <w:txbxContent>
              <w:p w:rsidR="006B5C91" w:rsidRDefault="006B5C91"/>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E96" w:rsidRDefault="009E6E96">
      <w:r>
        <w:separator/>
      </w:r>
    </w:p>
  </w:footnote>
  <w:footnote w:type="continuationSeparator" w:id="1">
    <w:p w:rsidR="009E6E96" w:rsidRDefault="009E6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91" w:rsidRDefault="006B5C91">
    <w:pPr>
      <w:pStyle w:val="a8"/>
      <w:pBdr>
        <w:bottom w:val="none" w:sz="0" w:space="1" w:color="auto"/>
      </w:pBdr>
      <w:tabs>
        <w:tab w:val="clear" w:pos="4153"/>
        <w:tab w:val="left" w:pos="1738"/>
      </w:tabs>
      <w:jc w:val="left"/>
    </w:pP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F93C2D"/>
    <w:multiLevelType w:val="singleLevel"/>
    <w:tmpl w:val="FDF93C2D"/>
    <w:lvl w:ilvl="0">
      <w:start w:val="3"/>
      <w:numFmt w:val="decimal"/>
      <w:suff w:val="nothing"/>
      <w:lvlText w:val="%1．"/>
      <w:lvlJc w:val="left"/>
    </w:lvl>
  </w:abstractNum>
  <w:abstractNum w:abstractNumId="1">
    <w:nsid w:val="0C0B272A"/>
    <w:multiLevelType w:val="multilevel"/>
    <w:tmpl w:val="0C0B272A"/>
    <w:lvl w:ilvl="0">
      <w:start w:val="1"/>
      <w:numFmt w:val="japaneseCounting"/>
      <w:lvlText w:val="（%1）"/>
      <w:lvlJc w:val="left"/>
      <w:pPr>
        <w:ind w:left="1720" w:hanging="1080"/>
      </w:pPr>
      <w:rPr>
        <w:rFonts w:hint="default"/>
      </w:rPr>
    </w:lvl>
    <w:lvl w:ilvl="1">
      <w:start w:val="2"/>
      <w:numFmt w:val="decimal"/>
      <w:lvlText w:val="%2．"/>
      <w:lvlJc w:val="left"/>
      <w:pPr>
        <w:ind w:left="1780" w:hanging="720"/>
      </w:pPr>
      <w:rPr>
        <w:rFonts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5E7BFFA2"/>
    <w:multiLevelType w:val="singleLevel"/>
    <w:tmpl w:val="5E7BFFA2"/>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revisionView w:markup="0"/>
  <w:documentProtection w:edit="forms" w:enforcement="1"/>
  <w:defaultTabStop w:val="420"/>
  <w:evenAndOddHeaders/>
  <w:drawingGridHorizontalSpacing w:val="160"/>
  <w:drawingGridVerticalSpacing w:val="221"/>
  <w:displayHorizontalDrawingGridEvery w:val="2"/>
  <w:displayVerticalDrawingGridEvery w:val="2"/>
  <w:noPunctuationKerning/>
  <w:characterSpacingControl w:val="compressPunctuation"/>
  <w:hdrShapeDefaults>
    <o:shapedefaults v:ext="edit" spidmax="410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059"/>
    <w:rsid w:val="000021CC"/>
    <w:rsid w:val="00003C03"/>
    <w:rsid w:val="00013AA2"/>
    <w:rsid w:val="000151A0"/>
    <w:rsid w:val="00033299"/>
    <w:rsid w:val="0003438E"/>
    <w:rsid w:val="00046B11"/>
    <w:rsid w:val="0005582E"/>
    <w:rsid w:val="0006362E"/>
    <w:rsid w:val="00082E4C"/>
    <w:rsid w:val="00084A46"/>
    <w:rsid w:val="00093BC8"/>
    <w:rsid w:val="00094947"/>
    <w:rsid w:val="000A1BAB"/>
    <w:rsid w:val="000A4018"/>
    <w:rsid w:val="000B5339"/>
    <w:rsid w:val="000C4E01"/>
    <w:rsid w:val="000C736E"/>
    <w:rsid w:val="000D381A"/>
    <w:rsid w:val="000E4E46"/>
    <w:rsid w:val="000E5052"/>
    <w:rsid w:val="0010069C"/>
    <w:rsid w:val="0011032B"/>
    <w:rsid w:val="00134C2F"/>
    <w:rsid w:val="00156414"/>
    <w:rsid w:val="001578A8"/>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2070D4"/>
    <w:rsid w:val="002071FE"/>
    <w:rsid w:val="00210821"/>
    <w:rsid w:val="0022067F"/>
    <w:rsid w:val="0022069F"/>
    <w:rsid w:val="002218D7"/>
    <w:rsid w:val="00222F4E"/>
    <w:rsid w:val="00232287"/>
    <w:rsid w:val="0024090C"/>
    <w:rsid w:val="00246438"/>
    <w:rsid w:val="002606F5"/>
    <w:rsid w:val="002A0340"/>
    <w:rsid w:val="002A58DE"/>
    <w:rsid w:val="002A7724"/>
    <w:rsid w:val="002A77D4"/>
    <w:rsid w:val="002B5A9A"/>
    <w:rsid w:val="002B76F6"/>
    <w:rsid w:val="002C5B13"/>
    <w:rsid w:val="002D2A95"/>
    <w:rsid w:val="002E1AD2"/>
    <w:rsid w:val="002E24A1"/>
    <w:rsid w:val="002F2BCF"/>
    <w:rsid w:val="00306F67"/>
    <w:rsid w:val="00317E57"/>
    <w:rsid w:val="00324FF4"/>
    <w:rsid w:val="0034452E"/>
    <w:rsid w:val="00363154"/>
    <w:rsid w:val="00364D19"/>
    <w:rsid w:val="00366A21"/>
    <w:rsid w:val="00386D73"/>
    <w:rsid w:val="003A5E95"/>
    <w:rsid w:val="003C5061"/>
    <w:rsid w:val="003E22B9"/>
    <w:rsid w:val="003F2763"/>
    <w:rsid w:val="00401B75"/>
    <w:rsid w:val="00402AA6"/>
    <w:rsid w:val="00424448"/>
    <w:rsid w:val="00426C7B"/>
    <w:rsid w:val="00426CC8"/>
    <w:rsid w:val="004276DE"/>
    <w:rsid w:val="00432468"/>
    <w:rsid w:val="004347E9"/>
    <w:rsid w:val="00435036"/>
    <w:rsid w:val="0044196B"/>
    <w:rsid w:val="004543F1"/>
    <w:rsid w:val="00473C53"/>
    <w:rsid w:val="00473D40"/>
    <w:rsid w:val="0047555C"/>
    <w:rsid w:val="00480A50"/>
    <w:rsid w:val="00491253"/>
    <w:rsid w:val="004946C4"/>
    <w:rsid w:val="004A175D"/>
    <w:rsid w:val="004D199C"/>
    <w:rsid w:val="004D418D"/>
    <w:rsid w:val="004D5FAC"/>
    <w:rsid w:val="004E092E"/>
    <w:rsid w:val="004E4E81"/>
    <w:rsid w:val="004E703F"/>
    <w:rsid w:val="00510D0D"/>
    <w:rsid w:val="00513FF4"/>
    <w:rsid w:val="00535293"/>
    <w:rsid w:val="005363C0"/>
    <w:rsid w:val="00545F72"/>
    <w:rsid w:val="00556781"/>
    <w:rsid w:val="0056025F"/>
    <w:rsid w:val="0058597A"/>
    <w:rsid w:val="0059785C"/>
    <w:rsid w:val="005A03F7"/>
    <w:rsid w:val="005A61B2"/>
    <w:rsid w:val="005B7E1D"/>
    <w:rsid w:val="005C4DE5"/>
    <w:rsid w:val="005C68BE"/>
    <w:rsid w:val="005D48EF"/>
    <w:rsid w:val="005E77AD"/>
    <w:rsid w:val="005F6952"/>
    <w:rsid w:val="00606FBB"/>
    <w:rsid w:val="006120FB"/>
    <w:rsid w:val="00612DFD"/>
    <w:rsid w:val="00627600"/>
    <w:rsid w:val="00644003"/>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D7443"/>
    <w:rsid w:val="006E206D"/>
    <w:rsid w:val="006E41E3"/>
    <w:rsid w:val="007225A1"/>
    <w:rsid w:val="00731C2F"/>
    <w:rsid w:val="0073488C"/>
    <w:rsid w:val="0074234B"/>
    <w:rsid w:val="00750AF8"/>
    <w:rsid w:val="00752371"/>
    <w:rsid w:val="0075491C"/>
    <w:rsid w:val="0076050D"/>
    <w:rsid w:val="007705D9"/>
    <w:rsid w:val="007735D8"/>
    <w:rsid w:val="007811A8"/>
    <w:rsid w:val="007C0955"/>
    <w:rsid w:val="007C4CE2"/>
    <w:rsid w:val="007C69F5"/>
    <w:rsid w:val="007D2059"/>
    <w:rsid w:val="007E36B2"/>
    <w:rsid w:val="007E71AE"/>
    <w:rsid w:val="008040DC"/>
    <w:rsid w:val="0082135B"/>
    <w:rsid w:val="0082359D"/>
    <w:rsid w:val="008315C9"/>
    <w:rsid w:val="00833943"/>
    <w:rsid w:val="008539C7"/>
    <w:rsid w:val="00871D6E"/>
    <w:rsid w:val="008810C9"/>
    <w:rsid w:val="008854F8"/>
    <w:rsid w:val="00891D18"/>
    <w:rsid w:val="00892839"/>
    <w:rsid w:val="00896438"/>
    <w:rsid w:val="008A47EE"/>
    <w:rsid w:val="008B47A3"/>
    <w:rsid w:val="008B60A2"/>
    <w:rsid w:val="008C7349"/>
    <w:rsid w:val="008F359E"/>
    <w:rsid w:val="00904AFE"/>
    <w:rsid w:val="00905D46"/>
    <w:rsid w:val="0091012C"/>
    <w:rsid w:val="00922E66"/>
    <w:rsid w:val="00926266"/>
    <w:rsid w:val="00952E0A"/>
    <w:rsid w:val="00953C3A"/>
    <w:rsid w:val="00961EC9"/>
    <w:rsid w:val="00970C07"/>
    <w:rsid w:val="00971B1E"/>
    <w:rsid w:val="00977E7F"/>
    <w:rsid w:val="00982A7F"/>
    <w:rsid w:val="0098401D"/>
    <w:rsid w:val="009949E9"/>
    <w:rsid w:val="009A160B"/>
    <w:rsid w:val="009A5ACA"/>
    <w:rsid w:val="009A60A1"/>
    <w:rsid w:val="009C291A"/>
    <w:rsid w:val="009E6E96"/>
    <w:rsid w:val="009F60A5"/>
    <w:rsid w:val="00A00BB0"/>
    <w:rsid w:val="00A017D8"/>
    <w:rsid w:val="00A07B0C"/>
    <w:rsid w:val="00A07C08"/>
    <w:rsid w:val="00A30B59"/>
    <w:rsid w:val="00A44538"/>
    <w:rsid w:val="00A5276F"/>
    <w:rsid w:val="00A75095"/>
    <w:rsid w:val="00A804F4"/>
    <w:rsid w:val="00A82FB4"/>
    <w:rsid w:val="00AA2570"/>
    <w:rsid w:val="00AA5ECA"/>
    <w:rsid w:val="00AC7B76"/>
    <w:rsid w:val="00AE25CC"/>
    <w:rsid w:val="00AE35C7"/>
    <w:rsid w:val="00AE49F5"/>
    <w:rsid w:val="00B07EA7"/>
    <w:rsid w:val="00B438CD"/>
    <w:rsid w:val="00B707A5"/>
    <w:rsid w:val="00B76F88"/>
    <w:rsid w:val="00B82D9C"/>
    <w:rsid w:val="00B8627A"/>
    <w:rsid w:val="00B86CD3"/>
    <w:rsid w:val="00BA5E11"/>
    <w:rsid w:val="00BC3D67"/>
    <w:rsid w:val="00BE0497"/>
    <w:rsid w:val="00BE09CF"/>
    <w:rsid w:val="00BE2A7B"/>
    <w:rsid w:val="00BF231C"/>
    <w:rsid w:val="00BF2877"/>
    <w:rsid w:val="00BF7ED6"/>
    <w:rsid w:val="00C13E55"/>
    <w:rsid w:val="00C20144"/>
    <w:rsid w:val="00C243A5"/>
    <w:rsid w:val="00C2451B"/>
    <w:rsid w:val="00C25BEF"/>
    <w:rsid w:val="00C30F04"/>
    <w:rsid w:val="00C30F9D"/>
    <w:rsid w:val="00C33521"/>
    <w:rsid w:val="00C51253"/>
    <w:rsid w:val="00C57DBB"/>
    <w:rsid w:val="00C63D26"/>
    <w:rsid w:val="00C71800"/>
    <w:rsid w:val="00C82098"/>
    <w:rsid w:val="00CC1CF4"/>
    <w:rsid w:val="00CC7B99"/>
    <w:rsid w:val="00CE0ECA"/>
    <w:rsid w:val="00CE3CC6"/>
    <w:rsid w:val="00CE7D93"/>
    <w:rsid w:val="00CF1D57"/>
    <w:rsid w:val="00CF4412"/>
    <w:rsid w:val="00D157BB"/>
    <w:rsid w:val="00D447A8"/>
    <w:rsid w:val="00D51E7A"/>
    <w:rsid w:val="00D70947"/>
    <w:rsid w:val="00D92F03"/>
    <w:rsid w:val="00D946BF"/>
    <w:rsid w:val="00DB171F"/>
    <w:rsid w:val="00DB7DDD"/>
    <w:rsid w:val="00DC2A01"/>
    <w:rsid w:val="00DD088B"/>
    <w:rsid w:val="00DE5520"/>
    <w:rsid w:val="00DE6F7B"/>
    <w:rsid w:val="00E15123"/>
    <w:rsid w:val="00E16DDB"/>
    <w:rsid w:val="00E316AA"/>
    <w:rsid w:val="00E34939"/>
    <w:rsid w:val="00E4039A"/>
    <w:rsid w:val="00E51B1F"/>
    <w:rsid w:val="00E635D4"/>
    <w:rsid w:val="00E66391"/>
    <w:rsid w:val="00E70DCE"/>
    <w:rsid w:val="00E76B6D"/>
    <w:rsid w:val="00E837AC"/>
    <w:rsid w:val="00EA0EDA"/>
    <w:rsid w:val="00EB3331"/>
    <w:rsid w:val="00EC5F4E"/>
    <w:rsid w:val="00ED7EC6"/>
    <w:rsid w:val="00ED7FD4"/>
    <w:rsid w:val="00EE0DB2"/>
    <w:rsid w:val="00EF6178"/>
    <w:rsid w:val="00F05682"/>
    <w:rsid w:val="00F0587C"/>
    <w:rsid w:val="00F108B1"/>
    <w:rsid w:val="00F131B4"/>
    <w:rsid w:val="00F152FF"/>
    <w:rsid w:val="00F37803"/>
    <w:rsid w:val="00F4296D"/>
    <w:rsid w:val="00F55D89"/>
    <w:rsid w:val="00F56B3C"/>
    <w:rsid w:val="00F7420F"/>
    <w:rsid w:val="00F801BA"/>
    <w:rsid w:val="00F828AC"/>
    <w:rsid w:val="00FA7F10"/>
    <w:rsid w:val="00FB6E8B"/>
    <w:rsid w:val="00FC3F77"/>
    <w:rsid w:val="00FD4C98"/>
    <w:rsid w:val="00FD6D6A"/>
    <w:rsid w:val="00FE0140"/>
    <w:rsid w:val="012120EA"/>
    <w:rsid w:val="01AB0EEA"/>
    <w:rsid w:val="021155E1"/>
    <w:rsid w:val="02381CF9"/>
    <w:rsid w:val="02441991"/>
    <w:rsid w:val="025517B2"/>
    <w:rsid w:val="025E71FE"/>
    <w:rsid w:val="03E94935"/>
    <w:rsid w:val="05950F8D"/>
    <w:rsid w:val="070048D5"/>
    <w:rsid w:val="07EC6E0C"/>
    <w:rsid w:val="0914781F"/>
    <w:rsid w:val="0918084D"/>
    <w:rsid w:val="09885F51"/>
    <w:rsid w:val="09B43962"/>
    <w:rsid w:val="0BB13BB7"/>
    <w:rsid w:val="0C54147B"/>
    <w:rsid w:val="0CCB7D8E"/>
    <w:rsid w:val="0D8B1353"/>
    <w:rsid w:val="1079076C"/>
    <w:rsid w:val="11531582"/>
    <w:rsid w:val="11E8226D"/>
    <w:rsid w:val="123A777F"/>
    <w:rsid w:val="132574D5"/>
    <w:rsid w:val="1357521D"/>
    <w:rsid w:val="14337333"/>
    <w:rsid w:val="144A63DE"/>
    <w:rsid w:val="16C246E7"/>
    <w:rsid w:val="17C024B6"/>
    <w:rsid w:val="1968378C"/>
    <w:rsid w:val="1A5A741F"/>
    <w:rsid w:val="1AC44166"/>
    <w:rsid w:val="1ADC51BC"/>
    <w:rsid w:val="1B2F2EA0"/>
    <w:rsid w:val="1B633972"/>
    <w:rsid w:val="1DBD3183"/>
    <w:rsid w:val="1DC13E8E"/>
    <w:rsid w:val="1DF4732F"/>
    <w:rsid w:val="1E2F6BFE"/>
    <w:rsid w:val="1EB406AA"/>
    <w:rsid w:val="20224B82"/>
    <w:rsid w:val="208507EF"/>
    <w:rsid w:val="2095338A"/>
    <w:rsid w:val="2105730F"/>
    <w:rsid w:val="221727AE"/>
    <w:rsid w:val="236013BA"/>
    <w:rsid w:val="23FD601C"/>
    <w:rsid w:val="24002D3E"/>
    <w:rsid w:val="24D07B88"/>
    <w:rsid w:val="264D363D"/>
    <w:rsid w:val="26FD574A"/>
    <w:rsid w:val="28F44D1D"/>
    <w:rsid w:val="29B31962"/>
    <w:rsid w:val="2B853FFF"/>
    <w:rsid w:val="2B854C48"/>
    <w:rsid w:val="2C7A0633"/>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9885C97"/>
    <w:rsid w:val="3A2C643A"/>
    <w:rsid w:val="3B2D0AC8"/>
    <w:rsid w:val="3CD16A8F"/>
    <w:rsid w:val="3DED3659"/>
    <w:rsid w:val="3E2D13C0"/>
    <w:rsid w:val="3ED05151"/>
    <w:rsid w:val="40450D0B"/>
    <w:rsid w:val="4118065B"/>
    <w:rsid w:val="41BD7918"/>
    <w:rsid w:val="41C457D9"/>
    <w:rsid w:val="424E1501"/>
    <w:rsid w:val="42F651DF"/>
    <w:rsid w:val="435F45BF"/>
    <w:rsid w:val="439B0296"/>
    <w:rsid w:val="442F1979"/>
    <w:rsid w:val="44A57506"/>
    <w:rsid w:val="45706BA0"/>
    <w:rsid w:val="462209E8"/>
    <w:rsid w:val="466A111A"/>
    <w:rsid w:val="4706389A"/>
    <w:rsid w:val="486024E4"/>
    <w:rsid w:val="49CE4388"/>
    <w:rsid w:val="4A8973CF"/>
    <w:rsid w:val="4AE96240"/>
    <w:rsid w:val="4AFC7E5B"/>
    <w:rsid w:val="4BD434FE"/>
    <w:rsid w:val="4C4706A2"/>
    <w:rsid w:val="4C843B13"/>
    <w:rsid w:val="4D26576E"/>
    <w:rsid w:val="4FB44B8E"/>
    <w:rsid w:val="50100E41"/>
    <w:rsid w:val="514D6AF1"/>
    <w:rsid w:val="51BF1041"/>
    <w:rsid w:val="51D448DF"/>
    <w:rsid w:val="52CA27DA"/>
    <w:rsid w:val="52FC793E"/>
    <w:rsid w:val="534E478B"/>
    <w:rsid w:val="53EF20D7"/>
    <w:rsid w:val="545A5A48"/>
    <w:rsid w:val="56F4369F"/>
    <w:rsid w:val="575B66FE"/>
    <w:rsid w:val="57855D92"/>
    <w:rsid w:val="579B5BB6"/>
    <w:rsid w:val="5AA50FB7"/>
    <w:rsid w:val="5B463F7E"/>
    <w:rsid w:val="5C3418D5"/>
    <w:rsid w:val="5F10323B"/>
    <w:rsid w:val="61A637F2"/>
    <w:rsid w:val="61D811B2"/>
    <w:rsid w:val="62D83631"/>
    <w:rsid w:val="62F07BBD"/>
    <w:rsid w:val="63C94BAA"/>
    <w:rsid w:val="64461E53"/>
    <w:rsid w:val="646255DF"/>
    <w:rsid w:val="64DC200C"/>
    <w:rsid w:val="659D1143"/>
    <w:rsid w:val="65B41EFD"/>
    <w:rsid w:val="65F85279"/>
    <w:rsid w:val="662B4C75"/>
    <w:rsid w:val="6685660E"/>
    <w:rsid w:val="67887E6E"/>
    <w:rsid w:val="6813133D"/>
    <w:rsid w:val="68C717DE"/>
    <w:rsid w:val="697A06DC"/>
    <w:rsid w:val="6A956AC6"/>
    <w:rsid w:val="6CB5381A"/>
    <w:rsid w:val="6D2140D5"/>
    <w:rsid w:val="6DDD337E"/>
    <w:rsid w:val="6FC65ADB"/>
    <w:rsid w:val="6FD138EF"/>
    <w:rsid w:val="71315E0C"/>
    <w:rsid w:val="7139185E"/>
    <w:rsid w:val="727F6D42"/>
    <w:rsid w:val="72B90ED5"/>
    <w:rsid w:val="72E86363"/>
    <w:rsid w:val="73B6418E"/>
    <w:rsid w:val="73B715EA"/>
    <w:rsid w:val="73FD347F"/>
    <w:rsid w:val="74013D68"/>
    <w:rsid w:val="741E0C47"/>
    <w:rsid w:val="754176A5"/>
    <w:rsid w:val="75C44DCE"/>
    <w:rsid w:val="7806177E"/>
    <w:rsid w:val="780D4995"/>
    <w:rsid w:val="78B16511"/>
    <w:rsid w:val="78DE2C63"/>
    <w:rsid w:val="79596BC4"/>
    <w:rsid w:val="79FA3B7B"/>
    <w:rsid w:val="7AA358B2"/>
    <w:rsid w:val="7AB53E5F"/>
    <w:rsid w:val="7BF950F8"/>
    <w:rsid w:val="7D351262"/>
    <w:rsid w:val="7E30247C"/>
    <w:rsid w:val="7F1B427F"/>
    <w:rsid w:val="7F3074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3331"/>
    <w:pPr>
      <w:widowControl w:val="0"/>
      <w:jc w:val="both"/>
    </w:pPr>
    <w:rPr>
      <w:rFonts w:eastAsia="仿宋_GB2312"/>
      <w:kern w:val="2"/>
      <w:sz w:val="32"/>
      <w:szCs w:val="32"/>
    </w:rPr>
  </w:style>
  <w:style w:type="paragraph" w:styleId="1">
    <w:name w:val="heading 1"/>
    <w:basedOn w:val="a"/>
    <w:next w:val="a"/>
    <w:link w:val="1Char"/>
    <w:uiPriority w:val="9"/>
    <w:qFormat/>
    <w:rsid w:val="00EB3331"/>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3331"/>
    <w:rPr>
      <w:color w:val="0000FF"/>
      <w:u w:val="single"/>
    </w:rPr>
  </w:style>
  <w:style w:type="character" w:styleId="a4">
    <w:name w:val="page number"/>
    <w:basedOn w:val="a0"/>
    <w:rsid w:val="00EB3331"/>
  </w:style>
  <w:style w:type="character" w:customStyle="1" w:styleId="Char">
    <w:name w:val="日期 Char"/>
    <w:link w:val="a5"/>
    <w:rsid w:val="00EB3331"/>
    <w:rPr>
      <w:rFonts w:eastAsia="仿宋_GB2312"/>
      <w:kern w:val="2"/>
      <w:sz w:val="32"/>
      <w:szCs w:val="32"/>
    </w:rPr>
  </w:style>
  <w:style w:type="character" w:customStyle="1" w:styleId="font11">
    <w:name w:val="font11"/>
    <w:rsid w:val="00EB3331"/>
    <w:rPr>
      <w:rFonts w:ascii="宋体" w:eastAsia="宋体" w:hAnsi="宋体" w:cs="宋体" w:hint="eastAsia"/>
      <w:i w:val="0"/>
      <w:color w:val="000000"/>
      <w:sz w:val="22"/>
      <w:szCs w:val="22"/>
      <w:u w:val="none"/>
    </w:rPr>
  </w:style>
  <w:style w:type="character" w:customStyle="1" w:styleId="Char0">
    <w:name w:val="副标题 Char"/>
    <w:link w:val="a6"/>
    <w:rsid w:val="00EB3331"/>
    <w:rPr>
      <w:rFonts w:ascii="Cambria" w:hAnsi="Cambria" w:cs="Times New Roman"/>
      <w:b/>
      <w:bCs/>
      <w:kern w:val="28"/>
      <w:sz w:val="32"/>
      <w:szCs w:val="32"/>
    </w:rPr>
  </w:style>
  <w:style w:type="character" w:customStyle="1" w:styleId="HTMLChar">
    <w:name w:val="HTML 预设格式 Char"/>
    <w:link w:val="HTML"/>
    <w:uiPriority w:val="99"/>
    <w:rsid w:val="00EB3331"/>
    <w:rPr>
      <w:rFonts w:ascii="宋体" w:hAnsi="宋体" w:cs="宋体"/>
      <w:sz w:val="24"/>
      <w:szCs w:val="24"/>
    </w:rPr>
  </w:style>
  <w:style w:type="character" w:customStyle="1" w:styleId="Char1">
    <w:name w:val="页脚 Char"/>
    <w:link w:val="a7"/>
    <w:uiPriority w:val="99"/>
    <w:qFormat/>
    <w:rsid w:val="00EB3331"/>
    <w:rPr>
      <w:rFonts w:eastAsia="仿宋_GB2312"/>
      <w:kern w:val="2"/>
      <w:sz w:val="18"/>
      <w:szCs w:val="18"/>
      <w:lang w:val="en-US" w:eastAsia="zh-CN" w:bidi="ar-SA"/>
    </w:rPr>
  </w:style>
  <w:style w:type="character" w:customStyle="1" w:styleId="font21">
    <w:name w:val="font21"/>
    <w:rsid w:val="00EB3331"/>
    <w:rPr>
      <w:rFonts w:ascii="方正仿宋_GBK" w:eastAsia="方正仿宋_GBK" w:hAnsi="方正仿宋_GBK" w:cs="方正仿宋_GBK"/>
      <w:i w:val="0"/>
      <w:color w:val="000000"/>
      <w:sz w:val="22"/>
      <w:szCs w:val="22"/>
      <w:u w:val="none"/>
    </w:rPr>
  </w:style>
  <w:style w:type="character" w:customStyle="1" w:styleId="Char2">
    <w:name w:val="页眉 Char"/>
    <w:link w:val="a8"/>
    <w:uiPriority w:val="99"/>
    <w:rsid w:val="00EB3331"/>
    <w:rPr>
      <w:rFonts w:eastAsia="仿宋_GB2312"/>
      <w:kern w:val="2"/>
      <w:sz w:val="18"/>
      <w:szCs w:val="18"/>
    </w:rPr>
  </w:style>
  <w:style w:type="character" w:customStyle="1" w:styleId="font31">
    <w:name w:val="font31"/>
    <w:rsid w:val="00EB3331"/>
    <w:rPr>
      <w:rFonts w:ascii="Times New Roman" w:hAnsi="Times New Roman" w:cs="Times New Roman" w:hint="default"/>
      <w:i w:val="0"/>
      <w:color w:val="000000"/>
      <w:sz w:val="22"/>
      <w:szCs w:val="22"/>
      <w:u w:val="none"/>
    </w:rPr>
  </w:style>
  <w:style w:type="character" w:customStyle="1" w:styleId="CharChar1">
    <w:name w:val="Char Char1"/>
    <w:rsid w:val="00EB3331"/>
    <w:rPr>
      <w:rFonts w:eastAsia="仿宋_GB2312"/>
      <w:kern w:val="2"/>
      <w:sz w:val="18"/>
      <w:lang w:val="en-US" w:eastAsia="zh-CN" w:bidi="ar-SA"/>
    </w:rPr>
  </w:style>
  <w:style w:type="paragraph" w:styleId="a6">
    <w:name w:val="Subtitle"/>
    <w:basedOn w:val="a"/>
    <w:next w:val="a"/>
    <w:link w:val="Char0"/>
    <w:qFormat/>
    <w:rsid w:val="00EB3331"/>
    <w:pPr>
      <w:spacing w:before="240" w:after="60" w:line="312" w:lineRule="auto"/>
      <w:jc w:val="center"/>
      <w:outlineLvl w:val="1"/>
    </w:pPr>
    <w:rPr>
      <w:rFonts w:ascii="Cambria" w:eastAsia="宋体" w:hAnsi="Cambria"/>
      <w:b/>
      <w:bCs/>
      <w:kern w:val="28"/>
    </w:rPr>
  </w:style>
  <w:style w:type="paragraph" w:styleId="HTML">
    <w:name w:val="HTML Preformatted"/>
    <w:basedOn w:val="a"/>
    <w:link w:val="HTMLChar"/>
    <w:uiPriority w:val="99"/>
    <w:unhideWhenUsed/>
    <w:rsid w:val="00EB33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paragraph" w:styleId="a9">
    <w:name w:val="Body Text"/>
    <w:basedOn w:val="a"/>
    <w:link w:val="Char3"/>
    <w:rsid w:val="00EB3331"/>
    <w:pPr>
      <w:jc w:val="center"/>
    </w:pPr>
    <w:rPr>
      <w:b/>
      <w:color w:val="FF0000"/>
      <w:sz w:val="44"/>
    </w:rPr>
  </w:style>
  <w:style w:type="paragraph" w:styleId="a5">
    <w:name w:val="Date"/>
    <w:basedOn w:val="a"/>
    <w:next w:val="a"/>
    <w:link w:val="Char"/>
    <w:rsid w:val="00EB3331"/>
    <w:pPr>
      <w:ind w:leftChars="2500" w:left="100"/>
    </w:pPr>
  </w:style>
  <w:style w:type="paragraph" w:styleId="aa">
    <w:name w:val="Balloon Text"/>
    <w:basedOn w:val="a"/>
    <w:semiHidden/>
    <w:rsid w:val="00EB3331"/>
    <w:rPr>
      <w:sz w:val="18"/>
      <w:szCs w:val="18"/>
    </w:rPr>
  </w:style>
  <w:style w:type="paragraph" w:styleId="a8">
    <w:name w:val="header"/>
    <w:basedOn w:val="a"/>
    <w:link w:val="Char2"/>
    <w:uiPriority w:val="99"/>
    <w:rsid w:val="00EB3331"/>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qFormat/>
    <w:rsid w:val="00EB3331"/>
    <w:pPr>
      <w:tabs>
        <w:tab w:val="center" w:pos="4153"/>
        <w:tab w:val="right" w:pos="8306"/>
      </w:tabs>
      <w:snapToGrid w:val="0"/>
      <w:jc w:val="left"/>
    </w:pPr>
    <w:rPr>
      <w:sz w:val="18"/>
      <w:szCs w:val="18"/>
    </w:rPr>
  </w:style>
  <w:style w:type="paragraph" w:styleId="ab">
    <w:name w:val="Title"/>
    <w:basedOn w:val="a"/>
    <w:next w:val="a"/>
    <w:qFormat/>
    <w:rsid w:val="00EB3331"/>
    <w:pPr>
      <w:spacing w:before="240" w:after="60"/>
      <w:jc w:val="center"/>
      <w:outlineLvl w:val="0"/>
    </w:pPr>
    <w:rPr>
      <w:rFonts w:ascii="等线 Light" w:eastAsia="等线 Light" w:hAnsi="等线 Light"/>
      <w:b/>
      <w:bCs/>
      <w:kern w:val="0"/>
    </w:rPr>
  </w:style>
  <w:style w:type="paragraph" w:styleId="ac">
    <w:name w:val="Normal (Web)"/>
    <w:basedOn w:val="a"/>
    <w:rsid w:val="00EB3331"/>
    <w:pPr>
      <w:widowControl/>
      <w:spacing w:before="100" w:beforeAutospacing="1" w:after="100" w:afterAutospacing="1"/>
      <w:jc w:val="left"/>
    </w:pPr>
    <w:rPr>
      <w:rFonts w:ascii="宋体" w:eastAsia="宋体" w:hAnsi="宋体" w:hint="eastAsia"/>
      <w:sz w:val="24"/>
    </w:rPr>
  </w:style>
  <w:style w:type="paragraph" w:customStyle="1" w:styleId="CharCharCharCharCharCharChar">
    <w:name w:val="Char Char Char Char Char Char Char"/>
    <w:basedOn w:val="a"/>
    <w:rsid w:val="00EB3331"/>
    <w:pPr>
      <w:widowControl/>
      <w:spacing w:after="160" w:line="240" w:lineRule="exact"/>
      <w:jc w:val="left"/>
    </w:pPr>
    <w:rPr>
      <w:rFonts w:ascii="Verdana" w:hAnsi="Verdana"/>
      <w:kern w:val="0"/>
      <w:sz w:val="24"/>
      <w:szCs w:val="20"/>
      <w:lang w:eastAsia="en-US"/>
    </w:rPr>
  </w:style>
  <w:style w:type="paragraph" w:customStyle="1" w:styleId="ParaCharCharCharCharCharCharCharCharCharChar">
    <w:name w:val="默认段落字体 Para Char Char Char Char Char Char Char Char Char Char"/>
    <w:basedOn w:val="a"/>
    <w:rsid w:val="00EB3331"/>
    <w:rPr>
      <w:rFonts w:ascii="Arial" w:eastAsia="宋体" w:hAnsi="Arial" w:cs="Arial"/>
      <w:sz w:val="20"/>
      <w:szCs w:val="20"/>
    </w:rPr>
  </w:style>
  <w:style w:type="paragraph" w:customStyle="1" w:styleId="2">
    <w:name w:val="列出段落2"/>
    <w:basedOn w:val="a"/>
    <w:qFormat/>
    <w:rsid w:val="00EB3331"/>
    <w:pPr>
      <w:ind w:firstLineChars="200" w:firstLine="420"/>
    </w:pPr>
    <w:rPr>
      <w:rFonts w:ascii="Calibri" w:eastAsia="宋体" w:hAnsi="Calibri"/>
      <w:sz w:val="21"/>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EB3331"/>
    <w:rPr>
      <w:rFonts w:eastAsia="宋体"/>
      <w:sz w:val="21"/>
      <w:szCs w:val="20"/>
    </w:rPr>
  </w:style>
  <w:style w:type="paragraph" w:customStyle="1" w:styleId="CharCharCharCharCharCharCharCharChar">
    <w:name w:val="Char Char Char Char Char Char Char Char Char"/>
    <w:basedOn w:val="a"/>
    <w:rsid w:val="00EB3331"/>
    <w:rPr>
      <w:rFonts w:ascii="Arial" w:hAnsi="Arial" w:cs="Arial"/>
      <w:sz w:val="20"/>
      <w:szCs w:val="20"/>
    </w:rPr>
  </w:style>
  <w:style w:type="table" w:styleId="ad">
    <w:name w:val="Table Grid"/>
    <w:basedOn w:val="a1"/>
    <w:uiPriority w:val="59"/>
    <w:rsid w:val="00EB33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link w:val="a9"/>
    <w:rsid w:val="00ED7FD4"/>
    <w:rPr>
      <w:rFonts w:eastAsia="仿宋_GB2312"/>
      <w:b/>
      <w:color w:val="FF0000"/>
      <w:kern w:val="2"/>
      <w:sz w:val="44"/>
      <w:szCs w:val="32"/>
    </w:rPr>
  </w:style>
  <w:style w:type="character" w:customStyle="1" w:styleId="1Char">
    <w:name w:val="标题 1 Char"/>
    <w:basedOn w:val="a0"/>
    <w:link w:val="1"/>
    <w:uiPriority w:val="9"/>
    <w:qFormat/>
    <w:rsid w:val="005363C0"/>
    <w:rPr>
      <w:rFonts w:eastAsia="仿宋_GB2312"/>
      <w:b/>
      <w:kern w:val="44"/>
      <w:sz w:val="44"/>
      <w:szCs w:val="32"/>
    </w:rPr>
  </w:style>
  <w:style w:type="paragraph" w:customStyle="1" w:styleId="20">
    <w:name w:val="样式 正文缩进 + 首行缩进:  2 字符"/>
    <w:basedOn w:val="ae"/>
    <w:link w:val="2Char"/>
    <w:qFormat/>
    <w:rsid w:val="005363C0"/>
    <w:pPr>
      <w:spacing w:line="360" w:lineRule="auto"/>
      <w:ind w:firstLine="200"/>
    </w:pPr>
    <w:rPr>
      <w:rFonts w:eastAsia="宋体"/>
      <w:sz w:val="24"/>
      <w:szCs w:val="20"/>
    </w:rPr>
  </w:style>
  <w:style w:type="character" w:customStyle="1" w:styleId="2Char">
    <w:name w:val="样式 正文缩进 + 首行缩进:  2 字符 Char"/>
    <w:link w:val="20"/>
    <w:qFormat/>
    <w:rsid w:val="005363C0"/>
    <w:rPr>
      <w:kern w:val="2"/>
      <w:sz w:val="24"/>
    </w:rPr>
  </w:style>
  <w:style w:type="paragraph" w:customStyle="1" w:styleId="af">
    <w:name w:val="标题一、重庆"/>
    <w:basedOn w:val="20"/>
    <w:link w:val="af0"/>
    <w:qFormat/>
    <w:rsid w:val="005363C0"/>
    <w:pPr>
      <w:suppressAutoHyphens/>
      <w:spacing w:line="600" w:lineRule="exact"/>
      <w:ind w:firstLineChars="0" w:firstLine="0"/>
      <w:jc w:val="left"/>
      <w:outlineLvl w:val="0"/>
    </w:pPr>
    <w:rPr>
      <w:rFonts w:eastAsia="方正黑体_GBK"/>
      <w:sz w:val="32"/>
      <w:szCs w:val="32"/>
    </w:rPr>
  </w:style>
  <w:style w:type="paragraph" w:customStyle="1" w:styleId="af1">
    <w:name w:val="（一）重庆"/>
    <w:basedOn w:val="20"/>
    <w:link w:val="af2"/>
    <w:qFormat/>
    <w:rsid w:val="005363C0"/>
    <w:pPr>
      <w:suppressAutoHyphens/>
      <w:spacing w:line="600" w:lineRule="exact"/>
      <w:ind w:firstLineChars="0" w:firstLine="0"/>
      <w:outlineLvl w:val="0"/>
    </w:pPr>
    <w:rPr>
      <w:rFonts w:eastAsia="方正楷体_GBK"/>
      <w:sz w:val="32"/>
      <w:szCs w:val="32"/>
    </w:rPr>
  </w:style>
  <w:style w:type="character" w:customStyle="1" w:styleId="af0">
    <w:name w:val="标题一、重庆 字符"/>
    <w:basedOn w:val="2Char"/>
    <w:link w:val="af"/>
    <w:qFormat/>
    <w:rsid w:val="005363C0"/>
    <w:rPr>
      <w:rFonts w:eastAsia="方正黑体_GBK"/>
      <w:sz w:val="32"/>
      <w:szCs w:val="32"/>
    </w:rPr>
  </w:style>
  <w:style w:type="paragraph" w:customStyle="1" w:styleId="af3">
    <w:name w:val="正文  重庆"/>
    <w:basedOn w:val="20"/>
    <w:link w:val="af4"/>
    <w:qFormat/>
    <w:rsid w:val="005363C0"/>
    <w:pPr>
      <w:suppressAutoHyphens/>
      <w:spacing w:line="600" w:lineRule="exact"/>
    </w:pPr>
    <w:rPr>
      <w:rFonts w:eastAsia="方正仿宋_GBK"/>
      <w:sz w:val="32"/>
      <w:szCs w:val="32"/>
    </w:rPr>
  </w:style>
  <w:style w:type="character" w:customStyle="1" w:styleId="af2">
    <w:name w:val="（一）重庆 字符"/>
    <w:basedOn w:val="2Char"/>
    <w:link w:val="af1"/>
    <w:qFormat/>
    <w:rsid w:val="005363C0"/>
    <w:rPr>
      <w:rFonts w:eastAsia="方正楷体_GBK"/>
      <w:sz w:val="32"/>
      <w:szCs w:val="32"/>
    </w:rPr>
  </w:style>
  <w:style w:type="character" w:customStyle="1" w:styleId="af4">
    <w:name w:val="正文  重庆 字符"/>
    <w:basedOn w:val="2Char"/>
    <w:link w:val="af3"/>
    <w:qFormat/>
    <w:rsid w:val="005363C0"/>
    <w:rPr>
      <w:rFonts w:eastAsia="方正仿宋_GBK"/>
      <w:sz w:val="32"/>
      <w:szCs w:val="32"/>
    </w:rPr>
  </w:style>
  <w:style w:type="paragraph" w:styleId="af5">
    <w:name w:val="List Paragraph"/>
    <w:basedOn w:val="a"/>
    <w:uiPriority w:val="34"/>
    <w:qFormat/>
    <w:rsid w:val="005363C0"/>
    <w:pPr>
      <w:ind w:firstLineChars="200" w:firstLine="420"/>
    </w:pPr>
    <w:rPr>
      <w:szCs w:val="20"/>
    </w:rPr>
  </w:style>
  <w:style w:type="paragraph" w:styleId="ae">
    <w:name w:val="Normal Indent"/>
    <w:basedOn w:val="a"/>
    <w:rsid w:val="005363C0"/>
    <w:pPr>
      <w:ind w:firstLineChars="200" w:firstLine="420"/>
    </w:pPr>
  </w:style>
</w:styles>
</file>

<file path=word/webSettings.xml><?xml version="1.0" encoding="utf-8"?>
<w:webSettings xmlns:r="http://schemas.openxmlformats.org/officeDocument/2006/relationships" xmlns:w="http://schemas.openxmlformats.org/wordprocessingml/2006/main">
  <w:divs>
    <w:div w:id="18809712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470460522@qq.com&#12290;"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20</Pages>
  <Words>5647</Words>
  <Characters>986</Characters>
  <Application>Microsoft Office Word</Application>
  <DocSecurity>0</DocSecurity>
  <PresentationFormat/>
  <Lines>8</Lines>
  <Paragraphs>13</Paragraphs>
  <Slides>0</Slides>
  <Notes>0</Notes>
  <HiddenSlides>0</HiddenSlides>
  <MMClips>0</MMClips>
  <ScaleCrop>false</ScaleCrop>
  <Company>Microsoft</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重庆市人力资源和社会保障局文件</dc:title>
  <dc:subject/>
  <dc:creator>霍丹</dc:creator>
  <cp:keywords/>
  <cp:lastModifiedBy>王歆</cp:lastModifiedBy>
  <cp:revision>3</cp:revision>
  <cp:lastPrinted>2019-06-25T03:46:00Z</cp:lastPrinted>
  <dcterms:created xsi:type="dcterms:W3CDTF">2020-08-03T03:17:00Z</dcterms:created>
  <dcterms:modified xsi:type="dcterms:W3CDTF">2021-01-08T01:53:00Z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