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D0523">
      <w:pPr>
        <w:keepNext/>
        <w:keepLines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Autospacing="0" w:afterAutospacing="0" w:line="594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/>
          <w:kern w:val="44"/>
          <w:sz w:val="44"/>
          <w:szCs w:val="44"/>
          <w:lang w:val="en-US" w:eastAsia="zh-CN" w:bidi="ar-SA"/>
        </w:rPr>
      </w:pPr>
    </w:p>
    <w:p w14:paraId="146B2213">
      <w:pPr>
        <w:keepNext/>
        <w:keepLines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Autospacing="0" w:afterAutospacing="0" w:line="594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/>
          <w:kern w:val="44"/>
          <w:sz w:val="44"/>
          <w:szCs w:val="44"/>
          <w:lang w:val="en-US" w:eastAsia="zh-CN" w:bidi="ar-SA"/>
        </w:rPr>
      </w:pPr>
    </w:p>
    <w:p w14:paraId="02431C56"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kern w:val="44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44"/>
          <w:sz w:val="44"/>
          <w:szCs w:val="44"/>
          <w:lang w:val="en-US" w:eastAsia="zh-CN" w:bidi="ar-SA"/>
        </w:rPr>
        <w:t>重庆市沙坪坝区商务委员会</w:t>
      </w:r>
    </w:p>
    <w:p w14:paraId="2DFD7C2F"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kern w:val="44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44"/>
          <w:sz w:val="44"/>
          <w:szCs w:val="44"/>
          <w:lang w:val="en-US" w:eastAsia="zh-CN" w:bidi="ar-SA"/>
        </w:rPr>
        <w:t>关于废止《重庆市沙坪坝区跨境电子商务发展专项资金使用管理实施细则》的</w:t>
      </w:r>
      <w:r>
        <w:rPr>
          <w:rFonts w:hint="eastAsia" w:ascii="Times New Roman" w:hAnsi="Times New Roman" w:eastAsia="方正小标宋_GBK" w:cs="Times New Roman"/>
          <w:b w:val="0"/>
          <w:bCs/>
          <w:kern w:val="44"/>
          <w:sz w:val="44"/>
          <w:szCs w:val="44"/>
          <w:lang w:val="en-US" w:eastAsia="zh-CN" w:bidi="ar-SA"/>
        </w:rPr>
        <w:t>通知</w:t>
      </w:r>
    </w:p>
    <w:p w14:paraId="68AD2940"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沙商务发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号</w:t>
      </w:r>
    </w:p>
    <w:p w14:paraId="2D5DED6D">
      <w:pPr>
        <w:snapToGrid w:val="0"/>
        <w:spacing w:line="600" w:lineRule="exact"/>
        <w:ind w:right="105" w:rightChars="50"/>
        <w:jc w:val="center"/>
        <w:rPr>
          <w:rFonts w:hint="eastAsia" w:ascii="方正小标宋_GBK" w:eastAsia="方正小标宋_GBK"/>
          <w:sz w:val="44"/>
          <w:szCs w:val="44"/>
        </w:rPr>
      </w:pPr>
    </w:p>
    <w:p w14:paraId="40F73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105" w:rightChars="5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各有关单位：</w:t>
      </w:r>
    </w:p>
    <w:p w14:paraId="768BE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105" w:rightChars="5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为认真贯彻《重庆市行政规范性文件管理办法》（重庆市人民政府令第329号）有关规定，经区商务委2025年第1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次党委会审议同意，决定对《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重庆市沙坪坝区跨境电子商务发展专项资金使用管理实施细则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》（沙商务发〔202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号）部门规范性文件予以废止。</w:t>
      </w:r>
      <w:bookmarkStart w:id="0" w:name="_GoBack"/>
      <w:bookmarkEnd w:id="0"/>
    </w:p>
    <w:p w14:paraId="3CB16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105" w:rightChars="5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本决定自发布之日起施行。</w:t>
      </w:r>
    </w:p>
    <w:p w14:paraId="07D75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105" w:rightChars="5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A4DD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105" w:rightChars="5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沙坪坝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区商务委员会</w:t>
      </w:r>
    </w:p>
    <w:p w14:paraId="40052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105" w:rightChars="50"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984D5">
    <w:pPr>
      <w:pStyle w:val="6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EC3AA5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EC3AA5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73F38FD"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5147945" cy="0"/>
              <wp:effectExtent l="0" t="10795" r="0" b="1143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794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405.35pt;z-index:251660288;mso-width-relative:page;mso-height-relative:page;" filled="f" stroked="t" coordsize="21600,21600" o:gfxdata="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qvp+M1QAA&#10;AAgBAAAPAAAAAAAAAAEAIAAAACIAAABkcnMvZG93bnJldi54bWxQSwECFAAUAAAACACHTuJAekGF&#10;y+gBAAC0AwAADgAAAAAAAAABACAAAAAk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6F267248">
    <w:pPr>
      <w:pStyle w:val="6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重庆市沙坪坝区商务委员会发布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8E0FD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5147945" cy="0"/>
              <wp:effectExtent l="0" t="10795" r="0" b="1143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14794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405.35pt;z-index:251659264;mso-width-relative:page;mso-height-relative:page;" filled="f" stroked="t" coordsize="21600,21600" o:gfxdata="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BOKsnUAAAABwEAAA8AAAAAAAAAAQAgAAAAIgAAAGRycy9kb3ducmV2LnhtbFBLAQIUABQA&#10;AAAIAIdO4kBaWRgG9AEAAL0DAAAOAAAAAAAAAAEAIAAAACM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重庆市沙坪坝区商务委员会行政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WJmYTkyZGM0NThjOTc4NGUwNjAxNzY5ODFkNTcifQ=="/>
  </w:docVars>
  <w:rsids>
    <w:rsidRoot w:val="00172A27"/>
    <w:rsid w:val="019E71BD"/>
    <w:rsid w:val="01E93D58"/>
    <w:rsid w:val="02003D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0E675C"/>
    <w:rsid w:val="0C34621A"/>
    <w:rsid w:val="0D884CCF"/>
    <w:rsid w:val="0E025194"/>
    <w:rsid w:val="0EEF0855"/>
    <w:rsid w:val="0F545C6A"/>
    <w:rsid w:val="0F892493"/>
    <w:rsid w:val="11DB7C71"/>
    <w:rsid w:val="144369DC"/>
    <w:rsid w:val="152D2DCA"/>
    <w:rsid w:val="187168EA"/>
    <w:rsid w:val="196673CA"/>
    <w:rsid w:val="19D158F2"/>
    <w:rsid w:val="1A4563DB"/>
    <w:rsid w:val="1B2341A7"/>
    <w:rsid w:val="1B7B0307"/>
    <w:rsid w:val="1CF734C9"/>
    <w:rsid w:val="1DEC284C"/>
    <w:rsid w:val="1E6523AC"/>
    <w:rsid w:val="210769FB"/>
    <w:rsid w:val="22440422"/>
    <w:rsid w:val="22B0458E"/>
    <w:rsid w:val="22BB4BBB"/>
    <w:rsid w:val="237F2824"/>
    <w:rsid w:val="25EB1AF4"/>
    <w:rsid w:val="2C434EB7"/>
    <w:rsid w:val="2CFD4BB8"/>
    <w:rsid w:val="2DD05FE1"/>
    <w:rsid w:val="2EAE3447"/>
    <w:rsid w:val="31A15F24"/>
    <w:rsid w:val="368504EF"/>
    <w:rsid w:val="36FB1DF0"/>
    <w:rsid w:val="395347B5"/>
    <w:rsid w:val="39A232A0"/>
    <w:rsid w:val="39E745AA"/>
    <w:rsid w:val="3A62745C"/>
    <w:rsid w:val="3B5A6BBB"/>
    <w:rsid w:val="3BC477F6"/>
    <w:rsid w:val="3CA154E3"/>
    <w:rsid w:val="3EDA13A6"/>
    <w:rsid w:val="3FF56C14"/>
    <w:rsid w:val="402B37FA"/>
    <w:rsid w:val="417B75E9"/>
    <w:rsid w:val="42430A63"/>
    <w:rsid w:val="42F058B7"/>
    <w:rsid w:val="436109F6"/>
    <w:rsid w:val="441A38D4"/>
    <w:rsid w:val="4504239D"/>
    <w:rsid w:val="4BC77339"/>
    <w:rsid w:val="4C9236C5"/>
    <w:rsid w:val="4D2C2560"/>
    <w:rsid w:val="4E250A85"/>
    <w:rsid w:val="4E8A1132"/>
    <w:rsid w:val="4FFD4925"/>
    <w:rsid w:val="505C172E"/>
    <w:rsid w:val="506405EA"/>
    <w:rsid w:val="52F46F0B"/>
    <w:rsid w:val="532B6A10"/>
    <w:rsid w:val="539E4E99"/>
    <w:rsid w:val="53D8014D"/>
    <w:rsid w:val="550C209A"/>
    <w:rsid w:val="553B13D4"/>
    <w:rsid w:val="55E064E0"/>
    <w:rsid w:val="572C6D10"/>
    <w:rsid w:val="5A39570A"/>
    <w:rsid w:val="5B4570D0"/>
    <w:rsid w:val="5CC42BB4"/>
    <w:rsid w:val="5CCA1A5C"/>
    <w:rsid w:val="5CE03A49"/>
    <w:rsid w:val="5DC34279"/>
    <w:rsid w:val="5FCD688E"/>
    <w:rsid w:val="5FF9BDAA"/>
    <w:rsid w:val="608816D1"/>
    <w:rsid w:val="60EF4E7F"/>
    <w:rsid w:val="627F7C39"/>
    <w:rsid w:val="64062E6B"/>
    <w:rsid w:val="644B4371"/>
    <w:rsid w:val="648B0A32"/>
    <w:rsid w:val="64B408EB"/>
    <w:rsid w:val="658F6764"/>
    <w:rsid w:val="665233C1"/>
    <w:rsid w:val="67551464"/>
    <w:rsid w:val="68EA09FC"/>
    <w:rsid w:val="69AC0D42"/>
    <w:rsid w:val="6AD9688B"/>
    <w:rsid w:val="6B4227D3"/>
    <w:rsid w:val="6B68303F"/>
    <w:rsid w:val="6D0E3F22"/>
    <w:rsid w:val="71BC3A02"/>
    <w:rsid w:val="74315DAE"/>
    <w:rsid w:val="744E4660"/>
    <w:rsid w:val="74C759C7"/>
    <w:rsid w:val="74DD7D03"/>
    <w:rsid w:val="753355A2"/>
    <w:rsid w:val="753A7B6F"/>
    <w:rsid w:val="759F1C61"/>
    <w:rsid w:val="769F2DE8"/>
    <w:rsid w:val="76FDEB7C"/>
    <w:rsid w:val="79C65162"/>
    <w:rsid w:val="79EE7E31"/>
    <w:rsid w:val="7C9011D9"/>
    <w:rsid w:val="7DC651C5"/>
    <w:rsid w:val="7E3111DC"/>
    <w:rsid w:val="7EAB468D"/>
    <w:rsid w:val="7FC619DD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rFonts w:ascii="方正大标宋简体" w:hAnsi="宋体" w:eastAsia="方正大标宋简体"/>
      <w:sz w:val="36"/>
      <w:szCs w:val="36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  <w:bCs/>
    </w:rPr>
  </w:style>
  <w:style w:type="paragraph" w:customStyle="1" w:styleId="11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200</Characters>
  <Lines>1</Lines>
  <Paragraphs>1</Paragraphs>
  <TotalTime>5</TotalTime>
  <ScaleCrop>false</ScaleCrop>
  <LinksUpToDate>false</LinksUpToDate>
  <CharactersWithSpaces>249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向昕力</cp:lastModifiedBy>
  <cp:lastPrinted>2022-06-06T16:09:00Z</cp:lastPrinted>
  <dcterms:modified xsi:type="dcterms:W3CDTF">2025-08-07T09:59:15Z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48C61CB29D3F4D9384F5922CF0F7FFB4</vt:lpwstr>
  </property>
  <property fmtid="{D5CDD505-2E9C-101B-9397-08002B2CF9AE}" pid="4" name="KSOTemplateDocerSaveRecord">
    <vt:lpwstr>eyJoZGlkIjoiNDlhZmRjZmRlZDhmN2IwM2ZmMWQ1YzQxZDFkNjYwODgiLCJ1c2VySWQiOiI5NTQzNDg2OTcifQ==</vt:lpwstr>
  </property>
</Properties>
</file>