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4" w:type="pct"/>
        <w:tblLook w:val="04A0" w:firstRow="1" w:lastRow="0" w:firstColumn="1" w:lastColumn="0" w:noHBand="0" w:noVBand="1"/>
      </w:tblPr>
      <w:tblGrid>
        <w:gridCol w:w="3152"/>
        <w:gridCol w:w="837"/>
        <w:gridCol w:w="1709"/>
        <w:gridCol w:w="571"/>
        <w:gridCol w:w="351"/>
        <w:gridCol w:w="497"/>
        <w:gridCol w:w="440"/>
        <w:gridCol w:w="1113"/>
        <w:gridCol w:w="440"/>
        <w:gridCol w:w="5302"/>
        <w:gridCol w:w="464"/>
      </w:tblGrid>
      <w:tr w:rsidR="0060033E">
        <w:trPr>
          <w:gridAfter w:val="1"/>
          <w:wAfter w:w="156" w:type="pct"/>
          <w:trHeight w:val="735"/>
        </w:trPr>
        <w:tc>
          <w:tcPr>
            <w:tcW w:w="484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center"/>
              <w:rPr>
                <w:rFonts w:eastAsia="方正小标宋_GBK"/>
                <w:bCs/>
                <w:kern w:val="0"/>
                <w:sz w:val="36"/>
                <w:szCs w:val="36"/>
              </w:rPr>
            </w:pPr>
            <w:r>
              <w:rPr>
                <w:rFonts w:eastAsia="方正小标宋_GBK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 w:rsidR="0060033E">
        <w:trPr>
          <w:trHeight w:val="1094"/>
        </w:trPr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编制单位：</w:t>
            </w:r>
            <w:r>
              <w:rPr>
                <w:kern w:val="0"/>
                <w:sz w:val="20"/>
              </w:rPr>
              <w:t>重庆市沙坪坝区司法局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0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ind w:firstLineChars="1800" w:firstLine="360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单位：万元</w:t>
            </w:r>
          </w:p>
        </w:tc>
      </w:tr>
      <w:tr w:rsidR="0060033E">
        <w:trPr>
          <w:gridAfter w:val="1"/>
          <w:wAfter w:w="156" w:type="pct"/>
          <w:trHeight w:val="555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专项资金名称</w:t>
            </w:r>
          </w:p>
        </w:tc>
        <w:tc>
          <w:tcPr>
            <w:tcW w:w="14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业务主管部门</w:t>
            </w: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　</w:t>
            </w:r>
          </w:p>
        </w:tc>
      </w:tr>
      <w:tr w:rsidR="0060033E">
        <w:trPr>
          <w:gridAfter w:val="1"/>
          <w:wAfter w:w="156" w:type="pct"/>
          <w:trHeight w:val="440"/>
        </w:trPr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2024</w:t>
            </w:r>
            <w:r>
              <w:rPr>
                <w:kern w:val="0"/>
                <w:sz w:val="20"/>
              </w:rPr>
              <w:t>年预算</w:t>
            </w:r>
          </w:p>
        </w:tc>
        <w:tc>
          <w:tcPr>
            <w:tcW w:w="14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区级支出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　</w:t>
            </w:r>
          </w:p>
        </w:tc>
      </w:tr>
      <w:tr w:rsidR="0060033E">
        <w:trPr>
          <w:gridAfter w:val="1"/>
          <w:wAfter w:w="156" w:type="pct"/>
          <w:trHeight w:val="367"/>
        </w:trPr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补助街镇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　</w:t>
            </w:r>
          </w:p>
        </w:tc>
      </w:tr>
      <w:tr w:rsidR="0060033E">
        <w:trPr>
          <w:gridAfter w:val="1"/>
          <w:wAfter w:w="156" w:type="pct"/>
          <w:trHeight w:val="662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项目概况</w:t>
            </w:r>
          </w:p>
        </w:tc>
        <w:tc>
          <w:tcPr>
            <w:tcW w:w="37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33E" w:rsidRDefault="00B93909">
            <w:pPr>
              <w:widowControl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相关绩效在主管部门公开</w:t>
            </w:r>
          </w:p>
        </w:tc>
      </w:tr>
      <w:tr w:rsidR="0060033E">
        <w:trPr>
          <w:gridAfter w:val="1"/>
          <w:wAfter w:w="156" w:type="pct"/>
          <w:trHeight w:val="544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立项依据</w:t>
            </w:r>
          </w:p>
        </w:tc>
        <w:tc>
          <w:tcPr>
            <w:tcW w:w="37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rPr>
                <w:kern w:val="0"/>
                <w:sz w:val="20"/>
              </w:rPr>
            </w:pPr>
          </w:p>
        </w:tc>
      </w:tr>
      <w:tr w:rsidR="0060033E">
        <w:trPr>
          <w:gridAfter w:val="1"/>
          <w:wAfter w:w="156" w:type="pct"/>
          <w:trHeight w:val="1586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当年绩效目标</w:t>
            </w:r>
          </w:p>
        </w:tc>
        <w:tc>
          <w:tcPr>
            <w:tcW w:w="37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            </w:t>
            </w:r>
            <w:r>
              <w:rPr>
                <w:kern w:val="0"/>
                <w:sz w:val="20"/>
              </w:rPr>
              <w:t xml:space="preserve">　</w:t>
            </w:r>
            <w:bookmarkStart w:id="0" w:name="_GoBack"/>
            <w:bookmarkEnd w:id="0"/>
          </w:p>
        </w:tc>
      </w:tr>
      <w:tr w:rsidR="0060033E">
        <w:trPr>
          <w:gridAfter w:val="1"/>
          <w:wAfter w:w="156" w:type="pct"/>
          <w:trHeight w:val="540"/>
        </w:trPr>
        <w:tc>
          <w:tcPr>
            <w:tcW w:w="10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指标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指标权重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计量单位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指标性质</w:t>
            </w: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8074E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指标值</w:t>
            </w:r>
          </w:p>
        </w:tc>
      </w:tr>
      <w:tr w:rsidR="0060033E">
        <w:trPr>
          <w:gridAfter w:val="1"/>
          <w:wAfter w:w="156" w:type="pct"/>
          <w:trHeight w:val="543"/>
        </w:trPr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60033E" w:rsidP="00B93909">
            <w:pPr>
              <w:widowControl/>
              <w:ind w:firstLineChars="200" w:firstLine="400"/>
              <w:jc w:val="left"/>
              <w:rPr>
                <w:kern w:val="0"/>
                <w:sz w:val="20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60033E">
        <w:trPr>
          <w:gridAfter w:val="1"/>
          <w:wAfter w:w="156" w:type="pct"/>
          <w:trHeight w:val="523"/>
        </w:trPr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60033E" w:rsidP="00B93909">
            <w:pPr>
              <w:widowControl/>
              <w:ind w:firstLineChars="200" w:firstLine="400"/>
              <w:jc w:val="left"/>
              <w:rPr>
                <w:kern w:val="0"/>
                <w:sz w:val="20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ind w:firstLineChars="100" w:firstLine="200"/>
              <w:jc w:val="left"/>
              <w:rPr>
                <w:kern w:val="0"/>
                <w:sz w:val="20"/>
              </w:rPr>
            </w:pPr>
          </w:p>
        </w:tc>
      </w:tr>
      <w:tr w:rsidR="0060033E">
        <w:trPr>
          <w:gridAfter w:val="1"/>
          <w:wAfter w:w="156" w:type="pct"/>
          <w:trHeight w:val="495"/>
        </w:trPr>
        <w:tc>
          <w:tcPr>
            <w:tcW w:w="10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60033E" w:rsidP="00B93909">
            <w:pPr>
              <w:widowControl/>
              <w:ind w:firstLineChars="200" w:firstLine="400"/>
              <w:jc w:val="left"/>
              <w:rPr>
                <w:kern w:val="0"/>
                <w:sz w:val="20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33E" w:rsidRDefault="0060033E">
            <w:pPr>
              <w:widowControl/>
              <w:jc w:val="left"/>
              <w:rPr>
                <w:kern w:val="0"/>
                <w:sz w:val="20"/>
              </w:rPr>
            </w:pPr>
          </w:p>
        </w:tc>
      </w:tr>
    </w:tbl>
    <w:p w:rsidR="0060033E" w:rsidRDefault="0060033E">
      <w:pPr>
        <w:rPr>
          <w:sz w:val="21"/>
          <w:szCs w:val="13"/>
        </w:rPr>
      </w:pPr>
    </w:p>
    <w:sectPr w:rsidR="0060033E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E9" w:rsidRDefault="008074E9" w:rsidP="00B93909">
      <w:r>
        <w:separator/>
      </w:r>
    </w:p>
  </w:endnote>
  <w:endnote w:type="continuationSeparator" w:id="0">
    <w:p w:rsidR="008074E9" w:rsidRDefault="008074E9" w:rsidP="00B9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E9" w:rsidRDefault="008074E9" w:rsidP="00B93909">
      <w:r>
        <w:separator/>
      </w:r>
    </w:p>
  </w:footnote>
  <w:footnote w:type="continuationSeparator" w:id="0">
    <w:p w:rsidR="008074E9" w:rsidRDefault="008074E9" w:rsidP="00B93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16E0A"/>
    <w:rsid w:val="0060033E"/>
    <w:rsid w:val="008074E9"/>
    <w:rsid w:val="00B93909"/>
    <w:rsid w:val="0B047753"/>
    <w:rsid w:val="0BF67B5C"/>
    <w:rsid w:val="0D7A532C"/>
    <w:rsid w:val="209C1DC8"/>
    <w:rsid w:val="234F293C"/>
    <w:rsid w:val="28916E0A"/>
    <w:rsid w:val="3CEE234F"/>
    <w:rsid w:val="4E566916"/>
    <w:rsid w:val="5222538B"/>
    <w:rsid w:val="557E1EF0"/>
    <w:rsid w:val="55E759FD"/>
    <w:rsid w:val="57516C4F"/>
    <w:rsid w:val="60653E65"/>
    <w:rsid w:val="62825C0F"/>
    <w:rsid w:val="67F735D8"/>
    <w:rsid w:val="6BF70240"/>
    <w:rsid w:val="6E591ACC"/>
    <w:rsid w:val="6FFB46E7"/>
    <w:rsid w:val="70471A66"/>
    <w:rsid w:val="71103A83"/>
    <w:rsid w:val="746C7962"/>
    <w:rsid w:val="77ED7217"/>
    <w:rsid w:val="7CF8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3909"/>
    <w:rPr>
      <w:rFonts w:eastAsia="方正仿宋_GBK"/>
      <w:kern w:val="2"/>
      <w:sz w:val="18"/>
      <w:szCs w:val="18"/>
    </w:rPr>
  </w:style>
  <w:style w:type="paragraph" w:styleId="a4">
    <w:name w:val="footer"/>
    <w:basedOn w:val="a"/>
    <w:link w:val="Char0"/>
    <w:rsid w:val="00B9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3909"/>
    <w:rPr>
      <w:rFonts w:eastAsia="方正仿宋_GBK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3909"/>
    <w:rPr>
      <w:rFonts w:eastAsia="方正仿宋_GBK"/>
      <w:kern w:val="2"/>
      <w:sz w:val="18"/>
      <w:szCs w:val="18"/>
    </w:rPr>
  </w:style>
  <w:style w:type="paragraph" w:styleId="a4">
    <w:name w:val="footer"/>
    <w:basedOn w:val="a"/>
    <w:link w:val="Char0"/>
    <w:rsid w:val="00B9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3909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sfjcws01</dc:creator>
  <cp:lastModifiedBy>李方友</cp:lastModifiedBy>
  <cp:revision>2</cp:revision>
  <cp:lastPrinted>2023-12-27T06:31:00Z</cp:lastPrinted>
  <dcterms:created xsi:type="dcterms:W3CDTF">2023-12-26T11:20:00Z</dcterms:created>
  <dcterms:modified xsi:type="dcterms:W3CDTF">2024-01-24T07:04:00Z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F939D56D77DA467EB2CA0BE77BC85BE2</vt:lpwstr>
  </property>
</Properties>
</file>