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94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spacing w:before="156" w:beforeLines="50" w:line="594" w:lineRule="exact"/>
        <w:jc w:val="center"/>
        <w:rPr>
          <w:rFonts w:ascii="方正楷体_GBK" w:hAnsi="方正楷体_GBK" w:eastAsia="方正仿宋_GBK" w:cs="方正楷体_GBK"/>
          <w:sz w:val="32"/>
          <w:szCs w:val="32"/>
        </w:rPr>
      </w:pPr>
      <w:bookmarkStart w:id="0" w:name="_GoBack"/>
      <w:r>
        <w:rPr>
          <w:rFonts w:hint="eastAsia" w:ascii="方正仿宋_GBK" w:hAnsi="Times New Roman" w:eastAsia="方正仿宋_GBK"/>
          <w:sz w:val="32"/>
          <w:szCs w:val="32"/>
        </w:rPr>
        <w:t>沙人防文〔2022〕46号</w:t>
      </w:r>
    </w:p>
    <w:bookmarkEnd w:id="0"/>
    <w:p>
      <w:pPr>
        <w:spacing w:line="594" w:lineRule="exact"/>
        <w:rPr>
          <w:rFonts w:ascii="方正小标宋_GBK" w:hAnsi="Times New Roman" w:eastAsia="方正小标宋_GBK"/>
          <w:color w:val="FF0000"/>
          <w:sz w:val="44"/>
          <w:szCs w:val="44"/>
        </w:rPr>
      </w:pPr>
    </w:p>
    <w:p>
      <w:pPr>
        <w:pStyle w:val="4"/>
        <w:spacing w:line="560" w:lineRule="exact"/>
        <w:ind w:firstLine="0" w:firstLineChars="0"/>
        <w:jc w:val="center"/>
        <w:rPr>
          <w:rFonts w:ascii="方正小标宋_GBK" w:hAnsi="Times New Roman" w:eastAsia="方正小标宋_GBK"/>
          <w:bCs/>
          <w:kern w:val="44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重庆市沙坪坝区人民防空办公室</w:t>
      </w:r>
    </w:p>
    <w:p>
      <w:pPr>
        <w:pStyle w:val="4"/>
        <w:spacing w:line="560" w:lineRule="exact"/>
        <w:ind w:firstLine="0" w:firstLineChars="0"/>
        <w:jc w:val="center"/>
        <w:rPr>
          <w:rFonts w:ascii="方正小标宋_GBK" w:hAnsi="Times New Roman" w:eastAsia="方正小标宋_GBK"/>
          <w:bCs/>
          <w:kern w:val="44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关于在驻区高校中开展2022年人民防空知识</w:t>
      </w:r>
    </w:p>
    <w:p>
      <w:pPr>
        <w:pStyle w:val="4"/>
        <w:spacing w:line="560" w:lineRule="exact"/>
        <w:ind w:firstLine="0" w:firstLineChars="0"/>
        <w:jc w:val="center"/>
        <w:rPr>
          <w:rFonts w:ascii="方正小标宋_GBK" w:hAnsi="Times New Roman" w:eastAsia="方正小标宋_GBK"/>
          <w:bCs/>
          <w:kern w:val="44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教育工作的通知</w:t>
      </w:r>
    </w:p>
    <w:p>
      <w:pPr>
        <w:overflowPunct w:val="0"/>
        <w:spacing w:line="594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overflowPunct w:val="0"/>
        <w:spacing w:line="594" w:lineRule="exact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驻区各高校武装部、人防办：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按照重庆市人民防空办公室关于印发《2022年全市人民防空工作要点》（渝防办发〔2022〕1号）的通知要求，扎实开展高校人民防空知识教育工作，根据市教委、市人民防空办的统一部署，为更好开展2022年度高校人民防空知识教育工作，促进人民防空法律法规、方针政策的深入贯彻落实，增强学生的国防观念和人防意识，现将有关事项通知如下：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一、认真做好年度人民防空知识教育工作计划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各高校要结合本校实际，认真制定本年度工作计划，确保人民防空知识教育工作落到实处。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二、丰富人民防空知识教育活动内容及方式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1.积极组织学生参加重庆市人民防空办、重庆市沙坪坝区人民武装部主办，重庆市沙坪坝区人民防空办承办的2022年重庆市大学城大学生国防及人民防空知识网上答题活动。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2.在大学一年级新生军训期间开展人民防空知识教育，将人民防空知识教育纳入国防教育课程。组织师生参观重庆民防宣教中心、邀请专家授课、开展防空袭疏散演练及人民防空知识宣传活动等。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3.开展人民防空教育，要抓好与相关学科的融合、渗透，以人防基础知识教育和应急避险技能训练为主，强化技能训练，提高防范意识。要科学施教，采取多媒体教学、形象化教学和基本教材教学相配合的方式，提高教学效果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4.各高校要组织实施防空防灾知识教育实践活动，与国防教育日、防灾减灾日、防空警报试鸣日等活动相结合，不断丰富内容，创新形式，把人民防空教育落到实处。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三、经费保障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根据渝防办发〔2015〕76号文件要求，沙坪坝区人民防空办将分别向11所高校</w:t>
      </w:r>
      <w:r>
        <w:rPr>
          <w:rFonts w:hint="eastAsia" w:ascii="Times New Roman" w:hAnsi="Times New Roman" w:eastAsia="方正仿宋_GBK" w:cstheme="minorBidi"/>
          <w:sz w:val="32"/>
          <w:lang w:eastAsia="zh-CN"/>
        </w:rPr>
        <w:t>拨</w:t>
      </w:r>
      <w:r>
        <w:rPr>
          <w:rFonts w:hint="eastAsia" w:ascii="Times New Roman" w:hAnsi="Times New Roman" w:eastAsia="方正仿宋_GBK" w:cstheme="minorBidi"/>
          <w:sz w:val="32"/>
        </w:rPr>
        <w:t>付2022年高校人民防空工作经费2万元整，用于人民防空知识教育专项工作。</w:t>
      </w:r>
    </w:p>
    <w:p>
      <w:pPr>
        <w:spacing w:line="594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四、相关要求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1.健全组织机构。高校人民防空教育是一项长期的任务，各高校要成立人民防空知识教育领导小组，由一名校领导负责，学校武装部（军事教研室）或负责学生军训工作的部门具体组织实施，及时研究解决工作中遇到的新情况、新问题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2.纳入教学计划。根据《关于学习贯彻中共中央、国务院、中央军委关于加强新形势下国防教育工作的意见的实施意见》精神，将人防知识教育纳入军事课课程统筹安排，人防理论知识在军事理论课程中安排2～4学时，人防技能训练在军事技能训练中安排4～6学时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3.加强师资队伍建设。要选配政治思想好、热爱人民防空教育事业、具备一定人民防空专业素质的人员担任，各高校武装部（军事教研室）要组织好人防教师的业务学习，定期开展教研活动，提高教师的理论水平和实际操作能力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（联系人：张丹，联系电话：65365996，18696787911）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 xml:space="preserve">                   </w:t>
      </w:r>
    </w:p>
    <w:p>
      <w:pPr>
        <w:overflowPunct w:val="0"/>
        <w:spacing w:line="594" w:lineRule="exact"/>
        <w:ind w:firstLine="3520" w:firstLineChars="11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重庆市沙坪坝区人民防空办公室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 xml:space="preserve">                         2022年7月11日</w:t>
      </w:r>
    </w:p>
    <w:p>
      <w:pPr>
        <w:pStyle w:val="3"/>
        <w:jc w:val="both"/>
      </w:pPr>
    </w:p>
    <w:p>
      <w:pPr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313690</wp:posOffset>
                </wp:positionV>
                <wp:extent cx="5765800" cy="16510"/>
                <wp:effectExtent l="0" t="4445" r="635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910590" y="9636125"/>
                          <a:ext cx="5765800" cy="16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pt;margin-top:24.7pt;height:1.3pt;width:454pt;z-index:251663360;mso-width-relative:page;mso-height-relative:page;" filled="f" stroked="t" coordsize="21600,21600" o:gfxdata="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JIOYbTUAAAABwEAAA8AAAAAAAAAAQAgAAAAOAAAAGRycy9kb3ducmV2Lnht&#10;bFBLAQIUABQAAAAIAIdO4kCMFu7h5wEAAI0DAAAOAAAAAAAAAAEAIAAAADkBAABkcnMvZTJvRG9j&#10;LnhtbFBLBQYAAAAABgAGAFkBAACS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401320</wp:posOffset>
                </wp:positionV>
                <wp:extent cx="5765800" cy="16510"/>
                <wp:effectExtent l="0" t="4445" r="6350" b="76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65800" cy="16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31.6pt;height:1.3pt;width:454pt;z-index:251664384;mso-width-relative:page;mso-height-relative:page;" filled="f" stroked="t" coordsize="21600,21600" o:gfxdata="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Co7gC1wAAAAgBAAAPAAAAAAAAAAEAIAAAADgAAABkcnMvZG93bnJldi54bWxQSwECFAAU&#10;AAAACACHTuJAyxHxwdwBAACCAwAADgAAAAAAAAABACAAAAA8AQAAZHJzL2Uyb0RvYy54bWxQSwUG&#10;AAAAAAYABgBZAQAAi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 xml:space="preserve">重庆市沙坪坝区人民防空办公室              </w:t>
      </w:r>
      <w:r>
        <w:rPr>
          <w:rFonts w:hint="eastAsia" w:ascii="方正仿宋_GBK" w:hAnsi="方正仿宋_GBK" w:cs="方正仿宋_GBK"/>
          <w:snapToGrid w:val="0"/>
          <w:kern w:val="0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20</w:t>
      </w:r>
      <w:r>
        <w:rPr>
          <w:rFonts w:hint="eastAsia" w:ascii="方正仿宋_GBK" w:hAnsi="方正仿宋_GBK" w:cs="方正仿宋_GBK"/>
          <w:snapToGrid w:val="0"/>
          <w:kern w:val="0"/>
          <w:sz w:val="28"/>
          <w:szCs w:val="28"/>
        </w:rPr>
        <w:t>22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年</w:t>
      </w:r>
      <w:r>
        <w:rPr>
          <w:rFonts w:hint="eastAsia" w:ascii="方正仿宋_GBK" w:hAnsi="方正仿宋_GBK" w:cs="方正仿宋_GBK"/>
          <w:snapToGrid w:val="0"/>
          <w:kern w:val="0"/>
          <w:sz w:val="28"/>
          <w:szCs w:val="28"/>
        </w:rPr>
        <w:t>7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月</w:t>
      </w:r>
      <w:r>
        <w:rPr>
          <w:rFonts w:hint="eastAsia" w:ascii="方正仿宋_GBK" w:hAnsi="方正仿宋_GBK" w:cs="方正仿宋_GBK"/>
          <w:snapToGrid w:val="0"/>
          <w:kern w:val="0"/>
          <w:sz w:val="28"/>
          <w:szCs w:val="28"/>
        </w:rPr>
        <w:t>11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</w:rPr>
        <w:t>日印</w:t>
      </w:r>
    </w:p>
    <w:p>
      <w:pPr>
        <w:pStyle w:val="3"/>
        <w:jc w:val="left"/>
        <w:rPr>
          <w:rFonts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</w:pPr>
    </w:p>
    <w:p>
      <w:pPr>
        <w:pStyle w:val="3"/>
        <w:jc w:val="left"/>
        <w:rPr>
          <w:rFonts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</w:pPr>
    </w:p>
    <w:p>
      <w:pPr>
        <w:pStyle w:val="3"/>
        <w:jc w:val="left"/>
        <w:rPr>
          <w:rFonts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</w:pPr>
    </w:p>
    <w:p>
      <w:pPr>
        <w:pStyle w:val="3"/>
        <w:jc w:val="left"/>
        <w:rPr>
          <w:rFonts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</w:pPr>
    </w:p>
    <w:p>
      <w:pPr>
        <w:pStyle w:val="3"/>
        <w:jc w:val="left"/>
        <w:rPr>
          <w:rFonts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</w:pPr>
    </w:p>
    <w:p>
      <w:pPr>
        <w:pStyle w:val="3"/>
        <w:jc w:val="left"/>
        <w:rPr>
          <w:rFonts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</w:pPr>
    </w:p>
    <w:p>
      <w:pPr>
        <w:pStyle w:val="3"/>
        <w:jc w:val="left"/>
        <w:rPr>
          <w:rFonts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</w:pPr>
    </w:p>
    <w:p>
      <w:pPr>
        <w:pStyle w:val="3"/>
        <w:jc w:val="left"/>
        <w:rPr>
          <w:rFonts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  <w:t>附件：</w:t>
      </w:r>
    </w:p>
    <w:p>
      <w:pPr>
        <w:pStyle w:val="3"/>
        <w:jc w:val="left"/>
        <w:rPr>
          <w:rFonts w:ascii="方正仿宋_GBK" w:hAnsi="方正仿宋_GBK" w:eastAsia="方正仿宋_GBK" w:cs="方正仿宋_GBK"/>
          <w:b w:val="0"/>
          <w:bCs w:val="0"/>
          <w:snapToGrid w:val="0"/>
          <w:color w:val="0D0D0D"/>
          <w:w w:val="95"/>
          <w:kern w:val="0"/>
          <w:sz w:val="32"/>
          <w:szCs w:val="32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2022年大学城高校新生国防人民防空知识</w:t>
      </w:r>
    </w:p>
    <w:p>
      <w:pPr>
        <w:spacing w:line="594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宣传活动方案</w:t>
      </w:r>
    </w:p>
    <w:p>
      <w:pPr>
        <w:pStyle w:val="3"/>
      </w:pPr>
    </w:p>
    <w:p>
      <w:pPr>
        <w:ind w:right="420" w:rightChars="200"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一、活动时间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2022年9月1日-10月30日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248285</wp:posOffset>
            </wp:positionV>
            <wp:extent cx="2296160" cy="2257425"/>
            <wp:effectExtent l="0" t="0" r="8890" b="9525"/>
            <wp:wrapSquare wrapText="bothSides"/>
            <wp:docPr id="3" name="图片 4" descr="1562742600(1)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562742600(1)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黑体_GBK" w:eastAsia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主办单位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 xml:space="preserve">重庆市人民防空办公室    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沙坪坝区人民武装部</w:t>
      </w:r>
    </w:p>
    <w:p>
      <w:pPr>
        <w:pStyle w:val="3"/>
        <w:ind w:left="420" w:leftChars="200"/>
        <w:jc w:val="both"/>
        <w:rPr>
          <w:rFonts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三、承办单位</w:t>
      </w:r>
    </w:p>
    <w:p>
      <w:pPr>
        <w:pStyle w:val="3"/>
        <w:ind w:firstLine="640" w:firstLineChars="200"/>
        <w:jc w:val="both"/>
        <w:rPr>
          <w:rFonts w:eastAsia="方正仿宋_GBK" w:cstheme="minorBidi"/>
          <w:b w:val="0"/>
          <w:bCs w:val="0"/>
          <w:sz w:val="32"/>
          <w:szCs w:val="22"/>
        </w:rPr>
      </w:pPr>
      <w:r>
        <w:rPr>
          <w:rFonts w:hint="eastAsia" w:eastAsia="方正仿宋_GBK" w:cstheme="minorBidi"/>
          <w:b w:val="0"/>
          <w:bCs w:val="0"/>
          <w:sz w:val="32"/>
          <w:szCs w:val="22"/>
        </w:rPr>
        <w:t>沙坪坝区人民防空办公室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四、答题平台          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sz w:val="32"/>
        </w:rPr>
        <w:t xml:space="preserve">重庆人民防空办公室微信公众号 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五、活动主题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冠红岩之名 铸红岩之魂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六、活动说明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11所高校2022年入校全体新生参与。题目数量为200题，随机20题，奖金为微信红包。抽奖条件：20题答对18题（包括18题）以上者参与抽奖，奖金设置为：一等奖200名，奖金50元/名；二等奖400名，奖金30元/名；三等奖600名，奖金20元/名；四等奖800名，奖金10元/名；五等奖1000名，奖金5元/名。每个人有1次参与机会和抽奖机会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  <w:r>
        <w:rPr>
          <w:rFonts w:hint="eastAsia" w:ascii="Times New Roman" w:hAnsi="Times New Roman" w:eastAsia="方正仿宋_GBK" w:cstheme="minorBidi"/>
          <w:sz w:val="32"/>
        </w:rPr>
        <w:t>网络答题组织奖，各高校参与人数占总人数85%以上奖金2000元/名。</w:t>
      </w:r>
    </w:p>
    <w:p>
      <w:pPr>
        <w:overflowPunct w:val="0"/>
        <w:spacing w:line="594" w:lineRule="exact"/>
        <w:ind w:firstLine="640" w:firstLineChars="200"/>
        <w:rPr>
          <w:rFonts w:ascii="Times New Roman" w:hAnsi="Times New Roman" w:eastAsia="方正仿宋_GBK" w:cstheme="minorBidi"/>
          <w:sz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304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2582"/>
    </w:sdtPr>
    <w:sdtContent>
      <w:p>
        <w:pPr>
          <w:pStyle w:val="8"/>
          <w:wordWrap w:val="0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sdt>
      <w:sdtPr>
        <w:rPr>
          <w:rFonts w:asciiTheme="minorEastAsia" w:hAnsiTheme="minorEastAsia" w:eastAsiaTheme="minorEastAsia"/>
          <w:sz w:val="28"/>
          <w:szCs w:val="28"/>
        </w:rPr>
        <w:id w:val="22973191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8D"/>
    <w:rsid w:val="00001D98"/>
    <w:rsid w:val="00004BC3"/>
    <w:rsid w:val="00006DBC"/>
    <w:rsid w:val="00012FBD"/>
    <w:rsid w:val="00014C67"/>
    <w:rsid w:val="00015248"/>
    <w:rsid w:val="0001658C"/>
    <w:rsid w:val="00016710"/>
    <w:rsid w:val="000174AA"/>
    <w:rsid w:val="00022E79"/>
    <w:rsid w:val="00025090"/>
    <w:rsid w:val="00027C19"/>
    <w:rsid w:val="00031566"/>
    <w:rsid w:val="000321CF"/>
    <w:rsid w:val="00033C22"/>
    <w:rsid w:val="00037A9F"/>
    <w:rsid w:val="00043EDE"/>
    <w:rsid w:val="00044BF9"/>
    <w:rsid w:val="00045B22"/>
    <w:rsid w:val="000502D7"/>
    <w:rsid w:val="000517F4"/>
    <w:rsid w:val="0005317E"/>
    <w:rsid w:val="0005593D"/>
    <w:rsid w:val="000560C1"/>
    <w:rsid w:val="0005708F"/>
    <w:rsid w:val="000670E6"/>
    <w:rsid w:val="00070F11"/>
    <w:rsid w:val="00074DEB"/>
    <w:rsid w:val="000820E8"/>
    <w:rsid w:val="00082403"/>
    <w:rsid w:val="000925E2"/>
    <w:rsid w:val="0009264F"/>
    <w:rsid w:val="000929CA"/>
    <w:rsid w:val="00095558"/>
    <w:rsid w:val="00095834"/>
    <w:rsid w:val="00096A92"/>
    <w:rsid w:val="000A12B8"/>
    <w:rsid w:val="000A3FD4"/>
    <w:rsid w:val="000A4058"/>
    <w:rsid w:val="000A7168"/>
    <w:rsid w:val="000A7E2D"/>
    <w:rsid w:val="000B3079"/>
    <w:rsid w:val="000B4331"/>
    <w:rsid w:val="000C2E73"/>
    <w:rsid w:val="000C47AB"/>
    <w:rsid w:val="000C4F79"/>
    <w:rsid w:val="000D1024"/>
    <w:rsid w:val="000D2582"/>
    <w:rsid w:val="000D418B"/>
    <w:rsid w:val="000E1C8D"/>
    <w:rsid w:val="000F277C"/>
    <w:rsid w:val="000F42AC"/>
    <w:rsid w:val="000F6D4D"/>
    <w:rsid w:val="000F7368"/>
    <w:rsid w:val="00100BE7"/>
    <w:rsid w:val="00100F4A"/>
    <w:rsid w:val="0010362C"/>
    <w:rsid w:val="001147F0"/>
    <w:rsid w:val="00120D46"/>
    <w:rsid w:val="00125BE9"/>
    <w:rsid w:val="00127402"/>
    <w:rsid w:val="00127A53"/>
    <w:rsid w:val="00127D60"/>
    <w:rsid w:val="001307C9"/>
    <w:rsid w:val="00141208"/>
    <w:rsid w:val="001426EC"/>
    <w:rsid w:val="00144BC4"/>
    <w:rsid w:val="00144F95"/>
    <w:rsid w:val="00146949"/>
    <w:rsid w:val="00147707"/>
    <w:rsid w:val="00157388"/>
    <w:rsid w:val="00162668"/>
    <w:rsid w:val="00164B0E"/>
    <w:rsid w:val="0017252A"/>
    <w:rsid w:val="00174A11"/>
    <w:rsid w:val="001840F8"/>
    <w:rsid w:val="001849CB"/>
    <w:rsid w:val="00184DD1"/>
    <w:rsid w:val="001851CD"/>
    <w:rsid w:val="001879A6"/>
    <w:rsid w:val="00191170"/>
    <w:rsid w:val="001942E4"/>
    <w:rsid w:val="00195B05"/>
    <w:rsid w:val="001A07D7"/>
    <w:rsid w:val="001B38FF"/>
    <w:rsid w:val="001C08F7"/>
    <w:rsid w:val="001C24D8"/>
    <w:rsid w:val="001C53FA"/>
    <w:rsid w:val="001C5549"/>
    <w:rsid w:val="001C55CA"/>
    <w:rsid w:val="001C6060"/>
    <w:rsid w:val="001C718F"/>
    <w:rsid w:val="001D0FE4"/>
    <w:rsid w:val="001D189C"/>
    <w:rsid w:val="001D45DE"/>
    <w:rsid w:val="001D4A1C"/>
    <w:rsid w:val="001E1205"/>
    <w:rsid w:val="001E32BF"/>
    <w:rsid w:val="001E5895"/>
    <w:rsid w:val="001F43FB"/>
    <w:rsid w:val="00203D16"/>
    <w:rsid w:val="0020410E"/>
    <w:rsid w:val="00205267"/>
    <w:rsid w:val="00206B18"/>
    <w:rsid w:val="00210EEE"/>
    <w:rsid w:val="00211830"/>
    <w:rsid w:val="002124E2"/>
    <w:rsid w:val="00214619"/>
    <w:rsid w:val="00221B87"/>
    <w:rsid w:val="00230D92"/>
    <w:rsid w:val="002322FF"/>
    <w:rsid w:val="002366EA"/>
    <w:rsid w:val="00236912"/>
    <w:rsid w:val="00241AA4"/>
    <w:rsid w:val="00246DD2"/>
    <w:rsid w:val="00251700"/>
    <w:rsid w:val="002540D9"/>
    <w:rsid w:val="00254A79"/>
    <w:rsid w:val="00255F9C"/>
    <w:rsid w:val="00264D98"/>
    <w:rsid w:val="00264D9B"/>
    <w:rsid w:val="00264E57"/>
    <w:rsid w:val="00270180"/>
    <w:rsid w:val="00272FE8"/>
    <w:rsid w:val="00276D97"/>
    <w:rsid w:val="00280432"/>
    <w:rsid w:val="002823A2"/>
    <w:rsid w:val="00286A35"/>
    <w:rsid w:val="0029291B"/>
    <w:rsid w:val="0029596A"/>
    <w:rsid w:val="002966CD"/>
    <w:rsid w:val="002A0F08"/>
    <w:rsid w:val="002A4EAC"/>
    <w:rsid w:val="002A4F1D"/>
    <w:rsid w:val="002B2184"/>
    <w:rsid w:val="002B2EBE"/>
    <w:rsid w:val="002B361F"/>
    <w:rsid w:val="002B450F"/>
    <w:rsid w:val="002B6A58"/>
    <w:rsid w:val="002C0AAE"/>
    <w:rsid w:val="002C43E3"/>
    <w:rsid w:val="002C6E79"/>
    <w:rsid w:val="002C7C47"/>
    <w:rsid w:val="002D16FE"/>
    <w:rsid w:val="002D5784"/>
    <w:rsid w:val="002D5C4F"/>
    <w:rsid w:val="002D6E4A"/>
    <w:rsid w:val="002D7E56"/>
    <w:rsid w:val="002E3327"/>
    <w:rsid w:val="002E39EB"/>
    <w:rsid w:val="002E3C95"/>
    <w:rsid w:val="002F1E7F"/>
    <w:rsid w:val="002F572B"/>
    <w:rsid w:val="002F67DF"/>
    <w:rsid w:val="00300CAF"/>
    <w:rsid w:val="00301AE1"/>
    <w:rsid w:val="00302AE8"/>
    <w:rsid w:val="00304615"/>
    <w:rsid w:val="00305551"/>
    <w:rsid w:val="00305E78"/>
    <w:rsid w:val="00307E14"/>
    <w:rsid w:val="0031275C"/>
    <w:rsid w:val="003231AE"/>
    <w:rsid w:val="00324670"/>
    <w:rsid w:val="00324674"/>
    <w:rsid w:val="003302B6"/>
    <w:rsid w:val="00334D8A"/>
    <w:rsid w:val="00337198"/>
    <w:rsid w:val="00344480"/>
    <w:rsid w:val="003479BA"/>
    <w:rsid w:val="0035306C"/>
    <w:rsid w:val="00353631"/>
    <w:rsid w:val="00354643"/>
    <w:rsid w:val="00356DE7"/>
    <w:rsid w:val="00362A91"/>
    <w:rsid w:val="00363EDC"/>
    <w:rsid w:val="00365EE2"/>
    <w:rsid w:val="0037124E"/>
    <w:rsid w:val="00371CF8"/>
    <w:rsid w:val="00372300"/>
    <w:rsid w:val="00376A19"/>
    <w:rsid w:val="003801D9"/>
    <w:rsid w:val="00380BBB"/>
    <w:rsid w:val="00383811"/>
    <w:rsid w:val="00383950"/>
    <w:rsid w:val="00390172"/>
    <w:rsid w:val="00392123"/>
    <w:rsid w:val="00394056"/>
    <w:rsid w:val="0039511D"/>
    <w:rsid w:val="00395D26"/>
    <w:rsid w:val="00397253"/>
    <w:rsid w:val="003A02D0"/>
    <w:rsid w:val="003A24B7"/>
    <w:rsid w:val="003B0DD1"/>
    <w:rsid w:val="003B336F"/>
    <w:rsid w:val="003B54DF"/>
    <w:rsid w:val="003C44C7"/>
    <w:rsid w:val="003D49CE"/>
    <w:rsid w:val="003D4F50"/>
    <w:rsid w:val="003E1D37"/>
    <w:rsid w:val="003E1FBA"/>
    <w:rsid w:val="003E30A5"/>
    <w:rsid w:val="003E39DE"/>
    <w:rsid w:val="003E43B7"/>
    <w:rsid w:val="003F4557"/>
    <w:rsid w:val="003F4E89"/>
    <w:rsid w:val="0040153E"/>
    <w:rsid w:val="00404F0B"/>
    <w:rsid w:val="004167D0"/>
    <w:rsid w:val="00420796"/>
    <w:rsid w:val="00421D35"/>
    <w:rsid w:val="00424192"/>
    <w:rsid w:val="00426D2A"/>
    <w:rsid w:val="00432548"/>
    <w:rsid w:val="00437C31"/>
    <w:rsid w:val="0044019B"/>
    <w:rsid w:val="004437B5"/>
    <w:rsid w:val="00454C7F"/>
    <w:rsid w:val="00455A5A"/>
    <w:rsid w:val="004567E5"/>
    <w:rsid w:val="0046400B"/>
    <w:rsid w:val="00465268"/>
    <w:rsid w:val="0047103E"/>
    <w:rsid w:val="004755BC"/>
    <w:rsid w:val="00475949"/>
    <w:rsid w:val="004802A9"/>
    <w:rsid w:val="004817A0"/>
    <w:rsid w:val="00485E1A"/>
    <w:rsid w:val="0049001E"/>
    <w:rsid w:val="00490224"/>
    <w:rsid w:val="00490719"/>
    <w:rsid w:val="00494977"/>
    <w:rsid w:val="004A2075"/>
    <w:rsid w:val="004A357F"/>
    <w:rsid w:val="004A640D"/>
    <w:rsid w:val="004A7FB1"/>
    <w:rsid w:val="004B0BB5"/>
    <w:rsid w:val="004B2618"/>
    <w:rsid w:val="004B27CD"/>
    <w:rsid w:val="004C05B4"/>
    <w:rsid w:val="004C66F4"/>
    <w:rsid w:val="004C6EDE"/>
    <w:rsid w:val="004C76CD"/>
    <w:rsid w:val="004D4DBB"/>
    <w:rsid w:val="004E131C"/>
    <w:rsid w:val="004E2B9F"/>
    <w:rsid w:val="004F04B6"/>
    <w:rsid w:val="004F40C7"/>
    <w:rsid w:val="004F47E7"/>
    <w:rsid w:val="004F7455"/>
    <w:rsid w:val="00500E59"/>
    <w:rsid w:val="00501724"/>
    <w:rsid w:val="00503CFA"/>
    <w:rsid w:val="005049ED"/>
    <w:rsid w:val="0051348A"/>
    <w:rsid w:val="005168DB"/>
    <w:rsid w:val="0052301A"/>
    <w:rsid w:val="005260F5"/>
    <w:rsid w:val="0052779B"/>
    <w:rsid w:val="00534158"/>
    <w:rsid w:val="0054465D"/>
    <w:rsid w:val="005459A4"/>
    <w:rsid w:val="0054637D"/>
    <w:rsid w:val="00553998"/>
    <w:rsid w:val="005560E5"/>
    <w:rsid w:val="005573D9"/>
    <w:rsid w:val="005632DC"/>
    <w:rsid w:val="00566249"/>
    <w:rsid w:val="005754E1"/>
    <w:rsid w:val="00576F2B"/>
    <w:rsid w:val="00580CA7"/>
    <w:rsid w:val="00583423"/>
    <w:rsid w:val="00586F3F"/>
    <w:rsid w:val="00587608"/>
    <w:rsid w:val="00593947"/>
    <w:rsid w:val="00593A08"/>
    <w:rsid w:val="00595053"/>
    <w:rsid w:val="00595C73"/>
    <w:rsid w:val="00597DDD"/>
    <w:rsid w:val="005A09FD"/>
    <w:rsid w:val="005A1F84"/>
    <w:rsid w:val="005A274A"/>
    <w:rsid w:val="005A7DC3"/>
    <w:rsid w:val="005C27E5"/>
    <w:rsid w:val="005C3E16"/>
    <w:rsid w:val="005C4770"/>
    <w:rsid w:val="005C4A95"/>
    <w:rsid w:val="005C56C8"/>
    <w:rsid w:val="005C5936"/>
    <w:rsid w:val="005D2441"/>
    <w:rsid w:val="005D27DB"/>
    <w:rsid w:val="005D2F03"/>
    <w:rsid w:val="005D608D"/>
    <w:rsid w:val="005D71B4"/>
    <w:rsid w:val="005E1C3C"/>
    <w:rsid w:val="005E24F8"/>
    <w:rsid w:val="005E49A4"/>
    <w:rsid w:val="005E4A4C"/>
    <w:rsid w:val="005E598C"/>
    <w:rsid w:val="005E5E81"/>
    <w:rsid w:val="005E6D78"/>
    <w:rsid w:val="005E76B5"/>
    <w:rsid w:val="005F06AB"/>
    <w:rsid w:val="005F1892"/>
    <w:rsid w:val="005F1DF9"/>
    <w:rsid w:val="005F5388"/>
    <w:rsid w:val="00603E72"/>
    <w:rsid w:val="00605295"/>
    <w:rsid w:val="00605A5A"/>
    <w:rsid w:val="006150B0"/>
    <w:rsid w:val="00617003"/>
    <w:rsid w:val="006206ED"/>
    <w:rsid w:val="006249A5"/>
    <w:rsid w:val="00624CD0"/>
    <w:rsid w:val="00625083"/>
    <w:rsid w:val="00627145"/>
    <w:rsid w:val="006412F2"/>
    <w:rsid w:val="00645AF1"/>
    <w:rsid w:val="006461A0"/>
    <w:rsid w:val="00650654"/>
    <w:rsid w:val="00653490"/>
    <w:rsid w:val="006545CF"/>
    <w:rsid w:val="00657C41"/>
    <w:rsid w:val="00663141"/>
    <w:rsid w:val="00663E7E"/>
    <w:rsid w:val="0066558D"/>
    <w:rsid w:val="0066611A"/>
    <w:rsid w:val="0066753A"/>
    <w:rsid w:val="006705D1"/>
    <w:rsid w:val="00677CAD"/>
    <w:rsid w:val="006840DF"/>
    <w:rsid w:val="0068751A"/>
    <w:rsid w:val="00690CB8"/>
    <w:rsid w:val="00692715"/>
    <w:rsid w:val="00697C13"/>
    <w:rsid w:val="00697CB5"/>
    <w:rsid w:val="006A0F51"/>
    <w:rsid w:val="006A30B6"/>
    <w:rsid w:val="006B13B5"/>
    <w:rsid w:val="006B5D2C"/>
    <w:rsid w:val="006B70D3"/>
    <w:rsid w:val="006C7985"/>
    <w:rsid w:val="006D0A67"/>
    <w:rsid w:val="006D0BBC"/>
    <w:rsid w:val="006D1C34"/>
    <w:rsid w:val="006D4D7D"/>
    <w:rsid w:val="006D565E"/>
    <w:rsid w:val="006E26ED"/>
    <w:rsid w:val="006E5209"/>
    <w:rsid w:val="006E6E58"/>
    <w:rsid w:val="006F0DAD"/>
    <w:rsid w:val="006F4572"/>
    <w:rsid w:val="006F66CC"/>
    <w:rsid w:val="006F69BB"/>
    <w:rsid w:val="00707682"/>
    <w:rsid w:val="0071078E"/>
    <w:rsid w:val="007120D8"/>
    <w:rsid w:val="0072070C"/>
    <w:rsid w:val="00724D23"/>
    <w:rsid w:val="007301C6"/>
    <w:rsid w:val="007323F5"/>
    <w:rsid w:val="00732846"/>
    <w:rsid w:val="00736B9C"/>
    <w:rsid w:val="007405C2"/>
    <w:rsid w:val="00740BDD"/>
    <w:rsid w:val="00741873"/>
    <w:rsid w:val="007477B7"/>
    <w:rsid w:val="007529C3"/>
    <w:rsid w:val="007533BD"/>
    <w:rsid w:val="00756D0E"/>
    <w:rsid w:val="00760556"/>
    <w:rsid w:val="0076348E"/>
    <w:rsid w:val="00767AC1"/>
    <w:rsid w:val="007703CF"/>
    <w:rsid w:val="00770D58"/>
    <w:rsid w:val="00777BFC"/>
    <w:rsid w:val="007813F1"/>
    <w:rsid w:val="00782115"/>
    <w:rsid w:val="00782471"/>
    <w:rsid w:val="00787821"/>
    <w:rsid w:val="00787CA2"/>
    <w:rsid w:val="00792E74"/>
    <w:rsid w:val="0079402A"/>
    <w:rsid w:val="00794DDA"/>
    <w:rsid w:val="00796391"/>
    <w:rsid w:val="007A0491"/>
    <w:rsid w:val="007A1796"/>
    <w:rsid w:val="007B1842"/>
    <w:rsid w:val="007B1F3B"/>
    <w:rsid w:val="007B2204"/>
    <w:rsid w:val="007B2AD3"/>
    <w:rsid w:val="007C443E"/>
    <w:rsid w:val="007C47E0"/>
    <w:rsid w:val="007C6596"/>
    <w:rsid w:val="007D36DF"/>
    <w:rsid w:val="007D490B"/>
    <w:rsid w:val="007D7175"/>
    <w:rsid w:val="007E2A82"/>
    <w:rsid w:val="007E4C00"/>
    <w:rsid w:val="007E4CBD"/>
    <w:rsid w:val="007E5ABD"/>
    <w:rsid w:val="007F020B"/>
    <w:rsid w:val="007F1CA2"/>
    <w:rsid w:val="007F5FC4"/>
    <w:rsid w:val="00804345"/>
    <w:rsid w:val="00804447"/>
    <w:rsid w:val="00805C9C"/>
    <w:rsid w:val="00810F99"/>
    <w:rsid w:val="00811DD4"/>
    <w:rsid w:val="0081281E"/>
    <w:rsid w:val="00813F03"/>
    <w:rsid w:val="00821F06"/>
    <w:rsid w:val="008231C8"/>
    <w:rsid w:val="00825984"/>
    <w:rsid w:val="00830DBA"/>
    <w:rsid w:val="00832A71"/>
    <w:rsid w:val="008347AB"/>
    <w:rsid w:val="0083642F"/>
    <w:rsid w:val="008366B8"/>
    <w:rsid w:val="008378A8"/>
    <w:rsid w:val="00840166"/>
    <w:rsid w:val="008402FE"/>
    <w:rsid w:val="008419E1"/>
    <w:rsid w:val="00846565"/>
    <w:rsid w:val="00855B92"/>
    <w:rsid w:val="00856BB7"/>
    <w:rsid w:val="008570A8"/>
    <w:rsid w:val="00866C47"/>
    <w:rsid w:val="00874307"/>
    <w:rsid w:val="008747C2"/>
    <w:rsid w:val="008768AD"/>
    <w:rsid w:val="00877B9B"/>
    <w:rsid w:val="00881F0E"/>
    <w:rsid w:val="0088441B"/>
    <w:rsid w:val="00886B79"/>
    <w:rsid w:val="00892074"/>
    <w:rsid w:val="008926A2"/>
    <w:rsid w:val="008A0868"/>
    <w:rsid w:val="008A17BC"/>
    <w:rsid w:val="008A2536"/>
    <w:rsid w:val="008B52C8"/>
    <w:rsid w:val="008C18B6"/>
    <w:rsid w:val="008D0BE6"/>
    <w:rsid w:val="008D107F"/>
    <w:rsid w:val="008D2838"/>
    <w:rsid w:val="008D5B30"/>
    <w:rsid w:val="008D6538"/>
    <w:rsid w:val="008E122B"/>
    <w:rsid w:val="008E272E"/>
    <w:rsid w:val="008E4672"/>
    <w:rsid w:val="008E4EBA"/>
    <w:rsid w:val="008E5D95"/>
    <w:rsid w:val="008F1D46"/>
    <w:rsid w:val="008F3D71"/>
    <w:rsid w:val="008F4AFD"/>
    <w:rsid w:val="008F515A"/>
    <w:rsid w:val="00905B14"/>
    <w:rsid w:val="009071E3"/>
    <w:rsid w:val="0091034F"/>
    <w:rsid w:val="00913A57"/>
    <w:rsid w:val="009152A2"/>
    <w:rsid w:val="009249AB"/>
    <w:rsid w:val="00925528"/>
    <w:rsid w:val="00927751"/>
    <w:rsid w:val="00935C2F"/>
    <w:rsid w:val="00937930"/>
    <w:rsid w:val="009405BE"/>
    <w:rsid w:val="009418FE"/>
    <w:rsid w:val="009424E9"/>
    <w:rsid w:val="00946DDA"/>
    <w:rsid w:val="009500B7"/>
    <w:rsid w:val="0095179B"/>
    <w:rsid w:val="009573AD"/>
    <w:rsid w:val="00957969"/>
    <w:rsid w:val="0096485B"/>
    <w:rsid w:val="00966A87"/>
    <w:rsid w:val="00970A1F"/>
    <w:rsid w:val="00970ABA"/>
    <w:rsid w:val="00977857"/>
    <w:rsid w:val="00977CFB"/>
    <w:rsid w:val="0098214D"/>
    <w:rsid w:val="009823A0"/>
    <w:rsid w:val="00985CF4"/>
    <w:rsid w:val="009868DF"/>
    <w:rsid w:val="00990024"/>
    <w:rsid w:val="009915FE"/>
    <w:rsid w:val="0099195E"/>
    <w:rsid w:val="0099646F"/>
    <w:rsid w:val="009A0998"/>
    <w:rsid w:val="009A0C0C"/>
    <w:rsid w:val="009A2743"/>
    <w:rsid w:val="009A2D71"/>
    <w:rsid w:val="009B0618"/>
    <w:rsid w:val="009B3F7B"/>
    <w:rsid w:val="009B5650"/>
    <w:rsid w:val="009B6C3D"/>
    <w:rsid w:val="009C3045"/>
    <w:rsid w:val="009C3E40"/>
    <w:rsid w:val="009C458D"/>
    <w:rsid w:val="009C4D6D"/>
    <w:rsid w:val="009D0267"/>
    <w:rsid w:val="009D1ABA"/>
    <w:rsid w:val="009D434A"/>
    <w:rsid w:val="009D4768"/>
    <w:rsid w:val="009D5D47"/>
    <w:rsid w:val="009E1023"/>
    <w:rsid w:val="009E2134"/>
    <w:rsid w:val="009E4096"/>
    <w:rsid w:val="009E473A"/>
    <w:rsid w:val="009E73D8"/>
    <w:rsid w:val="009F13C3"/>
    <w:rsid w:val="009F1F78"/>
    <w:rsid w:val="009F3729"/>
    <w:rsid w:val="009F5701"/>
    <w:rsid w:val="009F6EE4"/>
    <w:rsid w:val="009F7521"/>
    <w:rsid w:val="00A0166E"/>
    <w:rsid w:val="00A017A3"/>
    <w:rsid w:val="00A02362"/>
    <w:rsid w:val="00A0525A"/>
    <w:rsid w:val="00A073DA"/>
    <w:rsid w:val="00A076DE"/>
    <w:rsid w:val="00A10C16"/>
    <w:rsid w:val="00A11F0E"/>
    <w:rsid w:val="00A12EF7"/>
    <w:rsid w:val="00A12F70"/>
    <w:rsid w:val="00A17385"/>
    <w:rsid w:val="00A211DD"/>
    <w:rsid w:val="00A231F4"/>
    <w:rsid w:val="00A23F68"/>
    <w:rsid w:val="00A2427A"/>
    <w:rsid w:val="00A24848"/>
    <w:rsid w:val="00A24BBD"/>
    <w:rsid w:val="00A25E65"/>
    <w:rsid w:val="00A26362"/>
    <w:rsid w:val="00A27383"/>
    <w:rsid w:val="00A337A1"/>
    <w:rsid w:val="00A37A33"/>
    <w:rsid w:val="00A37B20"/>
    <w:rsid w:val="00A37F3E"/>
    <w:rsid w:val="00A40F8F"/>
    <w:rsid w:val="00A42274"/>
    <w:rsid w:val="00A42A5C"/>
    <w:rsid w:val="00A44269"/>
    <w:rsid w:val="00A44E16"/>
    <w:rsid w:val="00A46A5F"/>
    <w:rsid w:val="00A54149"/>
    <w:rsid w:val="00A54B3B"/>
    <w:rsid w:val="00A572C3"/>
    <w:rsid w:val="00A5781D"/>
    <w:rsid w:val="00A61DF5"/>
    <w:rsid w:val="00A655CA"/>
    <w:rsid w:val="00A67C2D"/>
    <w:rsid w:val="00A927FF"/>
    <w:rsid w:val="00A92EEB"/>
    <w:rsid w:val="00A954A4"/>
    <w:rsid w:val="00A96ED0"/>
    <w:rsid w:val="00AA1CCC"/>
    <w:rsid w:val="00AA47BC"/>
    <w:rsid w:val="00AA5117"/>
    <w:rsid w:val="00AA5956"/>
    <w:rsid w:val="00AB6FE9"/>
    <w:rsid w:val="00AB7728"/>
    <w:rsid w:val="00AC4960"/>
    <w:rsid w:val="00AC623F"/>
    <w:rsid w:val="00AC6B81"/>
    <w:rsid w:val="00AD232B"/>
    <w:rsid w:val="00AD2DB3"/>
    <w:rsid w:val="00AE2254"/>
    <w:rsid w:val="00AE5ED6"/>
    <w:rsid w:val="00AE7229"/>
    <w:rsid w:val="00AF0535"/>
    <w:rsid w:val="00B022B3"/>
    <w:rsid w:val="00B04316"/>
    <w:rsid w:val="00B14DC0"/>
    <w:rsid w:val="00B17C51"/>
    <w:rsid w:val="00B235CE"/>
    <w:rsid w:val="00B24291"/>
    <w:rsid w:val="00B248FA"/>
    <w:rsid w:val="00B36690"/>
    <w:rsid w:val="00B36BF7"/>
    <w:rsid w:val="00B36FBA"/>
    <w:rsid w:val="00B37BC2"/>
    <w:rsid w:val="00B42479"/>
    <w:rsid w:val="00B518A6"/>
    <w:rsid w:val="00B5268D"/>
    <w:rsid w:val="00B52CB1"/>
    <w:rsid w:val="00B55074"/>
    <w:rsid w:val="00B57939"/>
    <w:rsid w:val="00B60C1D"/>
    <w:rsid w:val="00B62B5D"/>
    <w:rsid w:val="00B64F21"/>
    <w:rsid w:val="00B66901"/>
    <w:rsid w:val="00B70143"/>
    <w:rsid w:val="00B71E8E"/>
    <w:rsid w:val="00B736B3"/>
    <w:rsid w:val="00B742A7"/>
    <w:rsid w:val="00B765E6"/>
    <w:rsid w:val="00B80312"/>
    <w:rsid w:val="00B91533"/>
    <w:rsid w:val="00B91794"/>
    <w:rsid w:val="00B92585"/>
    <w:rsid w:val="00B93D41"/>
    <w:rsid w:val="00B9459A"/>
    <w:rsid w:val="00B97D0B"/>
    <w:rsid w:val="00B97FE3"/>
    <w:rsid w:val="00BA1B52"/>
    <w:rsid w:val="00BA5337"/>
    <w:rsid w:val="00BA6D5F"/>
    <w:rsid w:val="00BB08B3"/>
    <w:rsid w:val="00BB0A01"/>
    <w:rsid w:val="00BB0A7F"/>
    <w:rsid w:val="00BB20C1"/>
    <w:rsid w:val="00BB3C60"/>
    <w:rsid w:val="00BB7C77"/>
    <w:rsid w:val="00BC29DC"/>
    <w:rsid w:val="00BC6021"/>
    <w:rsid w:val="00BC6695"/>
    <w:rsid w:val="00BC69F0"/>
    <w:rsid w:val="00BC7A1C"/>
    <w:rsid w:val="00BD1D42"/>
    <w:rsid w:val="00BD5C71"/>
    <w:rsid w:val="00BD6164"/>
    <w:rsid w:val="00BE0822"/>
    <w:rsid w:val="00BE25B5"/>
    <w:rsid w:val="00BE64ED"/>
    <w:rsid w:val="00BE7B2B"/>
    <w:rsid w:val="00BF47C7"/>
    <w:rsid w:val="00BF4C1C"/>
    <w:rsid w:val="00BF7E51"/>
    <w:rsid w:val="00BF7FDB"/>
    <w:rsid w:val="00C05C35"/>
    <w:rsid w:val="00C10535"/>
    <w:rsid w:val="00C1192F"/>
    <w:rsid w:val="00C11E75"/>
    <w:rsid w:val="00C12E59"/>
    <w:rsid w:val="00C14BF1"/>
    <w:rsid w:val="00C1617E"/>
    <w:rsid w:val="00C205AB"/>
    <w:rsid w:val="00C23DEF"/>
    <w:rsid w:val="00C23F9A"/>
    <w:rsid w:val="00C2726B"/>
    <w:rsid w:val="00C30EF5"/>
    <w:rsid w:val="00C31468"/>
    <w:rsid w:val="00C31D51"/>
    <w:rsid w:val="00C430E9"/>
    <w:rsid w:val="00C4376E"/>
    <w:rsid w:val="00C44656"/>
    <w:rsid w:val="00C50853"/>
    <w:rsid w:val="00C5119C"/>
    <w:rsid w:val="00C5284E"/>
    <w:rsid w:val="00C6059E"/>
    <w:rsid w:val="00C616BD"/>
    <w:rsid w:val="00C6528F"/>
    <w:rsid w:val="00C65A8F"/>
    <w:rsid w:val="00C7001A"/>
    <w:rsid w:val="00C70701"/>
    <w:rsid w:val="00C74E4E"/>
    <w:rsid w:val="00C802B1"/>
    <w:rsid w:val="00C90A6F"/>
    <w:rsid w:val="00C93C6A"/>
    <w:rsid w:val="00C94703"/>
    <w:rsid w:val="00C95457"/>
    <w:rsid w:val="00C95798"/>
    <w:rsid w:val="00C95AA1"/>
    <w:rsid w:val="00C97DB9"/>
    <w:rsid w:val="00CA1F73"/>
    <w:rsid w:val="00CA3B4D"/>
    <w:rsid w:val="00CB292C"/>
    <w:rsid w:val="00CB2B45"/>
    <w:rsid w:val="00CB393B"/>
    <w:rsid w:val="00CB409B"/>
    <w:rsid w:val="00CB6850"/>
    <w:rsid w:val="00CC14D3"/>
    <w:rsid w:val="00CC44D9"/>
    <w:rsid w:val="00CC4696"/>
    <w:rsid w:val="00CC6032"/>
    <w:rsid w:val="00CD039C"/>
    <w:rsid w:val="00CD09E0"/>
    <w:rsid w:val="00CD585A"/>
    <w:rsid w:val="00CD71E7"/>
    <w:rsid w:val="00CE1659"/>
    <w:rsid w:val="00CE3460"/>
    <w:rsid w:val="00CF23A5"/>
    <w:rsid w:val="00CF3110"/>
    <w:rsid w:val="00CF50F7"/>
    <w:rsid w:val="00CF5101"/>
    <w:rsid w:val="00D00580"/>
    <w:rsid w:val="00D03E8B"/>
    <w:rsid w:val="00D052F3"/>
    <w:rsid w:val="00D07460"/>
    <w:rsid w:val="00D13B76"/>
    <w:rsid w:val="00D16C64"/>
    <w:rsid w:val="00D238AA"/>
    <w:rsid w:val="00D26B61"/>
    <w:rsid w:val="00D27C78"/>
    <w:rsid w:val="00D31902"/>
    <w:rsid w:val="00D32742"/>
    <w:rsid w:val="00D33177"/>
    <w:rsid w:val="00D335B6"/>
    <w:rsid w:val="00D35B99"/>
    <w:rsid w:val="00D43369"/>
    <w:rsid w:val="00D4361C"/>
    <w:rsid w:val="00D44AB4"/>
    <w:rsid w:val="00D44F1A"/>
    <w:rsid w:val="00D51ECA"/>
    <w:rsid w:val="00D539F7"/>
    <w:rsid w:val="00D54813"/>
    <w:rsid w:val="00D55473"/>
    <w:rsid w:val="00D5576D"/>
    <w:rsid w:val="00D56DA2"/>
    <w:rsid w:val="00D61FFB"/>
    <w:rsid w:val="00D640B7"/>
    <w:rsid w:val="00D7770C"/>
    <w:rsid w:val="00D80D7E"/>
    <w:rsid w:val="00D8104D"/>
    <w:rsid w:val="00D83C78"/>
    <w:rsid w:val="00D841F7"/>
    <w:rsid w:val="00D84E8D"/>
    <w:rsid w:val="00D87F4F"/>
    <w:rsid w:val="00D87F60"/>
    <w:rsid w:val="00D92249"/>
    <w:rsid w:val="00D93553"/>
    <w:rsid w:val="00DA0FA2"/>
    <w:rsid w:val="00DA3A3F"/>
    <w:rsid w:val="00DA718B"/>
    <w:rsid w:val="00DB02C3"/>
    <w:rsid w:val="00DB2668"/>
    <w:rsid w:val="00DB4CAF"/>
    <w:rsid w:val="00DC3B6B"/>
    <w:rsid w:val="00DC6B46"/>
    <w:rsid w:val="00DD1C26"/>
    <w:rsid w:val="00DD37F1"/>
    <w:rsid w:val="00DD3DC5"/>
    <w:rsid w:val="00DD47C9"/>
    <w:rsid w:val="00DE0505"/>
    <w:rsid w:val="00DE2949"/>
    <w:rsid w:val="00DE52E9"/>
    <w:rsid w:val="00DE633C"/>
    <w:rsid w:val="00DE7C19"/>
    <w:rsid w:val="00DF10B0"/>
    <w:rsid w:val="00DF52E9"/>
    <w:rsid w:val="00E027C7"/>
    <w:rsid w:val="00E1058B"/>
    <w:rsid w:val="00E10C71"/>
    <w:rsid w:val="00E147C1"/>
    <w:rsid w:val="00E16537"/>
    <w:rsid w:val="00E174D3"/>
    <w:rsid w:val="00E17580"/>
    <w:rsid w:val="00E24B67"/>
    <w:rsid w:val="00E25561"/>
    <w:rsid w:val="00E258E8"/>
    <w:rsid w:val="00E25EDF"/>
    <w:rsid w:val="00E33819"/>
    <w:rsid w:val="00E33FCE"/>
    <w:rsid w:val="00E3451D"/>
    <w:rsid w:val="00E34B78"/>
    <w:rsid w:val="00E35BB7"/>
    <w:rsid w:val="00E36587"/>
    <w:rsid w:val="00E43004"/>
    <w:rsid w:val="00E4360F"/>
    <w:rsid w:val="00E516D9"/>
    <w:rsid w:val="00E546D0"/>
    <w:rsid w:val="00E54C49"/>
    <w:rsid w:val="00E55C28"/>
    <w:rsid w:val="00E5780A"/>
    <w:rsid w:val="00E64466"/>
    <w:rsid w:val="00E67D95"/>
    <w:rsid w:val="00E74407"/>
    <w:rsid w:val="00E74E92"/>
    <w:rsid w:val="00E754C9"/>
    <w:rsid w:val="00E8078D"/>
    <w:rsid w:val="00E80A4C"/>
    <w:rsid w:val="00E84D00"/>
    <w:rsid w:val="00E922A8"/>
    <w:rsid w:val="00E95E6C"/>
    <w:rsid w:val="00EB6F11"/>
    <w:rsid w:val="00ED0BE4"/>
    <w:rsid w:val="00ED4B3D"/>
    <w:rsid w:val="00ED5304"/>
    <w:rsid w:val="00ED5BDA"/>
    <w:rsid w:val="00ED666D"/>
    <w:rsid w:val="00EE7B24"/>
    <w:rsid w:val="00EE7B29"/>
    <w:rsid w:val="00EF220F"/>
    <w:rsid w:val="00EF48C4"/>
    <w:rsid w:val="00EF62B3"/>
    <w:rsid w:val="00F042DE"/>
    <w:rsid w:val="00F045AD"/>
    <w:rsid w:val="00F048F8"/>
    <w:rsid w:val="00F07A22"/>
    <w:rsid w:val="00F07C54"/>
    <w:rsid w:val="00F12A9D"/>
    <w:rsid w:val="00F15B5C"/>
    <w:rsid w:val="00F2252C"/>
    <w:rsid w:val="00F315A1"/>
    <w:rsid w:val="00F36D55"/>
    <w:rsid w:val="00F378C2"/>
    <w:rsid w:val="00F40B1B"/>
    <w:rsid w:val="00F44717"/>
    <w:rsid w:val="00F44EA3"/>
    <w:rsid w:val="00F51D43"/>
    <w:rsid w:val="00F5388D"/>
    <w:rsid w:val="00F611F4"/>
    <w:rsid w:val="00F62E14"/>
    <w:rsid w:val="00F640E0"/>
    <w:rsid w:val="00F70231"/>
    <w:rsid w:val="00F7298D"/>
    <w:rsid w:val="00F73768"/>
    <w:rsid w:val="00F7446F"/>
    <w:rsid w:val="00F76244"/>
    <w:rsid w:val="00F77ECD"/>
    <w:rsid w:val="00F83F7F"/>
    <w:rsid w:val="00F84620"/>
    <w:rsid w:val="00F9760E"/>
    <w:rsid w:val="00F978F0"/>
    <w:rsid w:val="00FA41D2"/>
    <w:rsid w:val="00FA71AD"/>
    <w:rsid w:val="00FB33C8"/>
    <w:rsid w:val="00FC04AC"/>
    <w:rsid w:val="00FC3FF6"/>
    <w:rsid w:val="00FD11DC"/>
    <w:rsid w:val="00FD4125"/>
    <w:rsid w:val="00FD5B3F"/>
    <w:rsid w:val="00FE199F"/>
    <w:rsid w:val="00FE7CE9"/>
    <w:rsid w:val="00FF50CF"/>
    <w:rsid w:val="03E22EC2"/>
    <w:rsid w:val="040B3942"/>
    <w:rsid w:val="041A470F"/>
    <w:rsid w:val="05AA75BB"/>
    <w:rsid w:val="06493731"/>
    <w:rsid w:val="070C793A"/>
    <w:rsid w:val="074F14E5"/>
    <w:rsid w:val="08FB0962"/>
    <w:rsid w:val="0A186F4B"/>
    <w:rsid w:val="0A3A5264"/>
    <w:rsid w:val="0C026D4E"/>
    <w:rsid w:val="0C5A3194"/>
    <w:rsid w:val="0C672FE2"/>
    <w:rsid w:val="0DF32DFE"/>
    <w:rsid w:val="100532A6"/>
    <w:rsid w:val="10B66999"/>
    <w:rsid w:val="15A11B23"/>
    <w:rsid w:val="160F5122"/>
    <w:rsid w:val="16D866F9"/>
    <w:rsid w:val="1A4B15C6"/>
    <w:rsid w:val="1B2202C9"/>
    <w:rsid w:val="1B5D7127"/>
    <w:rsid w:val="1BBC01ED"/>
    <w:rsid w:val="1BC6476D"/>
    <w:rsid w:val="1C215C73"/>
    <w:rsid w:val="1D632252"/>
    <w:rsid w:val="1E772049"/>
    <w:rsid w:val="1FBE61F5"/>
    <w:rsid w:val="23357006"/>
    <w:rsid w:val="23C270E2"/>
    <w:rsid w:val="23D666CA"/>
    <w:rsid w:val="245B2E4C"/>
    <w:rsid w:val="24FD68E2"/>
    <w:rsid w:val="2BB9248A"/>
    <w:rsid w:val="2DAE6CC7"/>
    <w:rsid w:val="2DCB0ADD"/>
    <w:rsid w:val="2E674B9B"/>
    <w:rsid w:val="3493275C"/>
    <w:rsid w:val="34D23F87"/>
    <w:rsid w:val="34F5037C"/>
    <w:rsid w:val="352815B6"/>
    <w:rsid w:val="36AE2473"/>
    <w:rsid w:val="37E423CD"/>
    <w:rsid w:val="3B600DC5"/>
    <w:rsid w:val="3B861911"/>
    <w:rsid w:val="3CCC4761"/>
    <w:rsid w:val="3D014C31"/>
    <w:rsid w:val="3E0A7751"/>
    <w:rsid w:val="3EF77752"/>
    <w:rsid w:val="41652349"/>
    <w:rsid w:val="420009FA"/>
    <w:rsid w:val="43032425"/>
    <w:rsid w:val="43A818F8"/>
    <w:rsid w:val="440966A3"/>
    <w:rsid w:val="478A59F0"/>
    <w:rsid w:val="48687D45"/>
    <w:rsid w:val="499308F9"/>
    <w:rsid w:val="49D276E9"/>
    <w:rsid w:val="4BF31B91"/>
    <w:rsid w:val="4CD204EE"/>
    <w:rsid w:val="4D5C2037"/>
    <w:rsid w:val="4D6F2DC0"/>
    <w:rsid w:val="4DEF3C7E"/>
    <w:rsid w:val="4E064C11"/>
    <w:rsid w:val="50745420"/>
    <w:rsid w:val="52E3534E"/>
    <w:rsid w:val="531751C3"/>
    <w:rsid w:val="554B075A"/>
    <w:rsid w:val="555E5D45"/>
    <w:rsid w:val="56EE6B74"/>
    <w:rsid w:val="579A6E39"/>
    <w:rsid w:val="58F401C5"/>
    <w:rsid w:val="59E676E4"/>
    <w:rsid w:val="5B515AF3"/>
    <w:rsid w:val="5BCA10EF"/>
    <w:rsid w:val="5C9F51AD"/>
    <w:rsid w:val="5E043856"/>
    <w:rsid w:val="5EFD4742"/>
    <w:rsid w:val="5FF61FFC"/>
    <w:rsid w:val="63A27C9C"/>
    <w:rsid w:val="64AD7B3B"/>
    <w:rsid w:val="65E35046"/>
    <w:rsid w:val="691149B0"/>
    <w:rsid w:val="699C77AE"/>
    <w:rsid w:val="69B71C0E"/>
    <w:rsid w:val="6A4E244E"/>
    <w:rsid w:val="6AD83DC0"/>
    <w:rsid w:val="6B21188B"/>
    <w:rsid w:val="6BEF2E88"/>
    <w:rsid w:val="6E5318E1"/>
    <w:rsid w:val="72E623F2"/>
    <w:rsid w:val="7B9D3B28"/>
    <w:rsid w:val="B7777055"/>
    <w:rsid w:val="FB7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adjustRightInd w:val="0"/>
      <w:snapToGrid w:val="0"/>
      <w:jc w:val="center"/>
    </w:pPr>
    <w:rPr>
      <w:rFonts w:ascii="Times New Roman" w:hAnsi="Times New Roman"/>
      <w:b/>
      <w:bCs/>
      <w:sz w:val="44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黑体"/>
    </w:rPr>
  </w:style>
  <w:style w:type="paragraph" w:styleId="5">
    <w:name w:val="Plain Text"/>
    <w:link w:val="21"/>
    <w:unhideWhenUsed/>
    <w:qFormat/>
    <w:uiPriority w:val="99"/>
    <w:pPr>
      <w:widowControl w:val="0"/>
      <w:ind w:firstLine="200" w:firstLineChars="200"/>
      <w:jc w:val="both"/>
    </w:pPr>
    <w:rPr>
      <w:rFonts w:ascii="方正黑体_GBK" w:hAnsi="方正黑体_GBK" w:eastAsia="方正仿宋_GBK" w:cs="Times New Roman"/>
      <w:kern w:val="2"/>
      <w:sz w:val="32"/>
      <w:szCs w:val="21"/>
      <w:lang w:val="en-US" w:eastAsia="zh-CN" w:bidi="ar-SA"/>
    </w:r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12"/>
    <w:link w:val="6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框文本 字符"/>
    <w:basedOn w:val="12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正文文本 字符"/>
    <w:basedOn w:val="12"/>
    <w:link w:val="3"/>
    <w:qFormat/>
    <w:uiPriority w:val="0"/>
    <w:rPr>
      <w:rFonts w:ascii="Times New Roman" w:hAnsi="Times New Roman" w:eastAsia="宋体" w:cs="Times New Roman"/>
      <w:b/>
      <w:bCs/>
      <w:kern w:val="2"/>
      <w:sz w:val="44"/>
      <w:szCs w:val="24"/>
    </w:rPr>
  </w:style>
  <w:style w:type="paragraph" w:customStyle="1" w:styleId="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/>
      <w:spacing w:val="4"/>
      <w:kern w:val="32"/>
      <w:sz w:val="32"/>
      <w:szCs w:val="24"/>
    </w:rPr>
  </w:style>
  <w:style w:type="paragraph" w:customStyle="1" w:styleId="20">
    <w:name w:val="纯文本1"/>
    <w:basedOn w:val="1"/>
    <w:qFormat/>
    <w:uiPriority w:val="0"/>
    <w:pPr>
      <w:ind w:firstLine="648" w:firstLineChars="200"/>
    </w:pPr>
    <w:rPr>
      <w:rFonts w:ascii="方正黑体_GBK" w:hAnsi="Courier New" w:eastAsiaTheme="minorEastAsia" w:cstheme="minorBidi"/>
      <w:szCs w:val="24"/>
    </w:rPr>
  </w:style>
  <w:style w:type="character" w:customStyle="1" w:styleId="21">
    <w:name w:val="纯文本 字符"/>
    <w:basedOn w:val="12"/>
    <w:link w:val="5"/>
    <w:qFormat/>
    <w:uiPriority w:val="99"/>
    <w:rPr>
      <w:rFonts w:ascii="方正黑体_GBK" w:hAnsi="方正黑体_GBK" w:eastAsia="方正仿宋_GBK" w:cs="Times New Roman"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242</Words>
  <Characters>1384</Characters>
  <Lines>11</Lines>
  <Paragraphs>3</Paragraphs>
  <TotalTime>0</TotalTime>
  <ScaleCrop>false</ScaleCrop>
  <LinksUpToDate>false</LinksUpToDate>
  <CharactersWithSpaces>1623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2022-12-14T19:52:00Z</dcterms:created>
  <dc:creator>rfbzcp</dc:creator>
  <cp:lastModifiedBy>guest</cp:lastModifiedBy>
  <cp:lastPrinted>2021-02-26T09:51:00Z</cp:lastPrinted>
  <dcterms:modified xsi:type="dcterms:W3CDTF">2022-12-22T14:25:36Z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