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98" w:lineRule="exact"/>
        <w:ind w:left="3096"/>
        <w:rPr>
          <w:lang w:eastAsia="zh-CN"/>
        </w:rPr>
      </w:pPr>
      <w:r>
        <w:rPr>
          <w:w w:val="95"/>
          <w:lang w:eastAsia="zh-CN"/>
        </w:rPr>
        <w:t>重庆市基本养老保险领待人员数据信息维护申报表</w:t>
      </w:r>
    </w:p>
    <w:tbl>
      <w:tblPr>
        <w:tblStyle w:val="7"/>
        <w:tblpPr w:leftFromText="180" w:rightFromText="180" w:vertAnchor="text" w:horzAnchor="page" w:tblpX="701" w:tblpY="396"/>
        <w:tblOverlap w:val="never"/>
        <w:tblW w:w="1561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248"/>
        <w:gridCol w:w="1109"/>
        <w:gridCol w:w="1531"/>
        <w:gridCol w:w="2594"/>
        <w:gridCol w:w="2693"/>
        <w:gridCol w:w="992"/>
        <w:gridCol w:w="1560"/>
        <w:gridCol w:w="1701"/>
        <w:gridCol w:w="168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504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1"/>
              <w:spacing w:before="159" w:line="350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24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2"/>
              <w:jc w:val="center"/>
              <w:rPr>
                <w:sz w:val="21"/>
              </w:rPr>
            </w:pPr>
          </w:p>
          <w:p>
            <w:pPr>
              <w:pStyle w:val="11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个人编号</w:t>
            </w:r>
          </w:p>
        </w:tc>
        <w:tc>
          <w:tcPr>
            <w:tcW w:w="110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2"/>
              <w:jc w:val="center"/>
              <w:rPr>
                <w:sz w:val="21"/>
              </w:rPr>
            </w:pPr>
          </w:p>
          <w:p>
            <w:pPr>
              <w:pStyle w:val="11"/>
              <w:ind w:left="307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370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tabs>
                <w:tab w:val="left" w:pos="479"/>
                <w:tab w:val="left" w:pos="959"/>
                <w:tab w:val="left" w:pos="1559"/>
              </w:tabs>
              <w:spacing w:line="31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护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容</w:t>
            </w:r>
          </w:p>
        </w:tc>
        <w:tc>
          <w:tcPr>
            <w:tcW w:w="170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8"/>
              </w:rPr>
            </w:pPr>
          </w:p>
          <w:p>
            <w:pPr>
              <w:pStyle w:val="11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相关材料名称</w:t>
            </w:r>
          </w:p>
        </w:tc>
        <w:tc>
          <w:tcPr>
            <w:tcW w:w="1681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pStyle w:val="11"/>
              <w:ind w:left="613" w:right="604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exact"/>
        </w:trPr>
        <w:tc>
          <w:tcPr>
            <w:tcW w:w="504" w:type="dxa"/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25" w:lineRule="exact"/>
              <w:ind w:left="499" w:right="501"/>
              <w:jc w:val="center"/>
              <w:rPr>
                <w:sz w:val="24"/>
              </w:rPr>
            </w:pPr>
            <w:r>
              <w:rPr>
                <w:sz w:val="24"/>
              </w:rPr>
              <w:t>维护</w:t>
            </w:r>
          </w:p>
          <w:p>
            <w:pPr>
              <w:pStyle w:val="11"/>
              <w:spacing w:line="352" w:lineRule="exact"/>
              <w:ind w:left="499" w:right="501"/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49"/>
              <w:jc w:val="center"/>
              <w:rPr>
                <w:sz w:val="24"/>
              </w:rPr>
            </w:pPr>
            <w:r>
              <w:rPr>
                <w:sz w:val="24"/>
              </w:rPr>
              <w:t>维护前数据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49"/>
              <w:jc w:val="center"/>
              <w:rPr>
                <w:sz w:val="24"/>
              </w:rPr>
            </w:pPr>
            <w:r>
              <w:rPr>
                <w:sz w:val="24"/>
              </w:rPr>
              <w:t>维护后数据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49"/>
              <w:jc w:val="center"/>
              <w:rPr>
                <w:sz w:val="24"/>
              </w:rPr>
            </w:pPr>
            <w:r>
              <w:rPr>
                <w:sz w:val="24"/>
              </w:rPr>
              <w:t>差额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25" w:lineRule="exact"/>
              <w:ind w:left="256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执行时间</w:t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1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504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5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5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5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5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5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5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504" w:type="dxa"/>
            <w:tcBorders>
              <w:top w:val="single" w:color="000000" w:sz="4" w:space="0"/>
              <w:right w:val="single" w:color="000000" w:sz="4" w:space="0"/>
            </w:tcBorders>
          </w:tcPr>
          <w:p/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</w:tcBorders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0" w:hRule="exact"/>
        </w:trPr>
        <w:tc>
          <w:tcPr>
            <w:tcW w:w="4392" w:type="dxa"/>
            <w:gridSpan w:val="4"/>
            <w:tcBorders>
              <w:right w:val="single" w:color="000000" w:sz="4" w:space="0"/>
            </w:tcBorders>
          </w:tcPr>
          <w:p>
            <w:pPr>
              <w:pStyle w:val="11"/>
              <w:spacing w:before="1"/>
              <w:rPr>
                <w:sz w:val="18"/>
                <w:lang w:eastAsia="zh-CN"/>
              </w:rPr>
            </w:pPr>
          </w:p>
          <w:p>
            <w:pPr>
              <w:pStyle w:val="11"/>
              <w:ind w:left="9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参保单位申报意见：</w:t>
            </w:r>
          </w:p>
          <w:p>
            <w:pPr>
              <w:pStyle w:val="11"/>
              <w:rPr>
                <w:sz w:val="26"/>
                <w:lang w:eastAsia="zh-CN"/>
              </w:rPr>
            </w:pPr>
          </w:p>
          <w:p>
            <w:pPr>
              <w:pStyle w:val="11"/>
              <w:spacing w:before="5"/>
              <w:rPr>
                <w:sz w:val="29"/>
                <w:lang w:eastAsia="zh-CN"/>
              </w:rPr>
            </w:pPr>
          </w:p>
          <w:p>
            <w:pPr>
              <w:pStyle w:val="11"/>
              <w:tabs>
                <w:tab w:val="left" w:pos="2251"/>
              </w:tabs>
              <w:ind w:left="9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部门负责人：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经办人：</w:t>
            </w:r>
          </w:p>
          <w:p>
            <w:pPr>
              <w:pStyle w:val="11"/>
              <w:tabs>
                <w:tab w:val="left" w:pos="3211"/>
                <w:tab w:val="left" w:pos="3811"/>
              </w:tabs>
              <w:spacing w:before="11"/>
              <w:ind w:left="2611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5287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6"/>
                <w:lang w:eastAsia="zh-CN"/>
              </w:rPr>
            </w:pPr>
          </w:p>
          <w:p>
            <w:pPr>
              <w:pStyle w:val="11"/>
              <w:spacing w:before="3"/>
              <w:rPr>
                <w:lang w:eastAsia="zh-CN"/>
              </w:rPr>
            </w:pPr>
          </w:p>
          <w:p>
            <w:pPr>
              <w:pStyle w:val="11"/>
              <w:ind w:left="103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社保经办机构意见：</w:t>
            </w:r>
          </w:p>
          <w:p>
            <w:pPr>
              <w:pStyle w:val="11"/>
              <w:rPr>
                <w:sz w:val="26"/>
                <w:lang w:eastAsia="zh-CN"/>
              </w:rPr>
            </w:pPr>
          </w:p>
          <w:p>
            <w:pPr>
              <w:pStyle w:val="11"/>
              <w:spacing w:before="1"/>
              <w:rPr>
                <w:sz w:val="26"/>
                <w:lang w:eastAsia="zh-CN"/>
              </w:rPr>
            </w:pPr>
          </w:p>
          <w:p>
            <w:pPr>
              <w:pStyle w:val="11"/>
              <w:tabs>
                <w:tab w:val="left" w:pos="2863"/>
              </w:tabs>
              <w:ind w:left="103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部门负责人：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经办人：</w:t>
            </w:r>
          </w:p>
          <w:p>
            <w:pPr>
              <w:pStyle w:val="11"/>
              <w:tabs>
                <w:tab w:val="left" w:pos="3943"/>
                <w:tab w:val="left" w:pos="4543"/>
              </w:tabs>
              <w:spacing w:before="205"/>
              <w:ind w:left="3343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5934" w:type="dxa"/>
            <w:gridSpan w:val="4"/>
            <w:tcBorders>
              <w:left w:val="single" w:color="000000" w:sz="4" w:space="0"/>
            </w:tcBorders>
          </w:tcPr>
          <w:p>
            <w:pPr>
              <w:pStyle w:val="11"/>
              <w:rPr>
                <w:sz w:val="26"/>
                <w:lang w:eastAsia="zh-CN"/>
              </w:rPr>
            </w:pPr>
          </w:p>
          <w:p>
            <w:pPr>
              <w:pStyle w:val="11"/>
              <w:spacing w:before="3"/>
              <w:rPr>
                <w:lang w:eastAsia="zh-CN"/>
              </w:rPr>
            </w:pPr>
          </w:p>
          <w:p>
            <w:pPr>
              <w:pStyle w:val="11"/>
              <w:ind w:left="103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人力资源和社会保障局审批意见：</w:t>
            </w:r>
          </w:p>
          <w:p>
            <w:pPr>
              <w:pStyle w:val="11"/>
              <w:rPr>
                <w:sz w:val="26"/>
                <w:lang w:eastAsia="zh-CN"/>
              </w:rPr>
            </w:pPr>
          </w:p>
          <w:p>
            <w:pPr>
              <w:pStyle w:val="11"/>
              <w:spacing w:before="1"/>
              <w:rPr>
                <w:sz w:val="26"/>
                <w:lang w:eastAsia="zh-CN"/>
              </w:rPr>
            </w:pPr>
          </w:p>
          <w:p>
            <w:pPr>
              <w:pStyle w:val="11"/>
              <w:tabs>
                <w:tab w:val="left" w:pos="1903"/>
              </w:tabs>
              <w:ind w:left="103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部门负责人：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经办人：</w:t>
            </w:r>
          </w:p>
          <w:p>
            <w:pPr>
              <w:pStyle w:val="11"/>
              <w:tabs>
                <w:tab w:val="left" w:pos="3343"/>
                <w:tab w:val="left" w:pos="3943"/>
              </w:tabs>
              <w:spacing w:before="205"/>
              <w:ind w:left="2743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月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日</w:t>
            </w:r>
          </w:p>
        </w:tc>
      </w:tr>
    </w:tbl>
    <w:p>
      <w:pPr>
        <w:pStyle w:val="9"/>
        <w:tabs>
          <w:tab w:val="left" w:pos="11877"/>
        </w:tabs>
        <w:spacing w:before="137" w:after="57"/>
        <w:rPr>
          <w:lang w:eastAsia="zh-CN"/>
        </w:rPr>
      </w:pPr>
      <w:r>
        <w:rPr>
          <w:lang w:eastAsia="zh-CN"/>
        </w:rPr>
        <w:t>单位名称（盖章）：</w:t>
      </w:r>
      <w:r>
        <w:rPr>
          <w:lang w:eastAsia="zh-CN"/>
        </w:rPr>
        <w:tab/>
      </w:r>
      <w:r>
        <w:rPr>
          <w:lang w:eastAsia="zh-CN"/>
        </w:rPr>
        <w:t>单位编码：</w:t>
      </w:r>
    </w:p>
    <w:p>
      <w:pPr>
        <w:pStyle w:val="2"/>
        <w:spacing w:line="223" w:lineRule="exact"/>
        <w:ind w:right="3758"/>
        <w:jc w:val="right"/>
        <w:rPr>
          <w:lang w:eastAsia="zh-CN"/>
        </w:rPr>
      </w:pPr>
      <w:r>
        <w:rPr>
          <w:lang w:eastAsia="zh-CN"/>
        </w:rPr>
        <w:t>相关材料附页</w:t>
      </w:r>
    </w:p>
    <w:p>
      <w:pPr>
        <w:pStyle w:val="2"/>
        <w:spacing w:line="252" w:lineRule="exact"/>
        <w:ind w:left="417"/>
        <w:rPr>
          <w:lang w:eastAsia="zh-CN"/>
        </w:rPr>
      </w:pPr>
      <w:r>
        <w:rPr>
          <w:lang w:eastAsia="zh-CN"/>
        </w:rPr>
        <w:t>注：</w:t>
      </w:r>
      <w:r>
        <w:rPr>
          <w:rFonts w:ascii="Times New Roman" w:eastAsia="Times New Roman"/>
          <w:lang w:eastAsia="zh-CN"/>
        </w:rPr>
        <w:t xml:space="preserve">1.  </w:t>
      </w:r>
      <w:r>
        <w:rPr>
          <w:lang w:eastAsia="zh-CN"/>
        </w:rPr>
        <w:t>本表由参保单位填写。</w:t>
      </w:r>
    </w:p>
    <w:p>
      <w:pPr>
        <w:pStyle w:val="10"/>
        <w:numPr>
          <w:ilvl w:val="0"/>
          <w:numId w:val="1"/>
        </w:numPr>
        <w:tabs>
          <w:tab w:val="left" w:pos="1004"/>
        </w:tabs>
        <w:rPr>
          <w:sz w:val="18"/>
          <w:lang w:eastAsia="zh-CN"/>
        </w:rPr>
      </w:pPr>
      <w:r>
        <w:rPr>
          <w:sz w:val="18"/>
          <w:lang w:eastAsia="zh-CN"/>
        </w:rPr>
        <w:t>企业职工养老保险领待人员涉及出生时间、参加工作时间、退休时间等基础信息变更后影响基本养老待遇的，应报同级人力资源和社会保障局审批。</w:t>
      </w:r>
    </w:p>
    <w:p>
      <w:pPr>
        <w:pStyle w:val="10"/>
        <w:numPr>
          <w:ilvl w:val="0"/>
          <w:numId w:val="1"/>
        </w:numPr>
        <w:tabs>
          <w:tab w:val="left" w:pos="1004"/>
        </w:tabs>
        <w:spacing w:line="240" w:lineRule="exact"/>
        <w:rPr>
          <w:sz w:val="18"/>
          <w:lang w:eastAsia="zh-CN"/>
        </w:rPr>
      </w:pPr>
      <w:r>
        <w:rPr>
          <w:spacing w:val="-1"/>
          <w:w w:val="95"/>
          <w:sz w:val="18"/>
          <w:lang w:eastAsia="zh-CN"/>
        </w:rPr>
        <w:t>机关事业单位退休人员维护银行账户的，需在备注栏注明</w:t>
      </w:r>
      <w:r>
        <w:rPr>
          <w:rFonts w:ascii="Times New Roman" w:hAnsi="Times New Roman" w:eastAsia="Times New Roman"/>
          <w:w w:val="95"/>
          <w:sz w:val="18"/>
          <w:lang w:eastAsia="zh-CN"/>
        </w:rPr>
        <w:t>“</w:t>
      </w:r>
      <w:r>
        <w:rPr>
          <w:w w:val="95"/>
          <w:sz w:val="18"/>
          <w:lang w:eastAsia="zh-CN"/>
        </w:rPr>
        <w:t>卡一或卡二</w:t>
      </w:r>
      <w:r>
        <w:rPr>
          <w:rFonts w:ascii="Times New Roman" w:hAnsi="Times New Roman" w:eastAsia="Times New Roman"/>
          <w:w w:val="95"/>
          <w:sz w:val="18"/>
          <w:lang w:eastAsia="zh-CN"/>
        </w:rPr>
        <w:t>”</w:t>
      </w:r>
      <w:r>
        <w:rPr>
          <w:w w:val="95"/>
          <w:sz w:val="18"/>
          <w:lang w:eastAsia="zh-CN"/>
        </w:rPr>
        <w:t>及</w:t>
      </w:r>
      <w:r>
        <w:rPr>
          <w:rFonts w:ascii="Times New Roman" w:hAnsi="Times New Roman" w:eastAsia="Times New Roman"/>
          <w:w w:val="95"/>
          <w:sz w:val="18"/>
          <w:lang w:eastAsia="zh-CN"/>
        </w:rPr>
        <w:t>“</w:t>
      </w:r>
      <w:r>
        <w:rPr>
          <w:w w:val="95"/>
          <w:sz w:val="18"/>
          <w:lang w:eastAsia="zh-CN"/>
        </w:rPr>
        <w:t>代发机构名称</w:t>
      </w:r>
      <w:r>
        <w:rPr>
          <w:rFonts w:ascii="Times New Roman" w:hAnsi="Times New Roman" w:eastAsia="Times New Roman"/>
          <w:w w:val="95"/>
          <w:sz w:val="18"/>
          <w:lang w:eastAsia="zh-CN"/>
        </w:rPr>
        <w:t>”</w:t>
      </w:r>
      <w:r>
        <w:rPr>
          <w:w w:val="95"/>
          <w:sz w:val="18"/>
          <w:lang w:eastAsia="zh-CN"/>
        </w:rPr>
        <w:t>，其中，卡一原则上默认维护为社保卡银行账户。</w:t>
      </w:r>
    </w:p>
    <w:p>
      <w:pPr>
        <w:pStyle w:val="10"/>
        <w:numPr>
          <w:ilvl w:val="0"/>
          <w:numId w:val="1"/>
        </w:numPr>
        <w:tabs>
          <w:tab w:val="left" w:pos="1004"/>
        </w:tabs>
        <w:spacing w:line="252" w:lineRule="exact"/>
        <w:rPr>
          <w:sz w:val="28"/>
          <w:lang w:eastAsia="zh-CN"/>
        </w:rPr>
      </w:pPr>
      <w:r>
        <w:rPr>
          <w:sz w:val="18"/>
          <w:lang w:eastAsia="zh-CN"/>
        </w:rPr>
        <w:t>本表一式二份，社保经办机构、参保单位各留存一份（涉及报人力资源和社会保障局审批的一式三份）。</w:t>
      </w:r>
    </w:p>
    <w:sectPr>
      <w:footerReference r:id="rId3" w:type="default"/>
      <w:pgSz w:w="16840" w:h="11910" w:orient="landscape"/>
      <w:pgMar w:top="1220" w:right="1460" w:bottom="1220" w:left="1020" w:header="0" w:footer="834" w:gutter="0"/>
      <w:pgNumType w:start="429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CEA"/>
    <w:multiLevelType w:val="multilevel"/>
    <w:tmpl w:val="171B2CEA"/>
    <w:lvl w:ilvl="0" w:tentative="0">
      <w:start w:val="2"/>
      <w:numFmt w:val="decimal"/>
      <w:lvlText w:val="%1."/>
      <w:lvlJc w:val="left"/>
      <w:pPr>
        <w:ind w:left="1003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487" w:hanging="22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975" w:hanging="22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463" w:hanging="22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951" w:hanging="22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438" w:hanging="22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926" w:hanging="22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414" w:hanging="22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902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B5"/>
    <w:rsid w:val="00007B21"/>
    <w:rsid w:val="000B36A9"/>
    <w:rsid w:val="002172CF"/>
    <w:rsid w:val="00356C28"/>
    <w:rsid w:val="00400740"/>
    <w:rsid w:val="00421F4F"/>
    <w:rsid w:val="0045047F"/>
    <w:rsid w:val="00646CAC"/>
    <w:rsid w:val="00781D3E"/>
    <w:rsid w:val="009758FF"/>
    <w:rsid w:val="009C035A"/>
    <w:rsid w:val="00A273C9"/>
    <w:rsid w:val="00AF7FB5"/>
    <w:rsid w:val="00B45A9D"/>
    <w:rsid w:val="00B705B6"/>
    <w:rsid w:val="00EB72A2"/>
    <w:rsid w:val="00F86554"/>
    <w:rsid w:val="0B2959F2"/>
    <w:rsid w:val="68C0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方正仿宋_GBK" w:hAnsi="方正仿宋_GBK" w:eastAsia="方正仿宋_GBK" w:cs="方正仿宋_GBK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240" w:lineRule="exact"/>
    </w:pPr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ing 1"/>
    <w:basedOn w:val="1"/>
    <w:qFormat/>
    <w:uiPriority w:val="1"/>
    <w:pPr>
      <w:spacing w:line="560" w:lineRule="exact"/>
      <w:ind w:left="972"/>
      <w:outlineLvl w:val="1"/>
    </w:pPr>
    <w:rPr>
      <w:rFonts w:ascii="方正小标宋_GBK" w:hAnsi="方正小标宋_GBK" w:eastAsia="方正小标宋_GBK" w:cs="方正小标宋_GBK"/>
      <w:sz w:val="44"/>
      <w:szCs w:val="44"/>
    </w:rPr>
  </w:style>
  <w:style w:type="paragraph" w:customStyle="1" w:styleId="9">
    <w:name w:val="Heading 2"/>
    <w:basedOn w:val="1"/>
    <w:qFormat/>
    <w:uiPriority w:val="1"/>
    <w:pPr>
      <w:spacing w:before="33"/>
      <w:ind w:left="237"/>
      <w:outlineLvl w:val="2"/>
    </w:pPr>
    <w:rPr>
      <w:sz w:val="24"/>
      <w:szCs w:val="24"/>
    </w:rPr>
  </w:style>
  <w:style w:type="paragraph" w:styleId="10">
    <w:name w:val="List Paragraph"/>
    <w:basedOn w:val="1"/>
    <w:qFormat/>
    <w:uiPriority w:val="1"/>
    <w:pPr>
      <w:spacing w:line="228" w:lineRule="exact"/>
      <w:ind w:left="1003" w:hanging="226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5"/>
    <w:link w:val="4"/>
    <w:semiHidden/>
    <w:qFormat/>
    <w:uiPriority w:val="99"/>
    <w:rPr>
      <w:rFonts w:ascii="方正仿宋_GBK" w:hAnsi="方正仿宋_GBK" w:eastAsia="方正仿宋_GBK" w:cs="方正仿宋_GBK"/>
      <w:sz w:val="18"/>
      <w:szCs w:val="18"/>
    </w:rPr>
  </w:style>
  <w:style w:type="character" w:customStyle="1" w:styleId="13">
    <w:name w:val="页脚 Char"/>
    <w:basedOn w:val="5"/>
    <w:link w:val="3"/>
    <w:semiHidden/>
    <w:qFormat/>
    <w:uiPriority w:val="99"/>
    <w:rPr>
      <w:rFonts w:ascii="方正仿宋_GBK" w:hAnsi="方正仿宋_GBK" w:eastAsia="方正仿宋_GBK" w:cs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</Words>
  <Characters>751</Characters>
  <Lines>6</Lines>
  <Paragraphs>1</Paragraphs>
  <TotalTime>2</TotalTime>
  <ScaleCrop>false</ScaleCrop>
  <LinksUpToDate>false</LinksUpToDate>
  <CharactersWithSpaces>881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2021-10-20T01:46:00Z</dcterms:created>
  <dc:creator>admin</dc:creator>
  <cp:lastModifiedBy>bgs</cp:lastModifiedBy>
  <cp:lastPrinted>2021-12-20T08:03:00Z</cp:lastPrinted>
  <dcterms:modified xsi:type="dcterms:W3CDTF">2022-01-04T06:31:32Z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LastSaved">
    <vt:filetime>2021-10-01T00:00:00Z</vt:filetime>
  </property>
  <property fmtid="{D5CDD505-2E9C-101B-9397-08002B2CF9AE}" pid="4" name="KSOProductBuildVer">
    <vt:lpwstr>2052-10.8.2.7090</vt:lpwstr>
  </property>
</Properties>
</file>