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576" w:lineRule="atLeast"/>
        <w:ind w:left="0" w:right="0"/>
        <w:jc w:val="left"/>
        <w:rPr>
          <w:sz w:val="19"/>
          <w:szCs w:val="19"/>
        </w:rPr>
      </w:pPr>
      <w:r>
        <w:rPr>
          <w:rFonts w:ascii="方正仿宋_GBK" w:hAnsi="方正仿宋_GBK" w:eastAsia="方正仿宋_GBK" w:cs="方正仿宋_GBK"/>
          <w:color w:val="000000"/>
          <w:sz w:val="32"/>
          <w:szCs w:val="32"/>
        </w:rPr>
        <w:br w:type="textWrapping"/>
      </w:r>
      <w:r>
        <w:rPr>
          <w:rFonts w:hint="default" w:ascii="方正仿宋_GBK" w:hAnsi="方正仿宋_GBK" w:eastAsia="方正仿宋_GBK" w:cs="方正仿宋_GBK"/>
          <w:color w:val="000000"/>
          <w:sz w:val="32"/>
          <w:szCs w:val="32"/>
        </w:rPr>
        <w:t>各镇人民政府、街道办事处，各备案养老服务机构、各镇街养老服务中心：</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color w:val="000000"/>
          <w:sz w:val="32"/>
          <w:szCs w:val="32"/>
        </w:rPr>
        <w:t>为深入贯彻落实市、区关于做好人才工作的重要指示精神，持续深入推进“冠红岩之名 铸红岩之魂”实践活动，落实“红岩</w:t>
      </w:r>
      <w:r>
        <w:rPr>
          <w:color w:val="000000"/>
          <w:sz w:val="32"/>
          <w:szCs w:val="32"/>
        </w:rPr>
        <w:t>·</w:t>
      </w:r>
      <w:r>
        <w:rPr>
          <w:rFonts w:hint="default" w:ascii="方正仿宋_GBK" w:hAnsi="方正仿宋_GBK" w:eastAsia="方正仿宋_GBK" w:cs="方正仿宋_GBK"/>
          <w:color w:val="000000"/>
          <w:sz w:val="32"/>
          <w:szCs w:val="32"/>
        </w:rPr>
        <w:t>银龄”守护行动，进一步提升民政领域服务能力，充分发挥技能竞赛的示范、引领、带动作用，以赛促教、以赛促培、以赛促评、以赛促建，激发广大养老服务人员学习技能、钻研技术的热情，为我区养老产业发展挖掘优秀人才，推动养老服务高质量发展，让人民城市更有温度、更加文明进步，让党的二十大精神在沙磁大地开花结果。区委宣传部、区民政局、区人力社保局、区总工会、区妇联联合组织开展沙坪坝区民政能力提升工程千百计划“红岩</w:t>
      </w:r>
      <w:r>
        <w:rPr>
          <w:color w:val="000000"/>
          <w:sz w:val="32"/>
          <w:szCs w:val="32"/>
        </w:rPr>
        <w:t>·</w:t>
      </w:r>
      <w:r>
        <w:rPr>
          <w:rFonts w:hint="default" w:ascii="方正仿宋_GBK" w:hAnsi="方正仿宋_GBK" w:eastAsia="方正仿宋_GBK" w:cs="方正仿宋_GBK"/>
          <w:color w:val="000000"/>
          <w:sz w:val="32"/>
          <w:szCs w:val="32"/>
        </w:rPr>
        <w:t>银龄”养老护理员大赛暨“三助”服务技能大赛，现将相关事项通知如下：</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ascii="方正黑体_GBK" w:hAnsi="方正黑体_GBK" w:eastAsia="方正黑体_GBK" w:cs="方正黑体_GBK"/>
          <w:color w:val="000000"/>
          <w:sz w:val="32"/>
          <w:szCs w:val="32"/>
        </w:rPr>
        <w:t>一</w:t>
      </w:r>
      <w:r>
        <w:rPr>
          <w:rFonts w:hint="default" w:ascii="方正黑体_GBK" w:hAnsi="方正黑体_GBK" w:eastAsia="方正黑体_GBK" w:cs="方正黑体_GBK"/>
          <w:color w:val="000000"/>
          <w:sz w:val="32"/>
          <w:szCs w:val="32"/>
        </w:rPr>
        <w:t>、比赛项目</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color w:val="000000"/>
          <w:sz w:val="32"/>
          <w:szCs w:val="32"/>
        </w:rPr>
        <w:t>本次比赛活动共设置</w:t>
      </w:r>
      <w:r>
        <w:rPr>
          <w:rFonts w:hint="eastAsia" w:ascii="宋体" w:hAnsi="宋体" w:eastAsia="宋体" w:cs="宋体"/>
          <w:sz w:val="32"/>
          <w:szCs w:val="32"/>
        </w:rPr>
        <w:t>4</w:t>
      </w:r>
      <w:r>
        <w:rPr>
          <w:rFonts w:hint="default" w:ascii="方正仿宋_GBK" w:hAnsi="方正仿宋_GBK" w:eastAsia="方正仿宋_GBK" w:cs="方正仿宋_GBK"/>
          <w:sz w:val="32"/>
          <w:szCs w:val="32"/>
        </w:rPr>
        <w:t>个比赛项目，具体如下：</w:t>
      </w:r>
      <w:r>
        <w:rPr>
          <w:rFonts w:hint="eastAsia" w:ascii="宋体" w:hAnsi="宋体" w:eastAsia="宋体" w:cs="宋体"/>
          <w:sz w:val="32"/>
          <w:szCs w:val="32"/>
        </w:rPr>
        <w:br w:type="textWrapping"/>
      </w:r>
      <w:r>
        <w:rPr>
          <w:rFonts w:ascii="方正楷体_GBK" w:hAnsi="方正楷体_GBK" w:eastAsia="方正楷体_GBK" w:cs="方正楷体_GBK"/>
          <w:color w:val="000000"/>
          <w:sz w:val="32"/>
          <w:szCs w:val="32"/>
        </w:rPr>
        <w:t>    （一）“红岩</w:t>
      </w:r>
      <w:r>
        <w:rPr>
          <w:rFonts w:hint="default" w:ascii="方正楷体_GBK" w:hAnsi="方正楷体_GBK" w:eastAsia="方正楷体_GBK" w:cs="方正楷体_GBK"/>
          <w:sz w:val="32"/>
          <w:szCs w:val="32"/>
        </w:rPr>
        <w:t>·银龄”养老护理员技能大赛。</w:t>
      </w:r>
      <w:r>
        <w:rPr>
          <w:rFonts w:hint="default" w:ascii="方正仿宋_GBK" w:hAnsi="方正仿宋_GBK" w:eastAsia="方正仿宋_GBK" w:cs="方正仿宋_GBK"/>
          <w:color w:val="000000"/>
          <w:sz w:val="32"/>
          <w:szCs w:val="32"/>
        </w:rPr>
        <w:t>大赛分为理论竞赛与实操技能竞赛两部分，理论知识主要考核养老护理员对国家职业技能标准相关知识的掌握与理解，实操技能主要考核养老护理员对老年人日常生活照护、康复服务、心理支持等能力。</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楷体_GBK" w:hAnsi="方正楷体_GBK" w:eastAsia="方正楷体_GBK" w:cs="方正楷体_GBK"/>
          <w:color w:val="000000"/>
          <w:sz w:val="32"/>
          <w:szCs w:val="32"/>
        </w:rPr>
        <w:t>（二）“红岩</w:t>
      </w:r>
      <w:r>
        <w:rPr>
          <w:rFonts w:hint="default" w:ascii="方正楷体_GBK" w:hAnsi="方正楷体_GBK" w:eastAsia="方正楷体_GBK" w:cs="方正楷体_GBK"/>
          <w:sz w:val="32"/>
          <w:szCs w:val="32"/>
        </w:rPr>
        <w:t>·银龄”助餐服务技能大赛。</w:t>
      </w:r>
      <w:r>
        <w:rPr>
          <w:rFonts w:hint="default" w:ascii="方正仿宋_GBK" w:hAnsi="方正仿宋_GBK" w:eastAsia="方正仿宋_GBK" w:cs="方正仿宋_GBK"/>
          <w:color w:val="000000"/>
          <w:sz w:val="32"/>
          <w:szCs w:val="32"/>
        </w:rPr>
        <w:t>针对老年人消化能力减弱、“三高”慢性病较多的情况，大赛从营养搭配、食物口感、价格合理以及创新性等方面进行评比，考核养老服务机构、中心的厨师对于老年人营养餐的理念和技艺。</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楷体_GBK" w:hAnsi="方正楷体_GBK" w:eastAsia="方正楷体_GBK" w:cs="方正楷体_GBK"/>
          <w:color w:val="000000"/>
          <w:sz w:val="32"/>
          <w:szCs w:val="32"/>
        </w:rPr>
        <w:t>（三）“红岩</w:t>
      </w:r>
      <w:r>
        <w:rPr>
          <w:rFonts w:hint="default" w:ascii="方正楷体_GBK" w:hAnsi="方正楷体_GBK" w:eastAsia="方正楷体_GBK" w:cs="方正楷体_GBK"/>
          <w:sz w:val="32"/>
          <w:szCs w:val="32"/>
        </w:rPr>
        <w:t>·银龄”助浴服务技能大赛。</w:t>
      </w:r>
      <w:r>
        <w:rPr>
          <w:rFonts w:hint="default" w:ascii="方正仿宋_GBK" w:hAnsi="方正仿宋_GBK" w:eastAsia="方正仿宋_GBK" w:cs="方正仿宋_GBK"/>
          <w:color w:val="000000"/>
          <w:sz w:val="32"/>
          <w:szCs w:val="32"/>
        </w:rPr>
        <w:t>针对有洗澡需求的失能、半失能老年人，大赛主要考核助浴师为他们提供洗头、洗澡、理发、修剪指甲等身体清洁服务的熟练度和完成度。</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楷体_GBK" w:hAnsi="方正楷体_GBK" w:eastAsia="方正楷体_GBK" w:cs="方正楷体_GBK"/>
          <w:color w:val="000000"/>
          <w:sz w:val="32"/>
          <w:szCs w:val="32"/>
        </w:rPr>
        <w:t>（四）“红岩</w:t>
      </w:r>
      <w:r>
        <w:rPr>
          <w:rFonts w:hint="default" w:ascii="方正楷体_GBK" w:hAnsi="方正楷体_GBK" w:eastAsia="方正楷体_GBK" w:cs="方正楷体_GBK"/>
          <w:sz w:val="32"/>
          <w:szCs w:val="32"/>
        </w:rPr>
        <w:t>·银龄”助洁服务技能大赛。</w:t>
      </w:r>
      <w:r>
        <w:rPr>
          <w:rFonts w:hint="default" w:ascii="方正仿宋_GBK" w:hAnsi="方正仿宋_GBK" w:eastAsia="方正仿宋_GBK" w:cs="方正仿宋_GBK"/>
          <w:color w:val="000000"/>
          <w:sz w:val="32"/>
          <w:szCs w:val="32"/>
        </w:rPr>
        <w:t>针对老年人行动不便、体力不支等情况，大赛主要考核参赛人员为老年人打扫卫生、整理房间、清洗衣物等清洁服务的能力。</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黑体_GBK" w:hAnsi="方正黑体_GBK" w:eastAsia="方正黑体_GBK" w:cs="方正黑体_GBK"/>
          <w:color w:val="000000"/>
          <w:sz w:val="32"/>
          <w:szCs w:val="32"/>
        </w:rPr>
        <w:t>二、比赛时间和地点</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楷体_GBK" w:hAnsi="方正楷体_GBK" w:eastAsia="方正楷体_GBK" w:cs="方正楷体_GBK"/>
          <w:color w:val="000000"/>
          <w:sz w:val="32"/>
          <w:szCs w:val="32"/>
        </w:rPr>
        <w:t>（一）助餐服务技能大赛时间和地点</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Times New Roman" w:hAnsi="Times New Roman" w:cs="Times New Roman"/>
          <w:color w:val="000000"/>
          <w:sz w:val="32"/>
          <w:szCs w:val="32"/>
        </w:rPr>
        <w:t>202</w:t>
      </w:r>
      <w:r>
        <w:rPr>
          <w:color w:val="000000"/>
          <w:sz w:val="32"/>
          <w:szCs w:val="32"/>
        </w:rPr>
        <w:t>3</w:t>
      </w:r>
      <w:r>
        <w:rPr>
          <w:rFonts w:hint="default" w:ascii="方正仿宋_GBK" w:hAnsi="方正仿宋_GBK" w:eastAsia="方正仿宋_GBK" w:cs="方正仿宋_GBK"/>
          <w:color w:val="000000"/>
          <w:sz w:val="32"/>
          <w:szCs w:val="32"/>
        </w:rPr>
        <w:t>年</w:t>
      </w:r>
      <w:r>
        <w:rPr>
          <w:color w:val="000000"/>
          <w:sz w:val="32"/>
          <w:szCs w:val="32"/>
        </w:rPr>
        <w:t>4</w:t>
      </w:r>
      <w:r>
        <w:rPr>
          <w:rFonts w:hint="default" w:ascii="方正仿宋_GBK" w:hAnsi="方正仿宋_GBK" w:eastAsia="方正仿宋_GBK" w:cs="方正仿宋_GBK"/>
          <w:color w:val="000000"/>
          <w:sz w:val="32"/>
          <w:szCs w:val="32"/>
        </w:rPr>
        <w:t>月</w:t>
      </w:r>
      <w:r>
        <w:rPr>
          <w:rFonts w:hint="default" w:ascii="Times New Roman" w:hAnsi="Times New Roman" w:eastAsia="宋体" w:cs="Times New Roman"/>
          <w:sz w:val="32"/>
          <w:szCs w:val="32"/>
        </w:rPr>
        <w:t>1</w:t>
      </w:r>
      <w:r>
        <w:rPr>
          <w:color w:val="000000"/>
          <w:sz w:val="32"/>
          <w:szCs w:val="32"/>
        </w:rPr>
        <w:t>0</w:t>
      </w:r>
      <w:r>
        <w:rPr>
          <w:rFonts w:hint="default" w:ascii="方正仿宋_GBK" w:hAnsi="方正仿宋_GBK" w:eastAsia="方正仿宋_GBK" w:cs="方正仿宋_GBK"/>
          <w:color w:val="000000"/>
          <w:sz w:val="32"/>
          <w:szCs w:val="32"/>
        </w:rPr>
        <w:t>日，重庆市新东方烹饪职业技能培训学校有限公司。</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楷体_GBK" w:hAnsi="方正楷体_GBK" w:eastAsia="方正楷体_GBK" w:cs="方正楷体_GBK"/>
          <w:color w:val="000000"/>
          <w:sz w:val="32"/>
          <w:szCs w:val="32"/>
        </w:rPr>
        <w:t>（二）养老护理员技能大赛、助浴服务技能大赛、助洁服务技能大赛时间和地点</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Times New Roman" w:hAnsi="Times New Roman" w:cs="Times New Roman"/>
          <w:color w:val="000000"/>
          <w:sz w:val="32"/>
          <w:szCs w:val="32"/>
        </w:rPr>
        <w:t>202</w:t>
      </w:r>
      <w:r>
        <w:rPr>
          <w:color w:val="000000"/>
          <w:sz w:val="32"/>
          <w:szCs w:val="32"/>
        </w:rPr>
        <w:t>3</w:t>
      </w:r>
      <w:r>
        <w:rPr>
          <w:rFonts w:hint="default" w:ascii="方正仿宋_GBK" w:hAnsi="方正仿宋_GBK" w:eastAsia="方正仿宋_GBK" w:cs="方正仿宋_GBK"/>
          <w:color w:val="000000"/>
          <w:sz w:val="32"/>
          <w:szCs w:val="32"/>
        </w:rPr>
        <w:t>年</w:t>
      </w:r>
      <w:r>
        <w:rPr>
          <w:color w:val="000000"/>
          <w:sz w:val="32"/>
          <w:szCs w:val="32"/>
        </w:rPr>
        <w:t>4</w:t>
      </w:r>
      <w:r>
        <w:rPr>
          <w:rFonts w:hint="default" w:ascii="方正仿宋_GBK" w:hAnsi="方正仿宋_GBK" w:eastAsia="方正仿宋_GBK" w:cs="方正仿宋_GBK"/>
          <w:color w:val="000000"/>
          <w:sz w:val="32"/>
          <w:szCs w:val="32"/>
        </w:rPr>
        <w:t>月</w:t>
      </w:r>
      <w:r>
        <w:rPr>
          <w:rFonts w:hint="default" w:ascii="Times New Roman" w:hAnsi="Times New Roman" w:eastAsia="宋体" w:cs="Times New Roman"/>
          <w:sz w:val="32"/>
          <w:szCs w:val="32"/>
        </w:rPr>
        <w:t>1</w:t>
      </w:r>
      <w:r>
        <w:rPr>
          <w:color w:val="000000"/>
          <w:sz w:val="32"/>
          <w:szCs w:val="32"/>
        </w:rPr>
        <w:t>2</w:t>
      </w:r>
      <w:r>
        <w:rPr>
          <w:rFonts w:hint="default" w:ascii="方正仿宋_GBK" w:hAnsi="方正仿宋_GBK" w:eastAsia="方正仿宋_GBK" w:cs="方正仿宋_GBK"/>
          <w:color w:val="000000"/>
          <w:sz w:val="32"/>
          <w:szCs w:val="32"/>
        </w:rPr>
        <w:t>日，重庆合展天池养老服务有限公司。</w:t>
      </w:r>
    </w:p>
    <w:p>
      <w:pPr>
        <w:pStyle w:val="3"/>
        <w:keepNext w:val="0"/>
        <w:keepLines w:val="0"/>
        <w:widowControl/>
        <w:suppressLineNumbers w:val="0"/>
        <w:spacing w:before="0" w:beforeAutospacing="0" w:after="0" w:afterAutospacing="0" w:line="576" w:lineRule="atLeast"/>
        <w:ind w:left="0" w:right="0"/>
        <w:jc w:val="left"/>
        <w:rPr>
          <w:sz w:val="19"/>
          <w:szCs w:val="19"/>
        </w:rPr>
      </w:pPr>
      <w:r>
        <w:rPr>
          <w:rFonts w:hint="default" w:ascii="方正黑体_GBK" w:hAnsi="方正黑体_GBK" w:eastAsia="方正黑体_GBK" w:cs="方正黑体_GBK"/>
          <w:color w:val="000000"/>
          <w:sz w:val="32"/>
          <w:szCs w:val="32"/>
        </w:rPr>
        <w:t>三、组织单位</w:t>
      </w:r>
    </w:p>
    <w:p>
      <w:pPr>
        <w:pStyle w:val="3"/>
        <w:keepNext w:val="0"/>
        <w:keepLines w:val="0"/>
        <w:widowControl/>
        <w:suppressLineNumbers w:val="0"/>
        <w:spacing w:before="0" w:beforeAutospacing="0" w:after="0" w:afterAutospacing="0" w:line="576" w:lineRule="atLeast"/>
        <w:ind w:left="0" w:right="0"/>
        <w:jc w:val="left"/>
        <w:rPr>
          <w:sz w:val="19"/>
          <w:szCs w:val="19"/>
        </w:rPr>
      </w:pPr>
      <w:r>
        <w:rPr>
          <w:rFonts w:hint="default" w:ascii="方正仿宋_GBK" w:hAnsi="方正仿宋_GBK" w:eastAsia="方正仿宋_GBK" w:cs="方正仿宋_GBK"/>
          <w:sz w:val="32"/>
          <w:szCs w:val="32"/>
        </w:rPr>
        <w:t>    主办单位：中共沙坪坝区委宣传部</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sz w:val="32"/>
          <w:szCs w:val="32"/>
        </w:rPr>
        <w:t>          重庆市沙坪坝区民政局</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color w:val="000000"/>
          <w:sz w:val="32"/>
          <w:szCs w:val="32"/>
        </w:rPr>
        <w:t>          重庆市沙坪坝区人力资源和社会保障局</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sz w:val="32"/>
          <w:szCs w:val="32"/>
        </w:rPr>
        <w:t>          重庆市沙坪坝区总工会</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sz w:val="32"/>
          <w:szCs w:val="32"/>
        </w:rPr>
        <w:t>          重庆市沙坪坝区妇女联合会</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sz w:val="32"/>
          <w:szCs w:val="32"/>
        </w:rPr>
        <w:t>承办单位：重庆市科讯职业培训学校</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sz w:val="32"/>
          <w:szCs w:val="32"/>
        </w:rPr>
        <w:t>          重庆三心堂养老服务有限公司</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sz w:val="32"/>
          <w:szCs w:val="32"/>
        </w:rPr>
        <w:t>          重庆市新东方烹饪职业技能培训学校有限公司</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sz w:val="32"/>
          <w:szCs w:val="32"/>
        </w:rPr>
        <w:t>协办单位：重庆市沙坪坝区养老服务协会</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sz w:val="32"/>
          <w:szCs w:val="32"/>
        </w:rPr>
        <w:t>          重庆市沙坪坝区餐饮住宿行业协会</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sz w:val="32"/>
          <w:szCs w:val="32"/>
        </w:rPr>
        <w:t>          重庆合展天池养老服务有限公司</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黑体_GBK" w:hAnsi="方正黑体_GBK" w:eastAsia="方正黑体_GBK" w:cs="方正黑体_GBK"/>
          <w:color w:val="000000"/>
          <w:sz w:val="32"/>
          <w:szCs w:val="32"/>
        </w:rPr>
        <w:t>四、参加对象</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color w:val="000000"/>
          <w:sz w:val="32"/>
          <w:szCs w:val="32"/>
        </w:rPr>
        <w:t>沙坪坝区备案养老服务机构、各镇街养老服务中心。</w:t>
      </w:r>
    </w:p>
    <w:p>
      <w:pPr>
        <w:pStyle w:val="3"/>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sz w:val="32"/>
          <w:szCs w:val="32"/>
        </w:rPr>
        <w:t>五、奖项设置</w:t>
      </w:r>
    </w:p>
    <w:p>
      <w:pPr>
        <w:pStyle w:val="3"/>
        <w:keepNext w:val="0"/>
        <w:keepLines w:val="0"/>
        <w:widowControl/>
        <w:suppressLineNumbers w:val="0"/>
        <w:spacing w:before="0" w:beforeAutospacing="0" w:after="0" w:afterAutospacing="0" w:line="576" w:lineRule="atLeast"/>
        <w:ind w:left="0" w:right="0" w:firstLine="634"/>
        <w:rPr>
          <w:sz w:val="19"/>
          <w:szCs w:val="19"/>
        </w:rPr>
      </w:pPr>
      <w:r>
        <w:rPr>
          <w:color w:val="000000"/>
          <w:sz w:val="19"/>
          <w:szCs w:val="19"/>
        </w:rPr>
        <w:t>“</w:t>
      </w:r>
      <w:r>
        <w:rPr>
          <w:rFonts w:hint="default" w:ascii="方正仿宋_GBK" w:hAnsi="方正仿宋_GBK" w:eastAsia="方正仿宋_GBK" w:cs="方正仿宋_GBK"/>
          <w:color w:val="000000"/>
          <w:sz w:val="32"/>
          <w:szCs w:val="32"/>
        </w:rPr>
        <w:t>红岩</w:t>
      </w:r>
      <w:r>
        <w:rPr>
          <w:color w:val="000000"/>
          <w:sz w:val="32"/>
          <w:szCs w:val="32"/>
        </w:rPr>
        <w:t>·</w:t>
      </w:r>
      <w:r>
        <w:rPr>
          <w:rFonts w:hint="default" w:ascii="方正仿宋_GBK" w:hAnsi="方正仿宋_GBK" w:eastAsia="方正仿宋_GBK" w:cs="方正仿宋_GBK"/>
          <w:color w:val="000000"/>
          <w:sz w:val="32"/>
          <w:szCs w:val="32"/>
        </w:rPr>
        <w:t>银龄”</w:t>
      </w:r>
      <w:r>
        <w:rPr>
          <w:rFonts w:hint="default" w:ascii="方正仿宋_GBK" w:hAnsi="方正仿宋_GBK" w:eastAsia="方正仿宋_GBK" w:cs="方正仿宋_GBK"/>
          <w:sz w:val="32"/>
          <w:szCs w:val="32"/>
        </w:rPr>
        <w:t>养老护理员</w:t>
      </w:r>
      <w:r>
        <w:rPr>
          <w:rFonts w:hint="default" w:ascii="方正仿宋_GBK" w:hAnsi="方正仿宋_GBK" w:eastAsia="方正仿宋_GBK" w:cs="方正仿宋_GBK"/>
          <w:color w:val="000000"/>
          <w:sz w:val="32"/>
          <w:szCs w:val="32"/>
        </w:rPr>
        <w:t>技能</w:t>
      </w:r>
      <w:r>
        <w:rPr>
          <w:rFonts w:hint="default" w:ascii="方正仿宋_GBK" w:hAnsi="方正仿宋_GBK" w:eastAsia="方正仿宋_GBK" w:cs="方正仿宋_GBK"/>
          <w:sz w:val="32"/>
          <w:szCs w:val="32"/>
        </w:rPr>
        <w:t>大赛设置一等奖</w:t>
      </w:r>
      <w:r>
        <w:rPr>
          <w:sz w:val="32"/>
          <w:szCs w:val="32"/>
        </w:rPr>
        <w:t>1</w:t>
      </w:r>
      <w:r>
        <w:rPr>
          <w:rFonts w:hint="default" w:ascii="方正仿宋_GBK" w:hAnsi="方正仿宋_GBK" w:eastAsia="方正仿宋_GBK" w:cs="方正仿宋_GBK"/>
          <w:sz w:val="32"/>
          <w:szCs w:val="32"/>
        </w:rPr>
        <w:t>名、奖金</w:t>
      </w:r>
      <w:r>
        <w:rPr>
          <w:sz w:val="32"/>
          <w:szCs w:val="32"/>
        </w:rPr>
        <w:t>1500</w:t>
      </w:r>
      <w:r>
        <w:rPr>
          <w:rFonts w:hint="default" w:ascii="方正仿宋_GBK" w:hAnsi="方正仿宋_GBK" w:eastAsia="方正仿宋_GBK" w:cs="方正仿宋_GBK"/>
          <w:sz w:val="32"/>
          <w:szCs w:val="32"/>
        </w:rPr>
        <w:t>元，二等奖</w:t>
      </w:r>
      <w:r>
        <w:rPr>
          <w:sz w:val="32"/>
          <w:szCs w:val="32"/>
        </w:rPr>
        <w:t>2</w:t>
      </w:r>
      <w:r>
        <w:rPr>
          <w:rFonts w:hint="default" w:ascii="方正仿宋_GBK" w:hAnsi="方正仿宋_GBK" w:eastAsia="方正仿宋_GBK" w:cs="方正仿宋_GBK"/>
          <w:sz w:val="32"/>
          <w:szCs w:val="32"/>
        </w:rPr>
        <w:t>名、奖金</w:t>
      </w:r>
      <w:r>
        <w:rPr>
          <w:sz w:val="32"/>
          <w:szCs w:val="32"/>
        </w:rPr>
        <w:t>1000</w:t>
      </w:r>
      <w:r>
        <w:rPr>
          <w:rFonts w:hint="default" w:ascii="方正仿宋_GBK" w:hAnsi="方正仿宋_GBK" w:eastAsia="方正仿宋_GBK" w:cs="方正仿宋_GBK"/>
          <w:sz w:val="32"/>
          <w:szCs w:val="32"/>
        </w:rPr>
        <w:t>元，三等奖</w:t>
      </w:r>
      <w:r>
        <w:rPr>
          <w:sz w:val="32"/>
          <w:szCs w:val="32"/>
        </w:rPr>
        <w:t>3</w:t>
      </w:r>
      <w:r>
        <w:rPr>
          <w:rFonts w:hint="default" w:ascii="方正仿宋_GBK" w:hAnsi="方正仿宋_GBK" w:eastAsia="方正仿宋_GBK" w:cs="方正仿宋_GBK"/>
          <w:sz w:val="32"/>
          <w:szCs w:val="32"/>
        </w:rPr>
        <w:t>名、奖金</w:t>
      </w:r>
      <w:r>
        <w:rPr>
          <w:sz w:val="32"/>
          <w:szCs w:val="32"/>
        </w:rPr>
        <w:t>500</w:t>
      </w:r>
      <w:r>
        <w:rPr>
          <w:rFonts w:hint="default" w:ascii="方正仿宋_GBK" w:hAnsi="方正仿宋_GBK" w:eastAsia="方正仿宋_GBK" w:cs="方正仿宋_GBK"/>
          <w:sz w:val="32"/>
          <w:szCs w:val="32"/>
        </w:rPr>
        <w:t>元。</w:t>
      </w:r>
    </w:p>
    <w:p>
      <w:pPr>
        <w:pStyle w:val="3"/>
        <w:keepNext w:val="0"/>
        <w:keepLines w:val="0"/>
        <w:widowControl/>
        <w:suppressLineNumbers w:val="0"/>
        <w:spacing w:before="0" w:beforeAutospacing="0" w:after="0" w:afterAutospacing="0" w:line="576" w:lineRule="atLeast"/>
        <w:ind w:left="0" w:right="0" w:firstLine="634"/>
        <w:rPr>
          <w:sz w:val="19"/>
          <w:szCs w:val="19"/>
        </w:rPr>
      </w:pPr>
      <w:r>
        <w:rPr>
          <w:color w:val="000000"/>
          <w:sz w:val="19"/>
          <w:szCs w:val="19"/>
        </w:rPr>
        <w:t>“</w:t>
      </w:r>
      <w:r>
        <w:rPr>
          <w:rFonts w:hint="default" w:ascii="方正仿宋_GBK" w:hAnsi="方正仿宋_GBK" w:eastAsia="方正仿宋_GBK" w:cs="方正仿宋_GBK"/>
          <w:color w:val="000000"/>
          <w:sz w:val="32"/>
          <w:szCs w:val="32"/>
        </w:rPr>
        <w:t>红岩</w:t>
      </w:r>
      <w:r>
        <w:rPr>
          <w:color w:val="000000"/>
          <w:sz w:val="32"/>
          <w:szCs w:val="32"/>
        </w:rPr>
        <w:t>·</w:t>
      </w:r>
      <w:r>
        <w:rPr>
          <w:rFonts w:hint="default" w:ascii="方正仿宋_GBK" w:hAnsi="方正仿宋_GBK" w:eastAsia="方正仿宋_GBK" w:cs="方正仿宋_GBK"/>
          <w:color w:val="000000"/>
          <w:sz w:val="32"/>
          <w:szCs w:val="32"/>
        </w:rPr>
        <w:t>银龄”助餐服务技能大赛</w:t>
      </w:r>
      <w:r>
        <w:rPr>
          <w:rFonts w:hint="default" w:ascii="方正仿宋_GBK" w:hAnsi="方正仿宋_GBK" w:eastAsia="方正仿宋_GBK" w:cs="方正仿宋_GBK"/>
          <w:sz w:val="32"/>
          <w:szCs w:val="32"/>
        </w:rPr>
        <w:t>设置一等奖</w:t>
      </w:r>
      <w:r>
        <w:rPr>
          <w:sz w:val="32"/>
          <w:szCs w:val="32"/>
        </w:rPr>
        <w:t>1</w:t>
      </w:r>
      <w:r>
        <w:rPr>
          <w:rFonts w:hint="default" w:ascii="方正仿宋_GBK" w:hAnsi="方正仿宋_GBK" w:eastAsia="方正仿宋_GBK" w:cs="方正仿宋_GBK"/>
          <w:sz w:val="32"/>
          <w:szCs w:val="32"/>
        </w:rPr>
        <w:t>名、奖金</w:t>
      </w:r>
      <w:r>
        <w:rPr>
          <w:sz w:val="32"/>
          <w:szCs w:val="32"/>
        </w:rPr>
        <w:t>1500</w:t>
      </w:r>
      <w:r>
        <w:rPr>
          <w:rFonts w:hint="default" w:ascii="方正仿宋_GBK" w:hAnsi="方正仿宋_GBK" w:eastAsia="方正仿宋_GBK" w:cs="方正仿宋_GBK"/>
          <w:sz w:val="32"/>
          <w:szCs w:val="32"/>
        </w:rPr>
        <w:t>元，二等奖</w:t>
      </w:r>
      <w:r>
        <w:rPr>
          <w:sz w:val="32"/>
          <w:szCs w:val="32"/>
        </w:rPr>
        <w:t>2</w:t>
      </w:r>
      <w:r>
        <w:rPr>
          <w:rFonts w:hint="default" w:ascii="方正仿宋_GBK" w:hAnsi="方正仿宋_GBK" w:eastAsia="方正仿宋_GBK" w:cs="方正仿宋_GBK"/>
          <w:sz w:val="32"/>
          <w:szCs w:val="32"/>
        </w:rPr>
        <w:t>名、奖金</w:t>
      </w:r>
      <w:r>
        <w:rPr>
          <w:sz w:val="32"/>
          <w:szCs w:val="32"/>
        </w:rPr>
        <w:t>1000</w:t>
      </w:r>
      <w:r>
        <w:rPr>
          <w:rFonts w:hint="default" w:ascii="方正仿宋_GBK" w:hAnsi="方正仿宋_GBK" w:eastAsia="方正仿宋_GBK" w:cs="方正仿宋_GBK"/>
          <w:sz w:val="32"/>
          <w:szCs w:val="32"/>
        </w:rPr>
        <w:t>元，三等奖</w:t>
      </w:r>
      <w:r>
        <w:rPr>
          <w:sz w:val="32"/>
          <w:szCs w:val="32"/>
        </w:rPr>
        <w:t>3</w:t>
      </w:r>
      <w:r>
        <w:rPr>
          <w:rFonts w:hint="default" w:ascii="方正仿宋_GBK" w:hAnsi="方正仿宋_GBK" w:eastAsia="方正仿宋_GBK" w:cs="方正仿宋_GBK"/>
          <w:sz w:val="32"/>
          <w:szCs w:val="32"/>
        </w:rPr>
        <w:t>名、奖金</w:t>
      </w:r>
      <w:r>
        <w:rPr>
          <w:sz w:val="32"/>
          <w:szCs w:val="32"/>
        </w:rPr>
        <w:t>500</w:t>
      </w:r>
      <w:r>
        <w:rPr>
          <w:rFonts w:hint="default" w:ascii="方正仿宋_GBK" w:hAnsi="方正仿宋_GBK" w:eastAsia="方正仿宋_GBK" w:cs="方正仿宋_GBK"/>
          <w:sz w:val="32"/>
          <w:szCs w:val="32"/>
        </w:rPr>
        <w:t>元。</w:t>
      </w:r>
    </w:p>
    <w:p>
      <w:pPr>
        <w:pStyle w:val="3"/>
        <w:keepNext w:val="0"/>
        <w:keepLines w:val="0"/>
        <w:widowControl/>
        <w:suppressLineNumbers w:val="0"/>
        <w:spacing w:before="0" w:beforeAutospacing="0" w:after="0" w:afterAutospacing="0" w:line="576" w:lineRule="atLeast"/>
        <w:ind w:left="0" w:right="0" w:firstLine="634"/>
        <w:rPr>
          <w:sz w:val="19"/>
          <w:szCs w:val="19"/>
        </w:rPr>
      </w:pPr>
      <w:r>
        <w:rPr>
          <w:color w:val="000000"/>
          <w:sz w:val="19"/>
          <w:szCs w:val="19"/>
        </w:rPr>
        <w:t>“</w:t>
      </w:r>
      <w:r>
        <w:rPr>
          <w:rFonts w:hint="default" w:ascii="方正仿宋_GBK" w:hAnsi="方正仿宋_GBK" w:eastAsia="方正仿宋_GBK" w:cs="方正仿宋_GBK"/>
          <w:color w:val="000000"/>
          <w:sz w:val="32"/>
          <w:szCs w:val="32"/>
        </w:rPr>
        <w:t>红岩</w:t>
      </w:r>
      <w:r>
        <w:rPr>
          <w:color w:val="000000"/>
          <w:sz w:val="32"/>
          <w:szCs w:val="32"/>
        </w:rPr>
        <w:t>·</w:t>
      </w:r>
      <w:r>
        <w:rPr>
          <w:rFonts w:hint="default" w:ascii="方正仿宋_GBK" w:hAnsi="方正仿宋_GBK" w:eastAsia="方正仿宋_GBK" w:cs="方正仿宋_GBK"/>
          <w:color w:val="000000"/>
          <w:sz w:val="32"/>
          <w:szCs w:val="32"/>
        </w:rPr>
        <w:t>银龄”助浴服务技能大赛</w:t>
      </w:r>
      <w:r>
        <w:rPr>
          <w:rFonts w:hint="default" w:ascii="方正仿宋_GBK" w:hAnsi="方正仿宋_GBK" w:eastAsia="方正仿宋_GBK" w:cs="方正仿宋_GBK"/>
          <w:sz w:val="32"/>
          <w:szCs w:val="32"/>
        </w:rPr>
        <w:t>设置一等奖</w:t>
      </w:r>
      <w:r>
        <w:rPr>
          <w:sz w:val="32"/>
          <w:szCs w:val="32"/>
        </w:rPr>
        <w:t>1</w:t>
      </w:r>
      <w:r>
        <w:rPr>
          <w:rFonts w:hint="default" w:ascii="方正仿宋_GBK" w:hAnsi="方正仿宋_GBK" w:eastAsia="方正仿宋_GBK" w:cs="方正仿宋_GBK"/>
          <w:sz w:val="32"/>
          <w:szCs w:val="32"/>
        </w:rPr>
        <w:t>名、奖金</w:t>
      </w:r>
      <w:r>
        <w:rPr>
          <w:sz w:val="32"/>
          <w:szCs w:val="32"/>
        </w:rPr>
        <w:t>1500</w:t>
      </w:r>
      <w:r>
        <w:rPr>
          <w:rFonts w:hint="default" w:ascii="方正仿宋_GBK" w:hAnsi="方正仿宋_GBK" w:eastAsia="方正仿宋_GBK" w:cs="方正仿宋_GBK"/>
          <w:sz w:val="32"/>
          <w:szCs w:val="32"/>
        </w:rPr>
        <w:t>元，二等奖</w:t>
      </w:r>
      <w:r>
        <w:rPr>
          <w:sz w:val="32"/>
          <w:szCs w:val="32"/>
        </w:rPr>
        <w:t>2</w:t>
      </w:r>
      <w:r>
        <w:rPr>
          <w:rFonts w:hint="default" w:ascii="方正仿宋_GBK" w:hAnsi="方正仿宋_GBK" w:eastAsia="方正仿宋_GBK" w:cs="方正仿宋_GBK"/>
          <w:sz w:val="32"/>
          <w:szCs w:val="32"/>
        </w:rPr>
        <w:t>名、奖金</w:t>
      </w:r>
      <w:r>
        <w:rPr>
          <w:sz w:val="32"/>
          <w:szCs w:val="32"/>
        </w:rPr>
        <w:t>1000</w:t>
      </w:r>
      <w:r>
        <w:rPr>
          <w:rFonts w:hint="default" w:ascii="方正仿宋_GBK" w:hAnsi="方正仿宋_GBK" w:eastAsia="方正仿宋_GBK" w:cs="方正仿宋_GBK"/>
          <w:sz w:val="32"/>
          <w:szCs w:val="32"/>
        </w:rPr>
        <w:t>元，三等奖</w:t>
      </w:r>
      <w:r>
        <w:rPr>
          <w:sz w:val="32"/>
          <w:szCs w:val="32"/>
        </w:rPr>
        <w:t>3</w:t>
      </w:r>
      <w:r>
        <w:rPr>
          <w:rFonts w:hint="default" w:ascii="方正仿宋_GBK" w:hAnsi="方正仿宋_GBK" w:eastAsia="方正仿宋_GBK" w:cs="方正仿宋_GBK"/>
          <w:sz w:val="32"/>
          <w:szCs w:val="32"/>
        </w:rPr>
        <w:t>名、奖金</w:t>
      </w:r>
      <w:r>
        <w:rPr>
          <w:sz w:val="32"/>
          <w:szCs w:val="32"/>
        </w:rPr>
        <w:t>500</w:t>
      </w:r>
      <w:r>
        <w:rPr>
          <w:rFonts w:hint="default" w:ascii="方正仿宋_GBK" w:hAnsi="方正仿宋_GBK" w:eastAsia="方正仿宋_GBK" w:cs="方正仿宋_GBK"/>
          <w:sz w:val="32"/>
          <w:szCs w:val="32"/>
        </w:rPr>
        <w:t>元。</w:t>
      </w:r>
    </w:p>
    <w:p>
      <w:pPr>
        <w:pStyle w:val="3"/>
        <w:keepNext w:val="0"/>
        <w:keepLines w:val="0"/>
        <w:widowControl/>
        <w:suppressLineNumbers w:val="0"/>
        <w:spacing w:before="0" w:beforeAutospacing="0" w:after="0" w:afterAutospacing="0" w:line="576" w:lineRule="atLeast"/>
        <w:ind w:left="0" w:right="0" w:firstLine="634"/>
        <w:rPr>
          <w:sz w:val="19"/>
          <w:szCs w:val="19"/>
        </w:rPr>
      </w:pPr>
      <w:r>
        <w:rPr>
          <w:color w:val="000000"/>
          <w:sz w:val="19"/>
          <w:szCs w:val="19"/>
        </w:rPr>
        <w:t>“</w:t>
      </w:r>
      <w:r>
        <w:rPr>
          <w:rFonts w:hint="default" w:ascii="方正仿宋_GBK" w:hAnsi="方正仿宋_GBK" w:eastAsia="方正仿宋_GBK" w:cs="方正仿宋_GBK"/>
          <w:color w:val="000000"/>
          <w:sz w:val="32"/>
          <w:szCs w:val="32"/>
        </w:rPr>
        <w:t>红岩</w:t>
      </w:r>
      <w:r>
        <w:rPr>
          <w:color w:val="000000"/>
          <w:sz w:val="32"/>
          <w:szCs w:val="32"/>
        </w:rPr>
        <w:t>·</w:t>
      </w:r>
      <w:r>
        <w:rPr>
          <w:rFonts w:hint="default" w:ascii="方正仿宋_GBK" w:hAnsi="方正仿宋_GBK" w:eastAsia="方正仿宋_GBK" w:cs="方正仿宋_GBK"/>
          <w:color w:val="000000"/>
          <w:sz w:val="32"/>
          <w:szCs w:val="32"/>
        </w:rPr>
        <w:t>银龄”助洁服务技能大赛</w:t>
      </w:r>
      <w:r>
        <w:rPr>
          <w:rFonts w:hint="default" w:ascii="方正仿宋_GBK" w:hAnsi="方正仿宋_GBK" w:eastAsia="方正仿宋_GBK" w:cs="方正仿宋_GBK"/>
          <w:sz w:val="32"/>
          <w:szCs w:val="32"/>
        </w:rPr>
        <w:t>设置一等奖</w:t>
      </w:r>
      <w:r>
        <w:rPr>
          <w:sz w:val="32"/>
          <w:szCs w:val="32"/>
        </w:rPr>
        <w:t>1</w:t>
      </w:r>
      <w:r>
        <w:rPr>
          <w:rFonts w:hint="default" w:ascii="方正仿宋_GBK" w:hAnsi="方正仿宋_GBK" w:eastAsia="方正仿宋_GBK" w:cs="方正仿宋_GBK"/>
          <w:sz w:val="32"/>
          <w:szCs w:val="32"/>
        </w:rPr>
        <w:t>名、奖金</w:t>
      </w:r>
      <w:r>
        <w:rPr>
          <w:sz w:val="32"/>
          <w:szCs w:val="32"/>
        </w:rPr>
        <w:t>1500</w:t>
      </w:r>
      <w:r>
        <w:rPr>
          <w:rFonts w:hint="default" w:ascii="方正仿宋_GBK" w:hAnsi="方正仿宋_GBK" w:eastAsia="方正仿宋_GBK" w:cs="方正仿宋_GBK"/>
          <w:sz w:val="32"/>
          <w:szCs w:val="32"/>
        </w:rPr>
        <w:t>元，二等奖</w:t>
      </w:r>
      <w:r>
        <w:rPr>
          <w:sz w:val="32"/>
          <w:szCs w:val="32"/>
        </w:rPr>
        <w:t>2</w:t>
      </w:r>
      <w:r>
        <w:rPr>
          <w:rFonts w:hint="default" w:ascii="方正仿宋_GBK" w:hAnsi="方正仿宋_GBK" w:eastAsia="方正仿宋_GBK" w:cs="方正仿宋_GBK"/>
          <w:sz w:val="32"/>
          <w:szCs w:val="32"/>
        </w:rPr>
        <w:t>名、奖金</w:t>
      </w:r>
      <w:r>
        <w:rPr>
          <w:sz w:val="32"/>
          <w:szCs w:val="32"/>
        </w:rPr>
        <w:t>1000</w:t>
      </w:r>
      <w:r>
        <w:rPr>
          <w:rFonts w:hint="default" w:ascii="方正仿宋_GBK" w:hAnsi="方正仿宋_GBK" w:eastAsia="方正仿宋_GBK" w:cs="方正仿宋_GBK"/>
          <w:sz w:val="32"/>
          <w:szCs w:val="32"/>
        </w:rPr>
        <w:t>元，三等奖</w:t>
      </w:r>
      <w:r>
        <w:rPr>
          <w:sz w:val="32"/>
          <w:szCs w:val="32"/>
        </w:rPr>
        <w:t>3</w:t>
      </w:r>
      <w:r>
        <w:rPr>
          <w:rFonts w:hint="default" w:ascii="方正仿宋_GBK" w:hAnsi="方正仿宋_GBK" w:eastAsia="方正仿宋_GBK" w:cs="方正仿宋_GBK"/>
          <w:sz w:val="32"/>
          <w:szCs w:val="32"/>
        </w:rPr>
        <w:t>名、奖金</w:t>
      </w:r>
      <w:r>
        <w:rPr>
          <w:sz w:val="32"/>
          <w:szCs w:val="32"/>
        </w:rPr>
        <w:t>500</w:t>
      </w:r>
      <w:r>
        <w:rPr>
          <w:rFonts w:hint="default" w:ascii="方正仿宋_GBK" w:hAnsi="方正仿宋_GBK" w:eastAsia="方正仿宋_GBK" w:cs="方正仿宋_GBK"/>
          <w:sz w:val="32"/>
          <w:szCs w:val="32"/>
        </w:rPr>
        <w:t>元。</w:t>
      </w:r>
    </w:p>
    <w:p>
      <w:pPr>
        <w:pStyle w:val="2"/>
        <w:keepNext w:val="0"/>
        <w:keepLines w:val="0"/>
        <w:widowControl/>
        <w:suppressLineNumbers w:val="0"/>
        <w:spacing w:before="0" w:beforeAutospacing="0" w:after="0" w:afterAutospacing="0" w:line="576" w:lineRule="atLeast"/>
        <w:ind w:left="0" w:firstLine="634"/>
      </w:pPr>
      <w:r>
        <w:rPr>
          <w:rFonts w:hint="default" w:ascii="方正仿宋_GBK" w:hAnsi="方正仿宋_GBK" w:eastAsia="方正仿宋_GBK" w:cs="方正仿宋_GBK"/>
          <w:b w:val="0"/>
          <w:bCs w:val="0"/>
          <w:sz w:val="32"/>
          <w:szCs w:val="32"/>
        </w:rPr>
        <w:t>比赛活动将根据综合情况，评选备案养老服务机构（镇街养老服务中心）最佳组织奖</w:t>
      </w:r>
      <w:r>
        <w:rPr>
          <w:rFonts w:hint="default" w:ascii="Times New Roman" w:hAnsi="Times New Roman" w:cs="Times New Roman"/>
          <w:b w:val="0"/>
          <w:bCs w:val="0"/>
          <w:sz w:val="32"/>
          <w:szCs w:val="32"/>
        </w:rPr>
        <w:t>3</w:t>
      </w:r>
      <w:r>
        <w:rPr>
          <w:rFonts w:hint="default" w:ascii="方正仿宋_GBK" w:hAnsi="方正仿宋_GBK" w:eastAsia="方正仿宋_GBK" w:cs="方正仿宋_GBK"/>
          <w:b w:val="0"/>
          <w:bCs w:val="0"/>
          <w:sz w:val="32"/>
          <w:szCs w:val="32"/>
        </w:rPr>
        <w:t>个、奖金</w:t>
      </w:r>
      <w:r>
        <w:rPr>
          <w:rFonts w:hint="default" w:ascii="Times New Roman" w:hAnsi="Times New Roman" w:cs="Times New Roman"/>
          <w:b w:val="0"/>
          <w:bCs w:val="0"/>
          <w:sz w:val="32"/>
          <w:szCs w:val="32"/>
        </w:rPr>
        <w:t>1000</w:t>
      </w:r>
      <w:r>
        <w:rPr>
          <w:rFonts w:hint="default" w:ascii="方正仿宋_GBK" w:hAnsi="方正仿宋_GBK" w:eastAsia="方正仿宋_GBK" w:cs="方正仿宋_GBK"/>
          <w:b w:val="0"/>
          <w:bCs w:val="0"/>
          <w:sz w:val="32"/>
          <w:szCs w:val="32"/>
        </w:rPr>
        <w:t>元；评选镇街最佳组织奖</w:t>
      </w:r>
      <w:r>
        <w:rPr>
          <w:rFonts w:hint="default" w:ascii="Times New Roman" w:hAnsi="Times New Roman" w:cs="Times New Roman"/>
          <w:b w:val="0"/>
          <w:bCs w:val="0"/>
          <w:sz w:val="32"/>
          <w:szCs w:val="32"/>
        </w:rPr>
        <w:t>3</w:t>
      </w:r>
      <w:r>
        <w:rPr>
          <w:rFonts w:hint="default" w:ascii="方正仿宋_GBK" w:hAnsi="方正仿宋_GBK" w:eastAsia="方正仿宋_GBK" w:cs="方正仿宋_GBK"/>
          <w:b w:val="0"/>
          <w:bCs w:val="0"/>
          <w:sz w:val="32"/>
          <w:szCs w:val="32"/>
        </w:rPr>
        <w:t>个、奖金</w:t>
      </w:r>
      <w:r>
        <w:rPr>
          <w:rFonts w:hint="default" w:ascii="Times New Roman" w:hAnsi="Times New Roman" w:cs="Times New Roman"/>
          <w:b w:val="0"/>
          <w:bCs w:val="0"/>
          <w:sz w:val="32"/>
          <w:szCs w:val="32"/>
        </w:rPr>
        <w:t>1000</w:t>
      </w:r>
      <w:r>
        <w:rPr>
          <w:rFonts w:hint="default" w:ascii="方正仿宋_GBK" w:hAnsi="方正仿宋_GBK" w:eastAsia="方正仿宋_GBK" w:cs="方正仿宋_GBK"/>
          <w:b w:val="0"/>
          <w:bCs w:val="0"/>
          <w:sz w:val="32"/>
          <w:szCs w:val="32"/>
        </w:rPr>
        <w:t>元。若某项比赛项目报名人数少于</w:t>
      </w:r>
      <w:r>
        <w:rPr>
          <w:rFonts w:hint="default" w:ascii="Times New Roman" w:hAnsi="Times New Roman" w:cs="Times New Roman"/>
          <w:b w:val="0"/>
          <w:bCs w:val="0"/>
          <w:sz w:val="32"/>
          <w:szCs w:val="32"/>
        </w:rPr>
        <w:t>20</w:t>
      </w:r>
      <w:r>
        <w:rPr>
          <w:rFonts w:hint="default" w:ascii="方正仿宋_GBK" w:hAnsi="方正仿宋_GBK" w:eastAsia="方正仿宋_GBK" w:cs="方正仿宋_GBK"/>
          <w:b w:val="0"/>
          <w:bCs w:val="0"/>
          <w:sz w:val="32"/>
          <w:szCs w:val="32"/>
        </w:rPr>
        <w:t>人的，将据实调整获奖人数。</w:t>
      </w:r>
    </w:p>
    <w:p>
      <w:pPr>
        <w:pStyle w:val="3"/>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sz w:val="32"/>
          <w:szCs w:val="32"/>
        </w:rPr>
        <w:t>六、工作要求</w:t>
      </w:r>
    </w:p>
    <w:p>
      <w:pPr>
        <w:pStyle w:val="3"/>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楷体_GBK" w:hAnsi="方正楷体_GBK" w:eastAsia="方正楷体_GBK" w:cs="方正楷体_GBK"/>
          <w:sz w:val="32"/>
          <w:szCs w:val="32"/>
        </w:rPr>
        <w:t>（一）报名要求</w:t>
      </w:r>
    </w:p>
    <w:p>
      <w:pPr>
        <w:pStyle w:val="3"/>
        <w:keepNext w:val="0"/>
        <w:keepLines w:val="0"/>
        <w:widowControl/>
        <w:suppressLineNumbers w:val="0"/>
        <w:spacing w:before="0" w:beforeAutospacing="0" w:after="0" w:afterAutospacing="0" w:line="576" w:lineRule="atLeast"/>
        <w:ind w:left="0" w:right="0"/>
        <w:rPr>
          <w:sz w:val="19"/>
          <w:szCs w:val="19"/>
        </w:rPr>
      </w:pPr>
      <w:r>
        <w:rPr>
          <w:rFonts w:hint="default" w:ascii="方正仿宋_GBK" w:hAnsi="方正仿宋_GBK" w:eastAsia="方正仿宋_GBK" w:cs="方正仿宋_GBK"/>
          <w:sz w:val="32"/>
          <w:szCs w:val="32"/>
        </w:rPr>
        <w:t>请各备案养老服务机构、各镇街养老服务中心做好宣传动员工作，组织人员参赛。镇街</w:t>
      </w:r>
      <w:r>
        <w:rPr>
          <w:rFonts w:hint="default" w:ascii="方正仿宋_GBK" w:hAnsi="方正仿宋_GBK" w:eastAsia="方正仿宋_GBK" w:cs="方正仿宋_GBK"/>
          <w:color w:val="000000"/>
          <w:sz w:val="32"/>
          <w:szCs w:val="32"/>
        </w:rPr>
        <w:t>养老服务中心</w:t>
      </w:r>
      <w:r>
        <w:rPr>
          <w:rFonts w:hint="default" w:ascii="方正仿宋_GBK" w:hAnsi="方正仿宋_GBK" w:eastAsia="方正仿宋_GBK" w:cs="方正仿宋_GBK"/>
          <w:sz w:val="32"/>
          <w:szCs w:val="32"/>
        </w:rPr>
        <w:t>每个比赛项目组织</w:t>
      </w:r>
      <w:r>
        <w:rPr>
          <w:sz w:val="32"/>
          <w:szCs w:val="32"/>
        </w:rPr>
        <w:t>1</w:t>
      </w:r>
      <w:r>
        <w:rPr>
          <w:rFonts w:hint="default" w:ascii="方正仿宋_GBK" w:hAnsi="方正仿宋_GBK" w:eastAsia="方正仿宋_GBK" w:cs="方正仿宋_GBK"/>
          <w:sz w:val="32"/>
          <w:szCs w:val="32"/>
        </w:rPr>
        <w:t>至</w:t>
      </w:r>
      <w:r>
        <w:rPr>
          <w:sz w:val="32"/>
          <w:szCs w:val="32"/>
        </w:rPr>
        <w:t>2</w:t>
      </w:r>
      <w:r>
        <w:rPr>
          <w:rFonts w:hint="default" w:ascii="方正仿宋_GBK" w:hAnsi="方正仿宋_GBK" w:eastAsia="方正仿宋_GBK" w:cs="方正仿宋_GBK"/>
          <w:sz w:val="32"/>
          <w:szCs w:val="32"/>
        </w:rPr>
        <w:t>人参加</w:t>
      </w:r>
      <w:r>
        <w:rPr>
          <w:rFonts w:hint="default" w:ascii="方正仿宋_GBK" w:hAnsi="方正仿宋_GBK" w:eastAsia="方正仿宋_GBK" w:cs="方正仿宋_GBK"/>
          <w:color w:val="000000"/>
          <w:sz w:val="32"/>
          <w:szCs w:val="32"/>
        </w:rPr>
        <w:t>；</w:t>
      </w:r>
      <w:r>
        <w:rPr>
          <w:rFonts w:hint="default" w:ascii="方正仿宋_GBK" w:hAnsi="方正仿宋_GBK" w:eastAsia="方正仿宋_GBK" w:cs="方正仿宋_GBK"/>
          <w:sz w:val="32"/>
          <w:szCs w:val="32"/>
        </w:rPr>
        <w:t>备案养老服务机构中床位数</w:t>
      </w:r>
      <w:r>
        <w:rPr>
          <w:sz w:val="32"/>
          <w:szCs w:val="32"/>
        </w:rPr>
        <w:t>100</w:t>
      </w:r>
      <w:r>
        <w:rPr>
          <w:rFonts w:hint="default" w:ascii="方正仿宋_GBK" w:hAnsi="方正仿宋_GBK" w:eastAsia="方正仿宋_GBK" w:cs="方正仿宋_GBK"/>
          <w:sz w:val="32"/>
          <w:szCs w:val="32"/>
        </w:rPr>
        <w:t>张以上的机构，组织</w:t>
      </w:r>
      <w:r>
        <w:rPr>
          <w:sz w:val="32"/>
          <w:szCs w:val="32"/>
        </w:rPr>
        <w:t>1</w:t>
      </w:r>
      <w:r>
        <w:rPr>
          <w:rFonts w:hint="default" w:ascii="方正仿宋_GBK" w:hAnsi="方正仿宋_GBK" w:eastAsia="方正仿宋_GBK" w:cs="方正仿宋_GBK"/>
          <w:sz w:val="32"/>
          <w:szCs w:val="32"/>
        </w:rPr>
        <w:t>人参加</w:t>
      </w:r>
      <w:r>
        <w:rPr>
          <w:rFonts w:hint="default" w:ascii="方正仿宋_GBK" w:hAnsi="方正仿宋_GBK" w:eastAsia="方正仿宋_GBK" w:cs="方正仿宋_GBK"/>
          <w:color w:val="000000"/>
          <w:sz w:val="32"/>
          <w:szCs w:val="32"/>
        </w:rPr>
        <w:t>助餐大赛，同时至少</w:t>
      </w:r>
      <w:r>
        <w:rPr>
          <w:rFonts w:hint="default" w:ascii="方正仿宋_GBK" w:hAnsi="方正仿宋_GBK" w:eastAsia="方正仿宋_GBK" w:cs="方正仿宋_GBK"/>
          <w:sz w:val="32"/>
          <w:szCs w:val="32"/>
        </w:rPr>
        <w:t>组织</w:t>
      </w:r>
      <w:r>
        <w:rPr>
          <w:sz w:val="32"/>
          <w:szCs w:val="32"/>
        </w:rPr>
        <w:t>1</w:t>
      </w:r>
      <w:r>
        <w:rPr>
          <w:rFonts w:hint="default" w:ascii="方正仿宋_GBK" w:hAnsi="方正仿宋_GBK" w:eastAsia="方正仿宋_GBK" w:cs="方正仿宋_GBK"/>
          <w:sz w:val="32"/>
          <w:szCs w:val="32"/>
        </w:rPr>
        <w:t>人参加养老护理员大赛或</w:t>
      </w:r>
      <w:r>
        <w:rPr>
          <w:rFonts w:hint="default" w:ascii="方正仿宋_GBK" w:hAnsi="方正仿宋_GBK" w:eastAsia="方正仿宋_GBK" w:cs="方正仿宋_GBK"/>
          <w:color w:val="000000"/>
          <w:sz w:val="32"/>
          <w:szCs w:val="32"/>
        </w:rPr>
        <w:t>助浴、助洁大赛（三选一）；</w:t>
      </w:r>
      <w:r>
        <w:rPr>
          <w:rFonts w:hint="default" w:ascii="方正仿宋_GBK" w:hAnsi="方正仿宋_GBK" w:eastAsia="方正仿宋_GBK" w:cs="方正仿宋_GBK"/>
          <w:sz w:val="32"/>
          <w:szCs w:val="32"/>
        </w:rPr>
        <w:t>备案养老服务机构中床位数</w:t>
      </w:r>
      <w:r>
        <w:rPr>
          <w:sz w:val="32"/>
          <w:szCs w:val="32"/>
        </w:rPr>
        <w:t>100</w:t>
      </w:r>
      <w:r>
        <w:rPr>
          <w:rFonts w:hint="default" w:ascii="方正仿宋_GBK" w:hAnsi="方正仿宋_GBK" w:eastAsia="方正仿宋_GBK" w:cs="方正仿宋_GBK"/>
          <w:sz w:val="32"/>
          <w:szCs w:val="32"/>
        </w:rPr>
        <w:t>张以下的机构</w:t>
      </w:r>
      <w:r>
        <w:rPr>
          <w:rFonts w:hint="default" w:ascii="方正仿宋_GBK" w:hAnsi="方正仿宋_GBK" w:eastAsia="方正仿宋_GBK" w:cs="方正仿宋_GBK"/>
          <w:color w:val="000000"/>
          <w:sz w:val="32"/>
          <w:szCs w:val="32"/>
        </w:rPr>
        <w:t>，至少</w:t>
      </w:r>
      <w:r>
        <w:rPr>
          <w:rFonts w:hint="default" w:ascii="方正仿宋_GBK" w:hAnsi="方正仿宋_GBK" w:eastAsia="方正仿宋_GBK" w:cs="方正仿宋_GBK"/>
          <w:sz w:val="32"/>
          <w:szCs w:val="32"/>
        </w:rPr>
        <w:t>组织</w:t>
      </w:r>
      <w:r>
        <w:rPr>
          <w:sz w:val="32"/>
          <w:szCs w:val="32"/>
        </w:rPr>
        <w:t>1</w:t>
      </w:r>
      <w:r>
        <w:rPr>
          <w:rFonts w:hint="default" w:ascii="方正仿宋_GBK" w:hAnsi="方正仿宋_GBK" w:eastAsia="方正仿宋_GBK" w:cs="方正仿宋_GBK"/>
          <w:sz w:val="32"/>
          <w:szCs w:val="32"/>
        </w:rPr>
        <w:t>人参加养老护理员大赛或</w:t>
      </w:r>
      <w:r>
        <w:rPr>
          <w:rFonts w:hint="default" w:ascii="方正仿宋_GBK" w:hAnsi="方正仿宋_GBK" w:eastAsia="方正仿宋_GBK" w:cs="方正仿宋_GBK"/>
          <w:color w:val="000000"/>
          <w:sz w:val="32"/>
          <w:szCs w:val="32"/>
        </w:rPr>
        <w:t>助餐、助浴、助洁大赛（四选一）；</w:t>
      </w:r>
      <w:r>
        <w:rPr>
          <w:color w:val="000000"/>
          <w:sz w:val="32"/>
          <w:szCs w:val="32"/>
        </w:rPr>
        <w:t>1</w:t>
      </w:r>
      <w:r>
        <w:rPr>
          <w:rFonts w:hint="default" w:ascii="方正仿宋_GBK" w:hAnsi="方正仿宋_GBK" w:eastAsia="方正仿宋_GBK" w:cs="方正仿宋_GBK"/>
          <w:color w:val="000000"/>
          <w:sz w:val="32"/>
          <w:szCs w:val="32"/>
        </w:rPr>
        <w:t>位参赛选手只能报名参加一项比赛。于</w:t>
      </w:r>
      <w:r>
        <w:rPr>
          <w:color w:val="000000"/>
          <w:sz w:val="32"/>
          <w:szCs w:val="32"/>
        </w:rPr>
        <w:t>2023</w:t>
      </w:r>
      <w:r>
        <w:rPr>
          <w:rFonts w:hint="default" w:ascii="方正仿宋_GBK" w:hAnsi="方正仿宋_GBK" w:eastAsia="方正仿宋_GBK" w:cs="方正仿宋_GBK"/>
          <w:color w:val="000000"/>
          <w:sz w:val="32"/>
          <w:szCs w:val="32"/>
        </w:rPr>
        <w:t>年</w:t>
      </w:r>
      <w:r>
        <w:rPr>
          <w:color w:val="000000"/>
          <w:sz w:val="32"/>
          <w:szCs w:val="32"/>
        </w:rPr>
        <w:t>4</w:t>
      </w:r>
      <w:r>
        <w:rPr>
          <w:rFonts w:hint="default" w:ascii="方正仿宋_GBK" w:hAnsi="方正仿宋_GBK" w:eastAsia="方正仿宋_GBK" w:cs="方正仿宋_GBK"/>
          <w:color w:val="000000"/>
          <w:sz w:val="32"/>
          <w:szCs w:val="32"/>
        </w:rPr>
        <w:t>月</w:t>
      </w:r>
      <w:r>
        <w:rPr>
          <w:color w:val="000000"/>
          <w:sz w:val="32"/>
          <w:szCs w:val="32"/>
        </w:rPr>
        <w:t>6</w:t>
      </w:r>
      <w:r>
        <w:rPr>
          <w:rFonts w:hint="default" w:ascii="方正仿宋_GBK" w:hAnsi="方正仿宋_GBK" w:eastAsia="方正仿宋_GBK" w:cs="方正仿宋_GBK"/>
          <w:color w:val="000000"/>
          <w:sz w:val="32"/>
          <w:szCs w:val="32"/>
        </w:rPr>
        <w:t>日（星期四）</w:t>
      </w:r>
      <w:r>
        <w:rPr>
          <w:color w:val="000000"/>
          <w:sz w:val="32"/>
          <w:szCs w:val="32"/>
        </w:rPr>
        <w:t>12</w:t>
      </w:r>
      <w:r>
        <w:rPr>
          <w:rFonts w:hint="default" w:ascii="方正仿宋_GBK" w:hAnsi="方正仿宋_GBK" w:eastAsia="方正仿宋_GBK" w:cs="方正仿宋_GBK"/>
          <w:color w:val="000000"/>
          <w:sz w:val="32"/>
          <w:szCs w:val="32"/>
        </w:rPr>
        <w:t>时前，将《沙坪坝区民政能力提升工程千百计划“红岩</w:t>
      </w:r>
      <w:r>
        <w:rPr>
          <w:color w:val="000000"/>
          <w:sz w:val="32"/>
          <w:szCs w:val="32"/>
        </w:rPr>
        <w:t>·</w:t>
      </w:r>
      <w:r>
        <w:rPr>
          <w:rFonts w:hint="default" w:ascii="方正仿宋_GBK" w:hAnsi="方正仿宋_GBK" w:eastAsia="方正仿宋_GBK" w:cs="方正仿宋_GBK"/>
          <w:color w:val="000000"/>
          <w:sz w:val="32"/>
          <w:szCs w:val="32"/>
        </w:rPr>
        <w:t>银龄”养老护理员大赛报名表》《沙坪坝区民政能力提升工程千百计划“红岩</w:t>
      </w:r>
      <w:r>
        <w:rPr>
          <w:color w:val="000000"/>
          <w:sz w:val="32"/>
          <w:szCs w:val="32"/>
        </w:rPr>
        <w:t>·</w:t>
      </w:r>
      <w:r>
        <w:rPr>
          <w:rFonts w:hint="default" w:ascii="方正仿宋_GBK" w:hAnsi="方正仿宋_GBK" w:eastAsia="方正仿宋_GBK" w:cs="方正仿宋_GBK"/>
          <w:color w:val="000000"/>
          <w:sz w:val="32"/>
          <w:szCs w:val="32"/>
        </w:rPr>
        <w:t>银龄”“三助”服务技能大赛报名表》报送到指定邮箱</w:t>
      </w:r>
      <w:r>
        <w:rPr>
          <w:rFonts w:hint="default" w:ascii="方正仿宋_GBK" w:hAnsi="方正仿宋_GBK" w:eastAsia="方正仿宋_GBK" w:cs="方正仿宋_GBK"/>
          <w:sz w:val="32"/>
          <w:szCs w:val="32"/>
        </w:rPr>
        <w:t>：</w:t>
      </w:r>
      <w:r>
        <w:rPr>
          <w:sz w:val="19"/>
          <w:szCs w:val="19"/>
          <w:u w:val="single"/>
        </w:rPr>
        <w:fldChar w:fldCharType="begin"/>
      </w:r>
      <w:r>
        <w:rPr>
          <w:sz w:val="19"/>
          <w:szCs w:val="19"/>
          <w:u w:val="single"/>
        </w:rPr>
        <w:instrText xml:space="preserve"> HYPERLINK "mailto:644073943@qq.com" </w:instrText>
      </w:r>
      <w:r>
        <w:rPr>
          <w:sz w:val="19"/>
          <w:szCs w:val="19"/>
          <w:u w:val="single"/>
        </w:rPr>
        <w:fldChar w:fldCharType="separate"/>
      </w:r>
      <w:r>
        <w:rPr>
          <w:rStyle w:val="6"/>
          <w:sz w:val="32"/>
          <w:szCs w:val="32"/>
          <w:u w:val="single"/>
        </w:rPr>
        <w:t>644073943@qq.com</w:t>
      </w:r>
      <w:r>
        <w:rPr>
          <w:sz w:val="19"/>
          <w:szCs w:val="19"/>
          <w:u w:val="single"/>
        </w:rPr>
        <w:fldChar w:fldCharType="end"/>
      </w:r>
      <w:r>
        <w:rPr>
          <w:rFonts w:hint="default" w:ascii="方正仿宋_GBK" w:hAnsi="方正仿宋_GBK" w:eastAsia="方正仿宋_GBK" w:cs="方正仿宋_GBK"/>
          <w:sz w:val="32"/>
          <w:szCs w:val="32"/>
        </w:rPr>
        <w:t>，联系人：陈義钦，联系电话：</w:t>
      </w:r>
      <w:r>
        <w:rPr>
          <w:rFonts w:hint="default" w:ascii="Times New Roman" w:hAnsi="Times New Roman" w:cs="Times New Roman"/>
          <w:sz w:val="32"/>
          <w:szCs w:val="32"/>
        </w:rPr>
        <w:t>65310228</w:t>
      </w:r>
      <w:r>
        <w:rPr>
          <w:rFonts w:hint="default" w:ascii="方正仿宋_GBK" w:hAnsi="方正仿宋_GBK" w:eastAsia="方正仿宋_GBK" w:cs="方正仿宋_GBK"/>
          <w:sz w:val="32"/>
          <w:szCs w:val="32"/>
        </w:rPr>
        <w:t>。</w:t>
      </w:r>
    </w:p>
    <w:p>
      <w:pPr>
        <w:pStyle w:val="3"/>
        <w:keepNext w:val="0"/>
        <w:keepLines w:val="0"/>
        <w:widowControl/>
        <w:suppressLineNumbers w:val="0"/>
        <w:spacing w:before="0" w:beforeAutospacing="0" w:after="0" w:afterAutospacing="0" w:line="576" w:lineRule="atLeast"/>
        <w:ind w:left="0" w:right="0"/>
      </w:pPr>
      <w:r>
        <w:rPr>
          <w:rFonts w:hint="default" w:ascii="方正楷体_GBK" w:hAnsi="方正楷体_GBK" w:eastAsia="方正楷体_GBK" w:cs="方正楷体_GBK"/>
          <w:sz w:val="32"/>
          <w:szCs w:val="32"/>
        </w:rPr>
        <w:t>（二）疫情防控要求</w:t>
      </w:r>
      <w:bookmarkStart w:id="0" w:name="_GoBack"/>
      <w:bookmarkEnd w:id="0"/>
    </w:p>
    <w:p>
      <w:pPr>
        <w:pStyle w:val="3"/>
        <w:keepNext w:val="0"/>
        <w:keepLines w:val="0"/>
        <w:widowControl/>
        <w:suppressLineNumbers w:val="0"/>
        <w:spacing w:before="0" w:beforeAutospacing="0" w:after="0" w:afterAutospacing="0" w:line="576" w:lineRule="atLeast"/>
        <w:ind w:left="0" w:right="0"/>
      </w:pPr>
      <w:r>
        <w:rPr>
          <w:rFonts w:hint="default" w:ascii="方正仿宋_GBK" w:hAnsi="方正仿宋_GBK" w:eastAsia="方正仿宋_GBK" w:cs="方正仿宋_GBK"/>
          <w:sz w:val="32"/>
          <w:szCs w:val="32"/>
        </w:rPr>
        <w:t>所有参加</w:t>
      </w:r>
      <w:r>
        <w:rPr>
          <w:rFonts w:hint="default" w:ascii="方正仿宋_GBK" w:hAnsi="方正仿宋_GBK" w:eastAsia="方正仿宋_GBK" w:cs="方正仿宋_GBK"/>
          <w:color w:val="000000"/>
          <w:sz w:val="32"/>
          <w:szCs w:val="32"/>
        </w:rPr>
        <w:t>“红岩</w:t>
      </w:r>
      <w:r>
        <w:rPr>
          <w:rFonts w:ascii="黑体" w:hAnsi="宋体" w:eastAsia="黑体" w:cs="黑体"/>
          <w:color w:val="000000"/>
          <w:sz w:val="32"/>
          <w:szCs w:val="32"/>
        </w:rPr>
        <w:t>·</w:t>
      </w:r>
      <w:r>
        <w:rPr>
          <w:rFonts w:hint="default" w:ascii="方正仿宋_GBK" w:hAnsi="方正仿宋_GBK" w:eastAsia="方正仿宋_GBK" w:cs="方正仿宋_GBK"/>
          <w:color w:val="000000"/>
          <w:sz w:val="32"/>
          <w:szCs w:val="32"/>
        </w:rPr>
        <w:t>银龄”</w:t>
      </w:r>
      <w:r>
        <w:rPr>
          <w:rFonts w:hint="default" w:ascii="方正仿宋_GBK" w:hAnsi="方正仿宋_GBK" w:eastAsia="方正仿宋_GBK" w:cs="方正仿宋_GBK"/>
          <w:sz w:val="32"/>
          <w:szCs w:val="32"/>
        </w:rPr>
        <w:t>养老护理员技能大赛、</w:t>
      </w:r>
      <w:r>
        <w:rPr>
          <w:rFonts w:hint="default" w:ascii="方正仿宋_GBK" w:hAnsi="方正仿宋_GBK" w:eastAsia="方正仿宋_GBK" w:cs="方正仿宋_GBK"/>
          <w:color w:val="000000"/>
          <w:sz w:val="32"/>
          <w:szCs w:val="32"/>
        </w:rPr>
        <w:t>“红岩</w:t>
      </w:r>
      <w:r>
        <w:rPr>
          <w:rFonts w:hint="eastAsia" w:ascii="黑体" w:hAnsi="宋体" w:eastAsia="黑体" w:cs="黑体"/>
          <w:color w:val="000000"/>
          <w:sz w:val="32"/>
          <w:szCs w:val="32"/>
        </w:rPr>
        <w:t>·</w:t>
      </w:r>
      <w:r>
        <w:rPr>
          <w:rFonts w:hint="default" w:ascii="方正仿宋_GBK" w:hAnsi="方正仿宋_GBK" w:eastAsia="方正仿宋_GBK" w:cs="方正仿宋_GBK"/>
          <w:color w:val="000000"/>
          <w:sz w:val="32"/>
          <w:szCs w:val="32"/>
        </w:rPr>
        <w:t>银龄”</w:t>
      </w:r>
      <w:r>
        <w:rPr>
          <w:rFonts w:hint="default" w:ascii="方正仿宋_GBK" w:hAnsi="方正仿宋_GBK" w:eastAsia="方正仿宋_GBK" w:cs="方正仿宋_GBK"/>
          <w:sz w:val="32"/>
          <w:szCs w:val="32"/>
        </w:rPr>
        <w:t>助餐服务技能大赛和</w:t>
      </w:r>
      <w:r>
        <w:rPr>
          <w:rFonts w:hint="default" w:ascii="方正仿宋_GBK" w:hAnsi="方正仿宋_GBK" w:eastAsia="方正仿宋_GBK" w:cs="方正仿宋_GBK"/>
          <w:color w:val="000000"/>
          <w:sz w:val="32"/>
          <w:szCs w:val="32"/>
        </w:rPr>
        <w:t>“红岩</w:t>
      </w:r>
      <w:r>
        <w:rPr>
          <w:rFonts w:hint="eastAsia" w:ascii="黑体" w:hAnsi="宋体" w:eastAsia="黑体" w:cs="黑体"/>
          <w:color w:val="000000"/>
          <w:sz w:val="32"/>
          <w:szCs w:val="32"/>
        </w:rPr>
        <w:t>·</w:t>
      </w:r>
      <w:r>
        <w:rPr>
          <w:rFonts w:hint="default" w:ascii="方正仿宋_GBK" w:hAnsi="方正仿宋_GBK" w:eastAsia="方正仿宋_GBK" w:cs="方正仿宋_GBK"/>
          <w:color w:val="000000"/>
          <w:sz w:val="32"/>
          <w:szCs w:val="32"/>
        </w:rPr>
        <w:t>银龄”</w:t>
      </w:r>
      <w:r>
        <w:rPr>
          <w:rFonts w:hint="default" w:ascii="方正仿宋_GBK" w:hAnsi="方正仿宋_GBK" w:eastAsia="方正仿宋_GBK" w:cs="方正仿宋_GBK"/>
          <w:sz w:val="32"/>
          <w:szCs w:val="32"/>
        </w:rPr>
        <w:t>助洁服务技能大赛的选手须在</w:t>
      </w:r>
      <w:r>
        <w:rPr>
          <w:rFonts w:hint="default" w:ascii="Times New Roman" w:hAnsi="Times New Roman" w:eastAsia="黑体" w:cs="Times New Roman"/>
          <w:sz w:val="32"/>
          <w:szCs w:val="32"/>
        </w:rPr>
        <w:t>2023</w:t>
      </w:r>
      <w:r>
        <w:rPr>
          <w:rFonts w:hint="default" w:ascii="方正仿宋_GBK" w:hAnsi="方正仿宋_GBK" w:eastAsia="方正仿宋_GBK" w:cs="方正仿宋_GBK"/>
          <w:sz w:val="32"/>
          <w:szCs w:val="32"/>
        </w:rPr>
        <w:t>年</w:t>
      </w:r>
      <w:r>
        <w:rPr>
          <w:rFonts w:hint="default" w:ascii="Times New Roman" w:hAnsi="Times New Roman" w:eastAsia="黑体" w:cs="Times New Roman"/>
          <w:sz w:val="32"/>
          <w:szCs w:val="32"/>
        </w:rPr>
        <w:t>4</w:t>
      </w:r>
      <w:r>
        <w:rPr>
          <w:rFonts w:hint="default" w:ascii="方正仿宋_GBK" w:hAnsi="方正仿宋_GBK" w:eastAsia="方正仿宋_GBK" w:cs="方正仿宋_GBK"/>
          <w:sz w:val="32"/>
          <w:szCs w:val="32"/>
        </w:rPr>
        <w:t>月</w:t>
      </w:r>
      <w:r>
        <w:rPr>
          <w:rFonts w:hint="default" w:ascii="Times New Roman" w:hAnsi="Times New Roman" w:eastAsia="黑体" w:cs="Times New Roman"/>
          <w:sz w:val="32"/>
          <w:szCs w:val="32"/>
        </w:rPr>
        <w:t>10</w:t>
      </w:r>
      <w:r>
        <w:rPr>
          <w:rFonts w:hint="default" w:ascii="方正仿宋_GBK" w:hAnsi="方正仿宋_GBK" w:eastAsia="方正仿宋_GBK" w:cs="方正仿宋_GBK"/>
          <w:sz w:val="32"/>
          <w:szCs w:val="32"/>
        </w:rPr>
        <w:t>日、</w:t>
      </w:r>
      <w:r>
        <w:rPr>
          <w:rFonts w:hint="default" w:ascii="Times New Roman" w:hAnsi="Times New Roman" w:eastAsia="黑体" w:cs="Times New Roman"/>
          <w:sz w:val="32"/>
          <w:szCs w:val="32"/>
        </w:rPr>
        <w:t>4</w:t>
      </w:r>
      <w:r>
        <w:rPr>
          <w:rFonts w:hint="default" w:ascii="方正仿宋_GBK" w:hAnsi="方正仿宋_GBK" w:eastAsia="方正仿宋_GBK" w:cs="方正仿宋_GBK"/>
          <w:sz w:val="32"/>
          <w:szCs w:val="32"/>
        </w:rPr>
        <w:t>月</w:t>
      </w:r>
      <w:r>
        <w:rPr>
          <w:rFonts w:hint="default" w:ascii="Times New Roman" w:hAnsi="Times New Roman" w:eastAsia="黑体" w:cs="Times New Roman"/>
          <w:sz w:val="32"/>
          <w:szCs w:val="32"/>
        </w:rPr>
        <w:t>11</w:t>
      </w:r>
      <w:r>
        <w:rPr>
          <w:rFonts w:hint="default" w:ascii="方正仿宋_GBK" w:hAnsi="方正仿宋_GBK" w:eastAsia="方正仿宋_GBK" w:cs="方正仿宋_GBK"/>
          <w:sz w:val="32"/>
          <w:szCs w:val="32"/>
        </w:rPr>
        <w:t>日每天做一次抗原检测并拍水印照片，</w:t>
      </w:r>
      <w:r>
        <w:rPr>
          <w:rFonts w:hint="default" w:ascii="Times New Roman" w:hAnsi="Times New Roman" w:eastAsia="黑体" w:cs="Times New Roman"/>
          <w:sz w:val="32"/>
          <w:szCs w:val="32"/>
        </w:rPr>
        <w:t>4</w:t>
      </w:r>
      <w:r>
        <w:rPr>
          <w:rFonts w:hint="default" w:ascii="方正仿宋_GBK" w:hAnsi="方正仿宋_GBK" w:eastAsia="方正仿宋_GBK" w:cs="方正仿宋_GBK"/>
          <w:sz w:val="32"/>
          <w:szCs w:val="32"/>
        </w:rPr>
        <w:t>月</w:t>
      </w:r>
      <w:r>
        <w:rPr>
          <w:rFonts w:hint="default" w:ascii="Times New Roman" w:hAnsi="Times New Roman" w:eastAsia="黑体" w:cs="Times New Roman"/>
          <w:sz w:val="32"/>
          <w:szCs w:val="32"/>
        </w:rPr>
        <w:t>12</w:t>
      </w:r>
      <w:r>
        <w:rPr>
          <w:rFonts w:hint="default" w:ascii="方正仿宋_GBK" w:hAnsi="方正仿宋_GBK" w:eastAsia="方正仿宋_GBK" w:cs="方正仿宋_GBK"/>
          <w:sz w:val="32"/>
          <w:szCs w:val="32"/>
        </w:rPr>
        <w:t>日比赛当天现场抗原检测为阴性，</w:t>
      </w:r>
      <w:r>
        <w:rPr>
          <w:rFonts w:hint="default" w:ascii="方正仿宋_GBK" w:hAnsi="方正仿宋_GBK" w:eastAsia="方正仿宋_GBK" w:cs="方正仿宋_GBK"/>
          <w:sz w:val="32"/>
          <w:szCs w:val="32"/>
          <w:u w:val="none"/>
        </w:rPr>
        <w:t>且无发烧、咳嗽、流涕、呕吐、腹泻等新型冠状病毒感染症状，落实实名登记、体温测量后</w:t>
      </w:r>
      <w:r>
        <w:rPr>
          <w:rFonts w:hint="default" w:ascii="方正仿宋_GBK" w:hAnsi="方正仿宋_GBK" w:eastAsia="方正仿宋_GBK" w:cs="方正仿宋_GBK"/>
          <w:sz w:val="32"/>
          <w:szCs w:val="32"/>
        </w:rPr>
        <w:t>方可进入比赛场地。</w:t>
      </w:r>
    </w:p>
    <w:p>
      <w:pPr>
        <w:pStyle w:val="3"/>
        <w:keepNext w:val="0"/>
        <w:keepLines w:val="0"/>
        <w:widowControl/>
        <w:suppressLineNumbers w:val="0"/>
        <w:spacing w:before="0" w:beforeAutospacing="0" w:after="0" w:afterAutospacing="0" w:line="576" w:lineRule="atLeast"/>
        <w:ind w:left="0" w:right="0" w:firstLine="634"/>
        <w:jc w:val="left"/>
        <w:rPr>
          <w:sz w:val="19"/>
          <w:szCs w:val="19"/>
        </w:rPr>
      </w:pPr>
    </w:p>
    <w:p>
      <w:pPr>
        <w:pStyle w:val="3"/>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sz w:val="32"/>
          <w:szCs w:val="32"/>
        </w:rPr>
        <w:t>附件：</w:t>
      </w:r>
      <w:r>
        <w:rPr>
          <w:sz w:val="32"/>
          <w:szCs w:val="32"/>
        </w:rPr>
        <w:t>1.</w:t>
      </w:r>
      <w:r>
        <w:rPr>
          <w:rFonts w:hint="default" w:ascii="方正仿宋_GBK" w:hAnsi="方正仿宋_GBK" w:eastAsia="方正仿宋_GBK" w:cs="方正仿宋_GBK"/>
          <w:sz w:val="32"/>
          <w:szCs w:val="32"/>
        </w:rPr>
        <w:t>沙坪坝区民政能力提升工程</w:t>
      </w:r>
      <w:r>
        <w:rPr>
          <w:rFonts w:hint="default" w:ascii="方正仿宋_GBK" w:hAnsi="方正仿宋_GBK" w:eastAsia="方正仿宋_GBK" w:cs="方正仿宋_GBK"/>
          <w:color w:val="000000"/>
          <w:sz w:val="32"/>
          <w:szCs w:val="32"/>
        </w:rPr>
        <w:t>千百计划“红岩</w:t>
      </w:r>
      <w:r>
        <w:rPr>
          <w:color w:val="000000"/>
          <w:sz w:val="32"/>
          <w:szCs w:val="32"/>
        </w:rPr>
        <w:t>·</w:t>
      </w:r>
      <w:r>
        <w:rPr>
          <w:rFonts w:hint="default" w:ascii="方正仿宋_GBK" w:hAnsi="方正仿宋_GBK" w:eastAsia="方正仿宋_GBK" w:cs="方正仿宋_GBK"/>
          <w:color w:val="000000"/>
          <w:sz w:val="32"/>
          <w:szCs w:val="32"/>
        </w:rPr>
        <w:t>银龄”</w:t>
      </w:r>
      <w:r>
        <w:rPr>
          <w:rFonts w:hint="default" w:ascii="方正仿宋_GBK" w:hAnsi="方正仿宋_GBK" w:eastAsia="方正仿宋_GBK" w:cs="方正仿宋_GBK"/>
          <w:sz w:val="32"/>
          <w:szCs w:val="32"/>
        </w:rPr>
        <w:t>养老护理员大赛报名表</w:t>
      </w:r>
    </w:p>
    <w:p>
      <w:pPr>
        <w:pStyle w:val="3"/>
        <w:keepNext w:val="0"/>
        <w:keepLines w:val="0"/>
        <w:widowControl/>
        <w:suppressLineNumbers w:val="0"/>
        <w:spacing w:before="0" w:beforeAutospacing="0" w:after="0" w:afterAutospacing="0" w:line="576" w:lineRule="atLeast"/>
        <w:ind w:left="0" w:right="0" w:firstLine="1598"/>
        <w:jc w:val="left"/>
        <w:rPr>
          <w:sz w:val="19"/>
          <w:szCs w:val="19"/>
        </w:rPr>
      </w:pPr>
      <w:r>
        <w:rPr>
          <w:sz w:val="32"/>
          <w:szCs w:val="32"/>
        </w:rPr>
        <w:t>2.</w:t>
      </w:r>
      <w:r>
        <w:rPr>
          <w:rFonts w:hint="default" w:ascii="方正仿宋_GBK" w:hAnsi="方正仿宋_GBK" w:eastAsia="方正仿宋_GBK" w:cs="方正仿宋_GBK"/>
          <w:color w:val="000000"/>
          <w:sz w:val="32"/>
          <w:szCs w:val="32"/>
        </w:rPr>
        <w:t>沙坪坝区民政能力提升工程千百计划“红岩</w:t>
      </w:r>
      <w:r>
        <w:rPr>
          <w:color w:val="000000"/>
          <w:sz w:val="32"/>
          <w:szCs w:val="32"/>
        </w:rPr>
        <w:t>·</w:t>
      </w:r>
      <w:r>
        <w:rPr>
          <w:rFonts w:hint="default" w:ascii="方正仿宋_GBK" w:hAnsi="方正仿宋_GBK" w:eastAsia="方正仿宋_GBK" w:cs="方正仿宋_GBK"/>
          <w:color w:val="000000"/>
          <w:sz w:val="32"/>
          <w:szCs w:val="32"/>
        </w:rPr>
        <w:t>银龄”</w:t>
      </w:r>
      <w:r>
        <w:rPr>
          <w:rFonts w:hint="default" w:ascii="方正仿宋_GBK" w:hAnsi="方正仿宋_GBK" w:eastAsia="方正仿宋_GBK" w:cs="方正仿宋_GBK"/>
          <w:sz w:val="32"/>
          <w:szCs w:val="32"/>
        </w:rPr>
        <w:t>“三助”服务技能大赛报名表</w:t>
      </w:r>
    </w:p>
    <w:p>
      <w:pPr>
        <w:pStyle w:val="3"/>
        <w:keepNext w:val="0"/>
        <w:keepLines w:val="0"/>
        <w:widowControl/>
        <w:suppressLineNumbers w:val="0"/>
        <w:spacing w:before="0" w:beforeAutospacing="0" w:after="0" w:afterAutospacing="0" w:line="576" w:lineRule="atLeast"/>
        <w:ind w:left="0" w:right="0" w:firstLine="634"/>
      </w:pPr>
    </w:p>
    <w:p>
      <w:pPr>
        <w:pStyle w:val="3"/>
        <w:keepNext w:val="0"/>
        <w:keepLines w:val="0"/>
        <w:widowControl/>
        <w:suppressLineNumbers w:val="0"/>
        <w:spacing w:before="0" w:beforeAutospacing="0" w:after="0" w:afterAutospacing="0" w:line="576" w:lineRule="atLeast"/>
        <w:ind w:left="0" w:right="0" w:firstLine="634"/>
      </w:pPr>
    </w:p>
    <w:p>
      <w:pPr>
        <w:pStyle w:val="3"/>
        <w:keepNext w:val="0"/>
        <w:keepLines w:val="0"/>
        <w:widowControl/>
        <w:suppressLineNumbers w:val="0"/>
        <w:spacing w:before="0" w:beforeAutospacing="0" w:after="0" w:afterAutospacing="0" w:line="576" w:lineRule="atLeast"/>
        <w:ind w:left="0" w:right="0" w:firstLine="5443"/>
        <w:jc w:val="right"/>
        <w:rPr>
          <w:sz w:val="19"/>
          <w:szCs w:val="19"/>
        </w:rPr>
      </w:pPr>
      <w:r>
        <w:rPr>
          <w:rFonts w:hint="default" w:ascii="方正仿宋_GBK" w:hAnsi="方正仿宋_GBK" w:eastAsia="方正仿宋_GBK" w:cs="方正仿宋_GBK"/>
          <w:sz w:val="32"/>
          <w:szCs w:val="32"/>
        </w:rPr>
        <w:t>重庆市沙坪坝区民政局</w:t>
      </w:r>
    </w:p>
    <w:p>
      <w:pPr>
        <w:pStyle w:val="3"/>
        <w:keepNext w:val="0"/>
        <w:keepLines w:val="0"/>
        <w:widowControl/>
        <w:suppressLineNumbers w:val="0"/>
        <w:spacing w:before="0" w:beforeAutospacing="0" w:after="0" w:afterAutospacing="0" w:line="576" w:lineRule="atLeast"/>
        <w:ind w:left="0" w:right="0" w:firstLine="6077"/>
        <w:jc w:val="right"/>
        <w:rPr>
          <w:sz w:val="19"/>
          <w:szCs w:val="19"/>
        </w:rPr>
      </w:pPr>
      <w:r>
        <w:rPr>
          <w:rFonts w:hint="default" w:ascii="Times New Roman" w:hAnsi="Times New Roman" w:cs="Times New Roman"/>
          <w:sz w:val="32"/>
          <w:szCs w:val="32"/>
        </w:rPr>
        <w:t>2023</w:t>
      </w:r>
      <w:r>
        <w:rPr>
          <w:rFonts w:hint="default" w:ascii="方正仿宋_GBK" w:hAnsi="方正仿宋_GBK" w:eastAsia="方正仿宋_GBK" w:cs="方正仿宋_GBK"/>
          <w:sz w:val="32"/>
          <w:szCs w:val="32"/>
        </w:rPr>
        <w:t>年</w:t>
      </w:r>
      <w:r>
        <w:rPr>
          <w:sz w:val="32"/>
          <w:szCs w:val="32"/>
        </w:rPr>
        <w:t>4</w:t>
      </w:r>
      <w:r>
        <w:rPr>
          <w:rFonts w:hint="default" w:ascii="方正仿宋_GBK" w:hAnsi="方正仿宋_GBK" w:eastAsia="方正仿宋_GBK" w:cs="方正仿宋_GBK"/>
          <w:sz w:val="32"/>
          <w:szCs w:val="32"/>
        </w:rPr>
        <w:t>月</w:t>
      </w:r>
      <w:r>
        <w:rPr>
          <w:sz w:val="32"/>
          <w:szCs w:val="32"/>
        </w:rPr>
        <w:t>3</w:t>
      </w:r>
      <w:r>
        <w:rPr>
          <w:rFonts w:hint="default" w:ascii="方正仿宋_GBK" w:hAnsi="方正仿宋_GBK" w:eastAsia="方正仿宋_GBK" w:cs="方正仿宋_GBK"/>
          <w:sz w:val="32"/>
          <w:szCs w:val="32"/>
        </w:rPr>
        <w:t>日</w:t>
      </w:r>
    </w:p>
    <w:p>
      <w:pPr>
        <w:pStyle w:val="3"/>
        <w:keepNext w:val="0"/>
        <w:keepLines w:val="0"/>
        <w:widowControl/>
        <w:suppressLineNumbers w:val="0"/>
        <w:spacing w:before="0" w:beforeAutospacing="0" w:after="0" w:afterAutospacing="0" w:line="576" w:lineRule="atLeast"/>
        <w:ind w:left="0" w:right="0"/>
      </w:pPr>
      <w:r>
        <w:rPr>
          <w:rFonts w:hint="default" w:ascii="方正仿宋_GBK" w:hAnsi="方正仿宋_GBK" w:eastAsia="方正仿宋_GBK" w:cs="方正仿宋_GBK"/>
          <w:sz w:val="32"/>
          <w:szCs w:val="32"/>
        </w:rPr>
        <w:t>（此件公开发布）</w:t>
      </w:r>
    </w:p>
    <w:p>
      <w:pPr>
        <w:pStyle w:val="3"/>
        <w:keepNext w:val="0"/>
        <w:keepLines w:val="0"/>
        <w:widowControl/>
        <w:suppressLineNumbers w:val="0"/>
        <w:spacing w:before="0" w:beforeAutospacing="0" w:after="0" w:afterAutospacing="0" w:line="195" w:lineRule="atLeast"/>
        <w:ind w:left="0" w:right="0"/>
        <w:rPr>
          <w:sz w:val="19"/>
          <w:szCs w:val="19"/>
        </w:rPr>
      </w:pPr>
    </w:p>
    <w:p>
      <w:pPr>
        <w:pStyle w:val="3"/>
        <w:keepNext w:val="0"/>
        <w:keepLines w:val="0"/>
        <w:widowControl/>
        <w:suppressLineNumbers w:val="0"/>
        <w:spacing w:before="0" w:beforeAutospacing="0" w:after="0" w:afterAutospacing="0" w:line="576" w:lineRule="atLeast"/>
        <w:ind w:left="0" w:right="0" w:firstLine="5760"/>
        <w:jc w:val="left"/>
        <w:rPr>
          <w:sz w:val="19"/>
          <w:szCs w:val="19"/>
        </w:rPr>
      </w:pPr>
    </w:p>
    <w:p>
      <w:pPr>
        <w:pStyle w:val="3"/>
        <w:keepNext w:val="0"/>
        <w:keepLines w:val="0"/>
        <w:widowControl/>
        <w:suppressLineNumbers w:val="0"/>
        <w:spacing w:before="0" w:beforeAutospacing="0" w:after="0" w:afterAutospacing="0" w:line="576" w:lineRule="atLeast"/>
        <w:ind w:left="0" w:right="0"/>
        <w:jc w:val="left"/>
        <w:rPr>
          <w:sz w:val="19"/>
          <w:szCs w:val="19"/>
        </w:rPr>
      </w:pPr>
      <w:r>
        <w:rPr>
          <w:rFonts w:hint="default" w:ascii="方正黑体_GBK" w:hAnsi="方正黑体_GBK" w:eastAsia="方正黑体_GBK" w:cs="方正黑体_GBK"/>
          <w:sz w:val="32"/>
          <w:szCs w:val="32"/>
        </w:rPr>
        <w:t>附件1</w:t>
      </w:r>
    </w:p>
    <w:p>
      <w:pPr>
        <w:pStyle w:val="3"/>
        <w:keepNext w:val="0"/>
        <w:keepLines w:val="0"/>
        <w:widowControl/>
        <w:suppressLineNumbers w:val="0"/>
        <w:spacing w:before="0" w:beforeAutospacing="0" w:after="0" w:afterAutospacing="0" w:line="576" w:lineRule="atLeast"/>
        <w:ind w:left="0" w:right="0"/>
        <w:jc w:val="left"/>
        <w:rPr>
          <w:sz w:val="19"/>
          <w:szCs w:val="19"/>
        </w:rPr>
      </w:pPr>
    </w:p>
    <w:p>
      <w:pPr>
        <w:pStyle w:val="3"/>
        <w:keepNext w:val="0"/>
        <w:keepLines w:val="0"/>
        <w:widowControl/>
        <w:suppressLineNumbers w:val="0"/>
        <w:spacing w:before="0" w:beforeAutospacing="0" w:after="0" w:afterAutospacing="0" w:line="576" w:lineRule="atLeast"/>
        <w:ind w:left="0" w:right="0"/>
        <w:jc w:val="center"/>
        <w:rPr>
          <w:sz w:val="19"/>
          <w:szCs w:val="19"/>
        </w:rPr>
      </w:pPr>
      <w:r>
        <w:rPr>
          <w:rFonts w:ascii="方正小标宋_GBK" w:hAnsi="方正小标宋_GBK" w:eastAsia="方正小标宋_GBK" w:cs="方正小标宋_GBK"/>
          <w:sz w:val="44"/>
          <w:szCs w:val="44"/>
        </w:rPr>
        <w:t>沙坪坝区民政能力提升工程千百计划</w:t>
      </w:r>
    </w:p>
    <w:p>
      <w:pPr>
        <w:pStyle w:val="3"/>
        <w:keepNext w:val="0"/>
        <w:keepLines w:val="0"/>
        <w:widowControl/>
        <w:suppressLineNumbers w:val="0"/>
        <w:spacing w:before="0" w:beforeAutospacing="0" w:after="0" w:afterAutospacing="0" w:line="576" w:lineRule="atLeast"/>
        <w:ind w:left="0" w:right="0"/>
        <w:jc w:val="center"/>
        <w:rPr>
          <w:sz w:val="19"/>
          <w:szCs w:val="19"/>
        </w:rPr>
      </w:pPr>
      <w:r>
        <w:rPr>
          <w:sz w:val="19"/>
          <w:szCs w:val="19"/>
        </w:rPr>
        <w:t>“</w:t>
      </w:r>
      <w:r>
        <w:rPr>
          <w:rFonts w:hint="default" w:ascii="方正小标宋_GBK" w:hAnsi="方正小标宋_GBK" w:eastAsia="方正小标宋_GBK" w:cs="方正小标宋_GBK"/>
          <w:sz w:val="44"/>
          <w:szCs w:val="44"/>
        </w:rPr>
        <w:t>红岩·银龄”养老护理员大赛</w:t>
      </w:r>
    </w:p>
    <w:p>
      <w:pPr>
        <w:pStyle w:val="3"/>
        <w:keepNext w:val="0"/>
        <w:keepLines w:val="0"/>
        <w:widowControl/>
        <w:suppressLineNumbers w:val="0"/>
        <w:spacing w:before="0" w:beforeAutospacing="0" w:after="0" w:afterAutospacing="0" w:line="576" w:lineRule="atLeast"/>
        <w:ind w:left="0" w:right="0"/>
        <w:jc w:val="center"/>
        <w:rPr>
          <w:sz w:val="19"/>
          <w:szCs w:val="19"/>
        </w:rPr>
      </w:pPr>
      <w:r>
        <w:rPr>
          <w:rFonts w:hint="default" w:ascii="方正小标宋_GBK" w:hAnsi="方正小标宋_GBK" w:eastAsia="方正小标宋_GBK" w:cs="方正小标宋_GBK"/>
          <w:sz w:val="44"/>
          <w:szCs w:val="44"/>
        </w:rPr>
        <w:t>报名表</w:t>
      </w:r>
    </w:p>
    <w:p>
      <w:pPr>
        <w:pStyle w:val="3"/>
        <w:keepNext w:val="0"/>
        <w:keepLines w:val="0"/>
        <w:widowControl/>
        <w:suppressLineNumbers w:val="0"/>
        <w:spacing w:before="0" w:beforeAutospacing="0" w:after="0" w:afterAutospacing="0" w:line="576" w:lineRule="atLeast"/>
        <w:ind w:left="0" w:right="0"/>
        <w:jc w:val="both"/>
        <w:rPr>
          <w:sz w:val="19"/>
          <w:szCs w:val="19"/>
        </w:rPr>
      </w:pPr>
    </w:p>
    <w:p>
      <w:pPr>
        <w:pStyle w:val="3"/>
        <w:keepNext w:val="0"/>
        <w:keepLines w:val="0"/>
        <w:widowControl/>
        <w:suppressLineNumbers w:val="0"/>
        <w:spacing w:before="0" w:beforeAutospacing="0" w:after="0" w:afterAutospacing="0" w:line="576" w:lineRule="atLeast"/>
        <w:ind w:left="0" w:right="0"/>
        <w:jc w:val="both"/>
        <w:rPr>
          <w:sz w:val="19"/>
          <w:szCs w:val="19"/>
        </w:rPr>
      </w:pPr>
      <w:r>
        <w:rPr>
          <w:rFonts w:hint="default" w:ascii="方正楷体_GBK" w:hAnsi="方正楷体_GBK" w:eastAsia="方正楷体_GBK" w:cs="方正楷体_GBK"/>
          <w:sz w:val="32"/>
          <w:szCs w:val="32"/>
        </w:rPr>
        <w:t>填报单位：</w:t>
      </w:r>
    </w:p>
    <w:p>
      <w:pPr>
        <w:pStyle w:val="3"/>
        <w:keepNext w:val="0"/>
        <w:keepLines w:val="0"/>
        <w:widowControl/>
        <w:suppressLineNumbers w:val="0"/>
        <w:spacing w:before="0" w:beforeAutospacing="0" w:after="0" w:afterAutospacing="0" w:line="576" w:lineRule="atLeast"/>
        <w:ind w:left="0" w:right="0"/>
        <w:jc w:val="both"/>
        <w:rPr>
          <w:sz w:val="19"/>
          <w:szCs w:val="19"/>
        </w:rPr>
      </w:pPr>
      <w:r>
        <w:rPr>
          <w:rFonts w:hint="default" w:ascii="方正楷体_GBK" w:hAnsi="方正楷体_GBK" w:eastAsia="方正楷体_GBK" w:cs="方正楷体_GBK"/>
          <w:sz w:val="32"/>
          <w:szCs w:val="32"/>
        </w:rPr>
        <w:t>领 队： 联系电话：</w:t>
      </w:r>
    </w:p>
    <w:tbl>
      <w:tblPr>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286"/>
        <w:gridCol w:w="956"/>
        <w:gridCol w:w="938"/>
        <w:gridCol w:w="2867"/>
        <w:gridCol w:w="1894"/>
        <w:gridCol w:w="1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11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姓名</w:t>
            </w: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性别</w:t>
            </w:r>
          </w:p>
        </w:tc>
        <w:tc>
          <w:tcPr>
            <w:tcW w:w="8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年龄</w:t>
            </w:r>
          </w:p>
        </w:tc>
        <w:tc>
          <w:tcPr>
            <w:tcW w:w="24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工作岗位</w:t>
            </w:r>
          </w:p>
        </w:tc>
        <w:tc>
          <w:tcPr>
            <w:tcW w:w="163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联系电话</w:t>
            </w:r>
          </w:p>
        </w:tc>
        <w:tc>
          <w:tcPr>
            <w:tcW w:w="12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11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24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63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2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11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24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63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2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11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24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63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2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11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24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63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2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11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24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63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2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bl>
    <w:p>
      <w:pPr>
        <w:pStyle w:val="3"/>
        <w:keepNext w:val="0"/>
        <w:keepLines w:val="0"/>
        <w:widowControl/>
        <w:suppressLineNumbers w:val="0"/>
        <w:spacing w:before="0" w:beforeAutospacing="0" w:after="0" w:afterAutospacing="0" w:line="576" w:lineRule="atLeast"/>
        <w:ind w:left="0" w:right="0"/>
        <w:jc w:val="both"/>
        <w:rPr>
          <w:sz w:val="19"/>
          <w:szCs w:val="19"/>
        </w:rPr>
      </w:pPr>
    </w:p>
    <w:p>
      <w:pPr>
        <w:pStyle w:val="3"/>
        <w:keepNext w:val="0"/>
        <w:keepLines w:val="0"/>
        <w:widowControl/>
        <w:suppressLineNumbers w:val="0"/>
        <w:spacing w:before="0" w:beforeAutospacing="0" w:after="0" w:afterAutospacing="0" w:line="576" w:lineRule="atLeast"/>
        <w:ind w:left="0" w:right="0"/>
        <w:jc w:val="both"/>
        <w:rPr>
          <w:sz w:val="19"/>
          <w:szCs w:val="19"/>
        </w:rPr>
      </w:pPr>
      <w:r>
        <w:rPr>
          <w:rFonts w:hint="default" w:ascii="方正黑体_GBK" w:hAnsi="方正黑体_GBK" w:eastAsia="方正黑体_GBK" w:cs="方正黑体_GBK"/>
          <w:sz w:val="32"/>
          <w:szCs w:val="32"/>
        </w:rPr>
        <w:t>附件2</w:t>
      </w:r>
    </w:p>
    <w:p>
      <w:pPr>
        <w:pStyle w:val="2"/>
        <w:keepNext w:val="0"/>
        <w:keepLines w:val="0"/>
        <w:widowControl/>
        <w:suppressLineNumbers w:val="0"/>
        <w:spacing w:before="0" w:beforeAutospacing="0" w:after="0" w:afterAutospacing="0" w:line="576" w:lineRule="atLeast"/>
      </w:pPr>
    </w:p>
    <w:p>
      <w:pPr>
        <w:pStyle w:val="3"/>
        <w:keepNext w:val="0"/>
        <w:keepLines w:val="0"/>
        <w:widowControl/>
        <w:suppressLineNumbers w:val="0"/>
        <w:spacing w:before="0" w:beforeAutospacing="0" w:after="0" w:afterAutospacing="0" w:line="576" w:lineRule="atLeast"/>
        <w:ind w:left="0" w:right="0"/>
        <w:jc w:val="center"/>
        <w:rPr>
          <w:sz w:val="19"/>
          <w:szCs w:val="19"/>
        </w:rPr>
      </w:pPr>
      <w:r>
        <w:rPr>
          <w:rFonts w:hint="default" w:ascii="方正小标宋_GBK" w:hAnsi="方正小标宋_GBK" w:eastAsia="方正小标宋_GBK" w:cs="方正小标宋_GBK"/>
          <w:sz w:val="44"/>
          <w:szCs w:val="44"/>
        </w:rPr>
        <w:t>沙坪坝区民政能力提升工程千百计划</w:t>
      </w:r>
    </w:p>
    <w:p>
      <w:pPr>
        <w:pStyle w:val="3"/>
        <w:keepNext w:val="0"/>
        <w:keepLines w:val="0"/>
        <w:widowControl/>
        <w:suppressLineNumbers w:val="0"/>
        <w:spacing w:before="0" w:beforeAutospacing="0" w:after="0" w:afterAutospacing="0" w:line="576" w:lineRule="atLeast"/>
        <w:ind w:left="0" w:right="0"/>
        <w:jc w:val="center"/>
        <w:rPr>
          <w:sz w:val="19"/>
          <w:szCs w:val="19"/>
        </w:rPr>
      </w:pPr>
      <w:r>
        <w:rPr>
          <w:sz w:val="19"/>
          <w:szCs w:val="19"/>
        </w:rPr>
        <w:t>“</w:t>
      </w:r>
      <w:r>
        <w:rPr>
          <w:rFonts w:hint="default" w:ascii="方正小标宋_GBK" w:hAnsi="方正小标宋_GBK" w:eastAsia="方正小标宋_GBK" w:cs="方正小标宋_GBK"/>
          <w:sz w:val="44"/>
          <w:szCs w:val="44"/>
        </w:rPr>
        <w:t>红岩·银龄”“三助”服务</w:t>
      </w:r>
    </w:p>
    <w:p>
      <w:pPr>
        <w:pStyle w:val="3"/>
        <w:keepNext w:val="0"/>
        <w:keepLines w:val="0"/>
        <w:widowControl/>
        <w:suppressLineNumbers w:val="0"/>
        <w:spacing w:before="0" w:beforeAutospacing="0" w:after="0" w:afterAutospacing="0" w:line="576" w:lineRule="atLeast"/>
        <w:ind w:left="0" w:right="0"/>
        <w:jc w:val="center"/>
        <w:rPr>
          <w:sz w:val="19"/>
          <w:szCs w:val="19"/>
        </w:rPr>
      </w:pPr>
      <w:r>
        <w:rPr>
          <w:rFonts w:hint="default" w:ascii="方正小标宋_GBK" w:hAnsi="方正小标宋_GBK" w:eastAsia="方正小标宋_GBK" w:cs="方正小标宋_GBK"/>
          <w:sz w:val="44"/>
          <w:szCs w:val="44"/>
        </w:rPr>
        <w:t>技能大赛报名表</w:t>
      </w:r>
    </w:p>
    <w:p>
      <w:pPr>
        <w:pStyle w:val="3"/>
        <w:keepNext w:val="0"/>
        <w:keepLines w:val="0"/>
        <w:widowControl/>
        <w:suppressLineNumbers w:val="0"/>
        <w:spacing w:before="0" w:beforeAutospacing="0" w:after="0" w:afterAutospacing="0" w:line="576" w:lineRule="atLeast"/>
        <w:ind w:left="0" w:right="0"/>
        <w:jc w:val="both"/>
        <w:rPr>
          <w:sz w:val="19"/>
          <w:szCs w:val="19"/>
        </w:rPr>
      </w:pPr>
    </w:p>
    <w:p>
      <w:pPr>
        <w:pStyle w:val="3"/>
        <w:keepNext w:val="0"/>
        <w:keepLines w:val="0"/>
        <w:widowControl/>
        <w:suppressLineNumbers w:val="0"/>
        <w:spacing w:before="0" w:beforeAutospacing="0" w:after="0" w:afterAutospacing="0" w:line="576" w:lineRule="atLeast"/>
        <w:ind w:left="0" w:right="0"/>
        <w:jc w:val="both"/>
        <w:rPr>
          <w:sz w:val="19"/>
          <w:szCs w:val="19"/>
        </w:rPr>
      </w:pPr>
      <w:r>
        <w:rPr>
          <w:rFonts w:hint="default" w:ascii="方正楷体_GBK" w:hAnsi="方正楷体_GBK" w:eastAsia="方正楷体_GBK" w:cs="方正楷体_GBK"/>
          <w:sz w:val="32"/>
          <w:szCs w:val="32"/>
        </w:rPr>
        <w:t>填报单位：</w:t>
      </w:r>
    </w:p>
    <w:p>
      <w:pPr>
        <w:pStyle w:val="3"/>
        <w:keepNext w:val="0"/>
        <w:keepLines w:val="0"/>
        <w:widowControl/>
        <w:suppressLineNumbers w:val="0"/>
        <w:spacing w:before="0" w:beforeAutospacing="0" w:after="0" w:afterAutospacing="0" w:line="576" w:lineRule="atLeast"/>
        <w:ind w:left="0" w:right="0"/>
        <w:jc w:val="both"/>
        <w:rPr>
          <w:sz w:val="19"/>
          <w:szCs w:val="19"/>
        </w:rPr>
      </w:pPr>
      <w:r>
        <w:rPr>
          <w:rFonts w:hint="default" w:ascii="方正楷体_GBK" w:hAnsi="方正楷体_GBK" w:eastAsia="方正楷体_GBK" w:cs="方正楷体_GBK"/>
          <w:sz w:val="32"/>
          <w:szCs w:val="32"/>
        </w:rPr>
        <w:t>领 队： 联系电话：</w:t>
      </w:r>
    </w:p>
    <w:tbl>
      <w:tblPr>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224"/>
        <w:gridCol w:w="793"/>
        <w:gridCol w:w="775"/>
        <w:gridCol w:w="1792"/>
        <w:gridCol w:w="2102"/>
        <w:gridCol w:w="948"/>
        <w:gridCol w:w="862"/>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106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姓名</w:t>
            </w:r>
          </w:p>
        </w:tc>
        <w:tc>
          <w:tcPr>
            <w:tcW w:w="69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性别</w:t>
            </w:r>
          </w:p>
        </w:tc>
        <w:tc>
          <w:tcPr>
            <w:tcW w:w="67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年龄</w:t>
            </w:r>
          </w:p>
        </w:tc>
        <w:tc>
          <w:tcPr>
            <w:tcW w:w="156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工作岗位</w:t>
            </w:r>
          </w:p>
        </w:tc>
        <w:tc>
          <w:tcPr>
            <w:tcW w:w="183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联系电话</w:t>
            </w:r>
          </w:p>
        </w:tc>
        <w:tc>
          <w:tcPr>
            <w:tcW w:w="2745"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黑体_GBK" w:hAnsi="方正黑体_GBK" w:eastAsia="方正黑体_GBK" w:cs="方正黑体_GBK"/>
                <w:sz w:val="32"/>
                <w:szCs w:val="32"/>
                <w:bdr w:val="none" w:color="auto" w:sz="0" w:space="0"/>
              </w:rPr>
              <w:t>参赛类别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106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83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仿宋_GBK" w:hAnsi="方正仿宋_GBK" w:eastAsia="方正仿宋_GBK" w:cs="方正仿宋_GBK"/>
                <w:sz w:val="32"/>
                <w:szCs w:val="32"/>
                <w:bdr w:val="none" w:color="auto" w:sz="0" w:space="0"/>
              </w:rPr>
              <w:t>助餐</w:t>
            </w: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仿宋_GBK" w:hAnsi="方正仿宋_GBK" w:eastAsia="方正仿宋_GBK" w:cs="方正仿宋_GBK"/>
                <w:sz w:val="32"/>
                <w:szCs w:val="32"/>
                <w:bdr w:val="none" w:color="auto" w:sz="0" w:space="0"/>
              </w:rPr>
              <w:t>助浴</w:t>
            </w: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方正仿宋_GBK" w:hAnsi="方正仿宋_GBK" w:eastAsia="方正仿宋_GBK" w:cs="方正仿宋_GBK"/>
                <w:sz w:val="32"/>
                <w:szCs w:val="32"/>
                <w:bdr w:val="none" w:color="auto" w:sz="0" w:space="0"/>
              </w:rPr>
              <w:t>助洁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10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10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10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10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10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10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10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10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jc w:val="center"/>
        </w:trPr>
        <w:tc>
          <w:tcPr>
            <w:tcW w:w="10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6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p>
        </w:tc>
      </w:tr>
    </w:tbl>
    <w:p>
      <w:pPr>
        <w:pStyle w:val="3"/>
        <w:keepNext w:val="0"/>
        <w:keepLines w:val="0"/>
        <w:widowControl/>
        <w:suppressLineNumbers w:val="0"/>
        <w:spacing w:before="0" w:beforeAutospacing="0" w:after="0" w:afterAutospacing="0" w:line="195" w:lineRule="atLeast"/>
        <w:ind w:left="0" w:right="0"/>
        <w:rPr>
          <w:sz w:val="19"/>
          <w:szCs w:val="19"/>
        </w:rPr>
      </w:pPr>
      <w:r>
        <w:rPr>
          <w:rFonts w:hint="default" w:ascii="方正仿宋_GBK" w:hAnsi="方正仿宋_GBK" w:eastAsia="方正仿宋_GBK" w:cs="方正仿宋_GBK"/>
          <w:sz w:val="32"/>
          <w:szCs w:val="32"/>
        </w:rPr>
        <w:t>备注：请在对应参赛类别打√</w:t>
      </w:r>
    </w:p>
    <w:p>
      <w:pPr>
        <w:pStyle w:val="3"/>
        <w:keepNext w:val="0"/>
        <w:keepLines w:val="0"/>
        <w:widowControl/>
        <w:suppressLineNumbers w:val="0"/>
        <w:spacing w:before="0" w:beforeAutospacing="0" w:after="0" w:afterAutospacing="0" w:line="195" w:lineRule="atLeast"/>
        <w:ind w:left="0" w:right="0"/>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p>
    <w:p>
      <w:pPr>
        <w:pStyle w:val="3"/>
        <w:keepNext w:val="0"/>
        <w:keepLines w:val="0"/>
        <w:widowControl/>
        <w:suppressLineNumbers w:val="0"/>
        <w:spacing w:before="0" w:beforeAutospacing="0" w:after="0" w:afterAutospacing="0" w:line="315" w:lineRule="atLeast"/>
        <w:ind w:left="0" w:right="0"/>
      </w:pPr>
    </w:p>
    <w:p>
      <w:pPr>
        <w:pStyle w:val="3"/>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000000"/>
    <w:rsid w:val="0C7A7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2055</Words>
  <Characters>2221</Characters>
  <Lines>0</Lines>
  <Paragraphs>0</Paragraphs>
  <TotalTime>0</TotalTime>
  <ScaleCrop>false</ScaleCrop>
  <LinksUpToDate>false</LinksUpToDate>
  <CharactersWithSpaces>2226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2023-11-17T03:03:29Z</dcterms:created>
  <dc:creator>Administrator</dc:creator>
  <cp:lastModifiedBy>Administrator</cp:lastModifiedBy>
  <dcterms:modified xsi:type="dcterms:W3CDTF">2023-11-17T03:03:39Z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7FEB393163CC41D68B3904B5B9AE57B6</vt:lpwstr>
  </property>
</Properties>
</file>