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附件1</w:t>
      </w:r>
    </w:p>
    <w:p>
      <w:pPr>
        <w:rPr>
          <w:rFonts w:eastAsia="方正黑体_GBK"/>
          <w:szCs w:val="32"/>
        </w:rPr>
      </w:pP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重庆市经济困难的失能老年人养老服务补贴</w:t>
      </w:r>
      <w:r>
        <w:rPr>
          <w:rFonts w:hint="eastAsia" w:eastAsia="方正小标宋_GBK"/>
          <w:sz w:val="44"/>
          <w:szCs w:val="44"/>
        </w:rPr>
        <w:t>发放花名册（</w:t>
      </w:r>
      <w:r>
        <w:rPr>
          <w:rFonts w:hint="eastAsia" w:eastAsia="方正小标宋_GBK"/>
          <w:sz w:val="44"/>
          <w:szCs w:val="44"/>
          <w:u w:val="single"/>
        </w:rPr>
        <w:t xml:space="preserve">       </w:t>
      </w:r>
      <w:r>
        <w:rPr>
          <w:rFonts w:hint="eastAsia" w:eastAsia="方正小标宋_GBK"/>
          <w:sz w:val="44"/>
          <w:szCs w:val="44"/>
        </w:rPr>
        <w:t>年度）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napToGrid w:val="0"/>
        <w:spacing w:line="600" w:lineRule="exact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仿宋_GBK"/>
          <w:sz w:val="24"/>
          <w:szCs w:val="24"/>
        </w:rPr>
        <w:t>填报单位：（盖章）</w:t>
      </w:r>
      <w:r>
        <w:rPr>
          <w:rFonts w:ascii="方正仿宋_GBK"/>
          <w:sz w:val="24"/>
          <w:szCs w:val="24"/>
        </w:rPr>
        <w:t xml:space="preserve">                                               </w:t>
      </w:r>
      <w:r>
        <w:rPr>
          <w:rFonts w:hint="eastAsia" w:ascii="方正仿宋_GBK"/>
          <w:sz w:val="24"/>
          <w:szCs w:val="24"/>
        </w:rPr>
        <w:t>填报时间：</w:t>
      </w:r>
    </w:p>
    <w:tbl>
      <w:tblPr>
        <w:tblStyle w:val="4"/>
        <w:tblW w:w="15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20"/>
        <w:gridCol w:w="540"/>
        <w:gridCol w:w="540"/>
        <w:gridCol w:w="671"/>
        <w:gridCol w:w="838"/>
        <w:gridCol w:w="838"/>
        <w:gridCol w:w="808"/>
        <w:gridCol w:w="720"/>
        <w:gridCol w:w="1690"/>
        <w:gridCol w:w="1980"/>
        <w:gridCol w:w="2100"/>
        <w:gridCol w:w="946"/>
        <w:gridCol w:w="1748"/>
        <w:gridCol w:w="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姓名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性别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年龄</w:t>
            </w:r>
          </w:p>
        </w:tc>
        <w:tc>
          <w:tcPr>
            <w:tcW w:w="6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身份类别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重病失能</w:t>
            </w:r>
          </w:p>
        </w:tc>
        <w:tc>
          <w:tcPr>
            <w:tcW w:w="321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重残失能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身份证号码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开户行、社保卡号               （银行卡号）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发放             金额（元）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联系电话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5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18"/>
                <w:szCs w:val="18"/>
              </w:rPr>
              <w:t>瘫痪卧床原因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18"/>
                <w:szCs w:val="18"/>
              </w:rPr>
              <w:t>瘫痪卧床时间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残疾</w:t>
            </w:r>
          </w:p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1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1"/>
                <w:szCs w:val="21"/>
              </w:rPr>
              <w:t>残疾</w:t>
            </w:r>
            <w:r>
              <w:rPr>
                <w:rFonts w:eastAsia="方正黑体_GBK"/>
                <w:sz w:val="21"/>
                <w:szCs w:val="21"/>
              </w:rPr>
              <w:t xml:space="preserve">          </w:t>
            </w:r>
            <w:r>
              <w:rPr>
                <w:rFonts w:hint="eastAsia" w:eastAsia="方正黑体_GBK"/>
                <w:sz w:val="21"/>
                <w:szCs w:val="21"/>
              </w:rPr>
              <w:t>等级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1"/>
                <w:szCs w:val="21"/>
              </w:rPr>
              <w:t>残疾人证号码</w:t>
            </w:r>
          </w:p>
        </w:tc>
        <w:tc>
          <w:tcPr>
            <w:tcW w:w="1980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5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671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72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审核人：</w:t>
      </w:r>
      <w:r>
        <w:rPr>
          <w:rFonts w:ascii="方正仿宋_GBK"/>
          <w:sz w:val="24"/>
          <w:szCs w:val="24"/>
        </w:rPr>
        <w:t xml:space="preserve">                              </w:t>
      </w:r>
      <w:r>
        <w:rPr>
          <w:rFonts w:hint="eastAsia" w:ascii="方正仿宋_GBK"/>
          <w:sz w:val="24"/>
          <w:szCs w:val="24"/>
        </w:rPr>
        <w:t>填表人：</w:t>
      </w:r>
      <w:r>
        <w:rPr>
          <w:rFonts w:ascii="方正仿宋_GBK"/>
          <w:sz w:val="24"/>
          <w:szCs w:val="24"/>
        </w:rPr>
        <w:t xml:space="preserve">                                  </w:t>
      </w:r>
      <w:r>
        <w:rPr>
          <w:rFonts w:hint="eastAsia" w:ascii="方正仿宋_GBK"/>
          <w:sz w:val="24"/>
          <w:szCs w:val="24"/>
        </w:rPr>
        <w:t>联系电话：</w:t>
      </w:r>
    </w:p>
    <w:p>
      <w:pPr>
        <w:spacing w:line="480" w:lineRule="exact"/>
        <w:ind w:firstLine="472" w:firstLineChars="200"/>
        <w:rPr>
          <w:sz w:val="24"/>
          <w:szCs w:val="24"/>
        </w:rPr>
      </w:pPr>
    </w:p>
    <w:p>
      <w:pPr>
        <w:spacing w:line="480" w:lineRule="exact"/>
        <w:ind w:firstLine="472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身份类别：</w:t>
      </w:r>
      <w:r>
        <w:rPr>
          <w:rFonts w:hint="eastAsia"/>
          <w:sz w:val="24"/>
          <w:szCs w:val="24"/>
          <w:lang w:eastAsia="zh-CN"/>
        </w:rPr>
        <w:t>城乡低保对象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城乡特困</w:t>
      </w:r>
      <w:r>
        <w:rPr>
          <w:rFonts w:hint="eastAsia"/>
          <w:sz w:val="24"/>
          <w:szCs w:val="24"/>
        </w:rPr>
        <w:t>对象；</w:t>
      </w:r>
    </w:p>
    <w:p>
      <w:pPr>
        <w:spacing w:line="480" w:lineRule="exact"/>
        <w:ind w:firstLine="472" w:firstLineChars="20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2. 残疾类别：肢体、智力、精神、视力；残疾等级：一、二级。</w:t>
      </w:r>
    </w:p>
    <w:p>
      <w:pPr>
        <w:rPr>
          <w:rFonts w:eastAsia="方正书宋_GBK"/>
          <w:sz w:val="24"/>
          <w:szCs w:val="24"/>
        </w:rPr>
      </w:pPr>
    </w:p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附件2</w:t>
      </w:r>
    </w:p>
    <w:p>
      <w:pPr>
        <w:rPr>
          <w:rFonts w:eastAsia="方正黑体_GBK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重庆市经济困难的高龄老年人养老服务补贴</w:t>
      </w:r>
      <w:r>
        <w:rPr>
          <w:rFonts w:hint="eastAsia" w:eastAsia="方正小标宋_GBK"/>
          <w:sz w:val="44"/>
          <w:szCs w:val="44"/>
        </w:rPr>
        <w:t>发放花名册（</w:t>
      </w:r>
      <w:r>
        <w:rPr>
          <w:rFonts w:hint="eastAsia" w:eastAsia="方正小标宋_GBK"/>
          <w:sz w:val="44"/>
          <w:szCs w:val="44"/>
          <w:u w:val="single"/>
        </w:rPr>
        <w:t xml:space="preserve">       </w:t>
      </w:r>
      <w:r>
        <w:rPr>
          <w:rFonts w:hint="eastAsia" w:eastAsia="方正小标宋_GBK"/>
          <w:sz w:val="44"/>
          <w:szCs w:val="44"/>
        </w:rPr>
        <w:t>年度）</w:t>
      </w:r>
    </w:p>
    <w:p>
      <w:pPr>
        <w:ind w:firstLine="632" w:firstLineChars="200"/>
        <w:rPr>
          <w:szCs w:val="32"/>
        </w:rPr>
      </w:pPr>
    </w:p>
    <w:p>
      <w:pPr>
        <w:snapToGrid w:val="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填报单位：（盖章）</w:t>
      </w:r>
      <w:r>
        <w:rPr>
          <w:rFonts w:ascii="方正仿宋_GBK"/>
          <w:sz w:val="24"/>
          <w:szCs w:val="24"/>
        </w:rPr>
        <w:t xml:space="preserve">                                               </w:t>
      </w:r>
      <w:r>
        <w:rPr>
          <w:rFonts w:hint="eastAsia" w:ascii="方正仿宋_GBK"/>
          <w:sz w:val="24"/>
          <w:szCs w:val="24"/>
        </w:rPr>
        <w:t>填报时间：</w:t>
      </w:r>
    </w:p>
    <w:tbl>
      <w:tblPr>
        <w:tblStyle w:val="4"/>
        <w:tblW w:w="139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60"/>
        <w:gridCol w:w="850"/>
        <w:gridCol w:w="709"/>
        <w:gridCol w:w="709"/>
        <w:gridCol w:w="2943"/>
        <w:gridCol w:w="2880"/>
        <w:gridCol w:w="900"/>
        <w:gridCol w:w="216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身份类别</w:t>
            </w:r>
          </w:p>
        </w:tc>
        <w:tc>
          <w:tcPr>
            <w:tcW w:w="294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开户行、社保卡号                 （银行卡号）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发放金额（元）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72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审核人：</w:t>
      </w:r>
      <w:r>
        <w:rPr>
          <w:rFonts w:ascii="方正仿宋_GBK"/>
          <w:sz w:val="24"/>
          <w:szCs w:val="24"/>
        </w:rPr>
        <w:t xml:space="preserve">                              </w:t>
      </w:r>
      <w:r>
        <w:rPr>
          <w:rFonts w:hint="eastAsia" w:ascii="方正仿宋_GBK"/>
          <w:sz w:val="24"/>
          <w:szCs w:val="24"/>
        </w:rPr>
        <w:t>填表人：</w:t>
      </w:r>
      <w:r>
        <w:rPr>
          <w:rFonts w:ascii="方正仿宋_GBK"/>
          <w:sz w:val="24"/>
          <w:szCs w:val="24"/>
        </w:rPr>
        <w:t xml:space="preserve">                                  </w:t>
      </w:r>
      <w:r>
        <w:rPr>
          <w:rFonts w:hint="eastAsia" w:ascii="方正仿宋_GBK"/>
          <w:sz w:val="24"/>
          <w:szCs w:val="24"/>
        </w:rPr>
        <w:t>联系电话：</w:t>
      </w:r>
    </w:p>
    <w:p>
      <w:pPr>
        <w:spacing w:line="480" w:lineRule="exact"/>
        <w:ind w:firstLine="472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注：身份类别：</w:t>
      </w:r>
      <w:r>
        <w:rPr>
          <w:rFonts w:hint="eastAsia" w:ascii="方正仿宋_GBK"/>
          <w:sz w:val="24"/>
          <w:szCs w:val="24"/>
          <w:lang w:eastAsia="zh-CN"/>
        </w:rPr>
        <w:t>城乡低保</w:t>
      </w:r>
      <w:r>
        <w:rPr>
          <w:rFonts w:hint="eastAsia" w:ascii="方正仿宋_GBK"/>
          <w:sz w:val="24"/>
          <w:szCs w:val="24"/>
        </w:rPr>
        <w:t>对象、</w:t>
      </w:r>
      <w:r>
        <w:rPr>
          <w:rFonts w:hint="eastAsia" w:ascii="方正仿宋_GBK"/>
          <w:sz w:val="24"/>
          <w:szCs w:val="24"/>
          <w:lang w:eastAsia="zh-CN"/>
        </w:rPr>
        <w:t>城乡特困</w:t>
      </w:r>
      <w:r>
        <w:rPr>
          <w:rFonts w:hint="eastAsia" w:ascii="方正仿宋_GBK"/>
          <w:sz w:val="24"/>
          <w:szCs w:val="24"/>
        </w:rPr>
        <w:t>对象。</w:t>
      </w:r>
    </w:p>
    <w:p>
      <w:pPr>
        <w:rPr>
          <w:rFonts w:eastAsia="方正书宋_GBK"/>
          <w:sz w:val="24"/>
          <w:szCs w:val="24"/>
        </w:rPr>
      </w:pPr>
    </w:p>
    <w:p>
      <w:pPr>
        <w:rPr>
          <w:rFonts w:eastAsia="方正书宋_GBK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985" w:right="1418" w:bottom="1418" w:left="1418" w:header="851" w:footer="964" w:gutter="0"/>
          <w:cols w:space="425" w:num="1"/>
          <w:docGrid w:type="linesAndChars" w:linePitch="579" w:charSpace="-849"/>
        </w:sectPr>
      </w:pPr>
      <w:bookmarkStart w:id="0" w:name="_GoBack"/>
      <w:bookmarkEnd w:id="0"/>
    </w:p>
    <w:p>
      <w:pPr>
        <w:snapToGrid w:val="0"/>
        <w:jc w:val="left"/>
        <w:rPr>
          <w:rFonts w:eastAsia="方正小标宋_GBK"/>
          <w:color w:val="000000"/>
          <w:sz w:val="36"/>
          <w:szCs w:val="36"/>
        </w:rPr>
      </w:pPr>
      <w:r>
        <w:rPr>
          <w:rFonts w:eastAsia="方正黑体_GBK"/>
          <w:color w:val="000000"/>
          <w:szCs w:val="21"/>
        </w:rPr>
        <w:t>附件3</w:t>
      </w:r>
      <w:r>
        <w:rPr>
          <w:rFonts w:eastAsia="方正小标宋_GBK"/>
          <w:color w:val="000000"/>
          <w:sz w:val="36"/>
          <w:szCs w:val="36"/>
        </w:rPr>
        <w:t xml:space="preserve">         </w:t>
      </w:r>
    </w:p>
    <w:p>
      <w:pPr>
        <w:snapToGrid w:val="0"/>
        <w:jc w:val="left"/>
        <w:rPr>
          <w:rFonts w:eastAsia="方正小标宋_GBK"/>
          <w:color w:val="000000"/>
          <w:sz w:val="36"/>
          <w:szCs w:val="36"/>
        </w:rPr>
      </w:pP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重庆市经济困难的</w:t>
      </w: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失能老年人养老服务补贴申请审批表</w:t>
      </w:r>
    </w:p>
    <w:tbl>
      <w:tblPr>
        <w:tblStyle w:val="4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               电话</w:t>
            </w:r>
          </w:p>
        </w:tc>
        <w:tc>
          <w:tcPr>
            <w:tcW w:w="3611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城市“三无”人员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552" w:firstLineChars="2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申请人（或委托代理人）签字：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入户调查</w:t>
            </w:r>
          </w:p>
          <w:p>
            <w:pPr>
              <w:snapToGrid w:val="0"/>
              <w:jc w:val="center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186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调查人：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623" w:firstLineChars="226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已于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日至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日在我村（社区）或供养机构公示，未提出异议。</w:t>
            </w:r>
          </w:p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村（居）民委员会或供养机构</w:t>
            </w:r>
          </w:p>
          <w:p>
            <w:pPr>
              <w:snapToGrid w:val="0"/>
              <w:ind w:firstLine="6327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327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                    </w:t>
            </w:r>
            <w:r>
              <w:rPr>
                <w:rFonts w:ascii="方正仿宋_GBK" w:cs="宋体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left="1664" w:leftChars="228" w:hanging="944" w:hangingChars="4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</w:t>
            </w:r>
          </w:p>
          <w:p>
            <w:pPr>
              <w:snapToGrid w:val="0"/>
              <w:ind w:left="1649" w:leftChars="522" w:firstLine="3715" w:firstLineChars="1574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327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327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52" w:firstLineChars="20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自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 xml:space="preserve">  年    月起开始发放。</w:t>
            </w:r>
          </w:p>
          <w:p>
            <w:pPr>
              <w:snapToGrid w:val="0"/>
              <w:ind w:firstLine="4968" w:firstLineChars="2105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区县（自治县）民政局</w:t>
            </w:r>
          </w:p>
          <w:p>
            <w:pPr>
              <w:snapToGrid w:val="0"/>
              <w:ind w:firstLine="6327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327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</w:tbl>
    <w:p>
      <w:pPr>
        <w:snapToGrid w:val="0"/>
        <w:outlineLvl w:val="0"/>
        <w:rPr>
          <w:sz w:val="24"/>
          <w:szCs w:val="24"/>
        </w:rPr>
      </w:pPr>
      <w:r>
        <w:rPr>
          <w:rFonts w:hint="eastAsia" w:ascii="方正仿宋_GBK"/>
          <w:sz w:val="24"/>
          <w:szCs w:val="24"/>
        </w:rPr>
        <w:t xml:space="preserve">注：1. </w:t>
      </w:r>
      <w:r>
        <w:rPr>
          <w:rFonts w:hint="eastAsia"/>
          <w:sz w:val="24"/>
          <w:szCs w:val="24"/>
        </w:rPr>
        <w:t>残疾类别：肢体、智力、精神、视力；残疾等级：一、二级。</w:t>
      </w:r>
    </w:p>
    <w:p>
      <w:pPr>
        <w:snapToGrid w:val="0"/>
        <w:ind w:left="703" w:leftChars="148" w:hanging="236" w:hangingChars="100"/>
        <w:outlineLvl w:val="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2. 本申请审批表一式两份报区民政局审批。待审批后，街（镇）、区民政局各留存一份。为方便存档，此申请审批表需双面打印。</w:t>
      </w:r>
    </w:p>
    <w:p>
      <w:pPr>
        <w:snapToGrid w:val="0"/>
        <w:jc w:val="left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黑体_GBK" w:eastAsia="方正黑体_GBK"/>
          <w:color w:val="000000"/>
          <w:szCs w:val="21"/>
        </w:rPr>
        <w:t>附件4</w:t>
      </w:r>
      <w:r>
        <w:rPr>
          <w:rFonts w:ascii="方正小标宋_GBK" w:eastAsia="方正小标宋_GBK"/>
          <w:color w:val="000000"/>
          <w:sz w:val="36"/>
          <w:szCs w:val="36"/>
        </w:rPr>
        <w:t xml:space="preserve">         </w:t>
      </w:r>
    </w:p>
    <w:p>
      <w:pPr>
        <w:snapToGrid w:val="0"/>
        <w:jc w:val="left"/>
        <w:rPr>
          <w:rFonts w:ascii="方正小标宋_GBK" w:eastAsia="方正小标宋_GBK"/>
          <w:color w:val="000000"/>
          <w:sz w:val="36"/>
          <w:szCs w:val="36"/>
        </w:rPr>
      </w:pPr>
    </w:p>
    <w:p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重庆市经济困难的</w:t>
      </w:r>
    </w:p>
    <w:p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高龄老年人养老服务补贴申请审批表</w:t>
      </w:r>
    </w:p>
    <w:tbl>
      <w:tblPr>
        <w:tblStyle w:val="4"/>
        <w:tblW w:w="10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720"/>
        <w:gridCol w:w="602"/>
        <w:gridCol w:w="1260"/>
        <w:gridCol w:w="898"/>
        <w:gridCol w:w="68"/>
        <w:gridCol w:w="952"/>
        <w:gridCol w:w="1091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               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城市“三无”人员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农村五保对象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电话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04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52" w:firstLineChars="2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 xml:space="preserve">                  申请人（或委托代理人）签字：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入户调查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186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调查人：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28" w:firstLineChars="3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已于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日至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日在我村（社区）或供养机构公示，未提出异议。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7007" w:firstLineChars="2969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方正仿宋_GBK" w:cs="宋体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  <w:r>
              <w:rPr>
                <w:rFonts w:ascii="方正仿宋_GBK" w:cs="宋体"/>
                <w:sz w:val="24"/>
                <w:szCs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left="1664" w:leftChars="228" w:hanging="944" w:hangingChars="4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乡镇人民政府（街道办事处）</w:t>
            </w:r>
          </w:p>
          <w:p>
            <w:pPr>
              <w:snapToGrid w:val="0"/>
              <w:ind w:left="1649" w:leftChars="522" w:firstLine="5194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left="1649" w:leftChars="522" w:firstLine="5194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52" w:firstLineChars="20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经审查，同意该对象享受高龄老年人养老服务补贴，</w:t>
            </w:r>
          </w:p>
          <w:p>
            <w:pPr>
              <w:snapToGrid w:val="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自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月起开始发放。</w:t>
            </w:r>
          </w:p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 </w:t>
            </w:r>
          </w:p>
          <w:p>
            <w:pPr>
              <w:snapToGrid w:val="0"/>
              <w:ind w:firstLine="4512" w:firstLineChars="1912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区县（自治县）民政局</w:t>
            </w:r>
          </w:p>
          <w:p>
            <w:pPr>
              <w:snapToGrid w:val="0"/>
              <w:ind w:firstLine="6781" w:firstLineChars="2873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781" w:firstLineChars="2873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</w:tbl>
    <w:p>
      <w:pPr>
        <w:spacing w:line="320" w:lineRule="exact"/>
        <w:ind w:left="708" w:hanging="708" w:hangingChars="300"/>
        <w:rPr>
          <w:rFonts w:ascii="方正仿宋_GBK"/>
          <w:sz w:val="24"/>
          <w:szCs w:val="24"/>
        </w:rPr>
      </w:pPr>
    </w:p>
    <w:p>
      <w:pPr>
        <w:spacing w:line="320" w:lineRule="exact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注：本申请审批表一式两份报区民政局审批。待审批后，街镇、区民政局各留存一份。为方便存档，此申请审批表需双面打印。</w:t>
      </w:r>
    </w:p>
    <w:p>
      <w:pPr>
        <w:rPr>
          <w:rFonts w:eastAsia="方正书宋_GBK"/>
          <w:sz w:val="24"/>
          <w:szCs w:val="24"/>
        </w:rPr>
        <w:sectPr>
          <w:footerReference r:id="rId5" w:type="default"/>
          <w:footerReference r:id="rId6" w:type="even"/>
          <w:pgSz w:w="11906" w:h="16838"/>
          <w:pgMar w:top="2098" w:right="1531" w:bottom="1985" w:left="1531" w:header="851" w:footer="1474" w:gutter="0"/>
          <w:cols w:space="425" w:num="1"/>
          <w:docGrid w:type="linesAndChars" w:linePitch="579" w:charSpace="-849"/>
        </w:sectPr>
      </w:pPr>
    </w:p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附件5</w:t>
      </w:r>
    </w:p>
    <w:p>
      <w:pPr>
        <w:snapToGrid w:val="0"/>
        <w:spacing w:line="600" w:lineRule="exact"/>
        <w:jc w:val="center"/>
        <w:rPr>
          <w:rFonts w:eastAsia="方正小标宋_GBK"/>
          <w:spacing w:val="-8"/>
          <w:sz w:val="35"/>
          <w:szCs w:val="35"/>
        </w:rPr>
      </w:pPr>
      <w:r>
        <w:rPr>
          <w:rFonts w:hint="eastAsia" w:ascii="方正小标宋_GBK" w:eastAsia="方正小标宋_GBK"/>
          <w:color w:val="000000"/>
          <w:spacing w:val="-8"/>
          <w:sz w:val="42"/>
          <w:szCs w:val="42"/>
        </w:rPr>
        <w:t>重庆市经济困难的高龄失能老年人养老服务补贴</w:t>
      </w:r>
      <w:r>
        <w:rPr>
          <w:rFonts w:hint="eastAsia" w:eastAsia="方正小标宋_GBK"/>
          <w:spacing w:val="-8"/>
          <w:sz w:val="42"/>
          <w:szCs w:val="42"/>
        </w:rPr>
        <w:t>发放汇总表</w:t>
      </w:r>
      <w:r>
        <w:rPr>
          <w:rFonts w:hint="eastAsia" w:eastAsia="方正小标宋_GBK"/>
          <w:spacing w:val="-8"/>
          <w:sz w:val="35"/>
          <w:szCs w:val="35"/>
        </w:rPr>
        <w:t>（</w:t>
      </w:r>
      <w:r>
        <w:rPr>
          <w:rFonts w:eastAsia="方正小标宋_GBK"/>
          <w:spacing w:val="-8"/>
          <w:sz w:val="35"/>
          <w:szCs w:val="35"/>
          <w:u w:val="single"/>
        </w:rPr>
        <w:t xml:space="preserve">       </w:t>
      </w:r>
      <w:r>
        <w:rPr>
          <w:rFonts w:hint="eastAsia" w:eastAsia="方正小标宋_GBK"/>
          <w:spacing w:val="-8"/>
          <w:sz w:val="35"/>
          <w:szCs w:val="35"/>
        </w:rPr>
        <w:t>年度）</w:t>
      </w:r>
    </w:p>
    <w:p>
      <w:pPr>
        <w:snapToGrid w:val="0"/>
        <w:spacing w:line="240" w:lineRule="exact"/>
        <w:jc w:val="center"/>
        <w:rPr>
          <w:rFonts w:eastAsia="方正小标宋_GBK"/>
          <w:sz w:val="42"/>
          <w:szCs w:val="42"/>
        </w:rPr>
      </w:pPr>
    </w:p>
    <w:p>
      <w:pPr>
        <w:snapToGrid w:val="0"/>
        <w:rPr>
          <w:rFonts w:ascii="方正仿宋_GBK"/>
          <w:sz w:val="23"/>
          <w:szCs w:val="23"/>
        </w:rPr>
      </w:pPr>
      <w:r>
        <w:rPr>
          <w:rFonts w:ascii="方正黑体_GBK" w:eastAsia="方正黑体_GBK"/>
          <w:sz w:val="21"/>
          <w:szCs w:val="21"/>
        </w:rPr>
        <w:pict>
          <v:group id="__TH_G22四号42" o:spid="_x0000_s2050" o:spt="203" style="position:absolute;left:0pt;margin-left:-28.45pt;margin-top:16.2pt;height:101.1pt;width:134.6pt;z-index:251660288;mso-width-relative:page;mso-height-relative:page;" coordorigin="496,3845" coordsize="2692,2930">
            <o:lock v:ext="edit"/>
            <v:line id="__TH_L30" o:spid="_x0000_s2051" o:spt="20" style="position:absolute;left:1842;top:3845;height:2930;width:1346;" coordsize="21600,21600">
              <v:path arrowok="t"/>
              <v:fill focussize="0,0"/>
              <v:stroke weight="0.5pt"/>
              <v:imagedata o:title=""/>
              <o:lock v:ext="edit"/>
            </v:line>
            <v:line id="__TH_L31" o:spid="_x0000_s2052" o:spt="20" style="position:absolute;left:496;top:5310;height:1465;width:2692;" coordsize="21600,21600">
              <v:path arrowok="t"/>
              <v:fill focussize="0,0"/>
              <v:stroke weight="0.5pt"/>
              <v:imagedata o:title=""/>
              <o:lock v:ext="edit"/>
            </v:line>
            <v:shape id="__TH_B1132" o:spid="_x0000_s2053" o:spt="202" type="#_x0000_t202" style="position:absolute;left:2461;top:4044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补</w:t>
                    </w:r>
                  </w:p>
                </w:txbxContent>
              </v:textbox>
            </v:shape>
            <v:shape id="__TH_B1233" o:spid="_x0000_s2054" o:spt="202" type="#_x0000_t202" style="position:absolute;left:2569;top:4513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贴</w:t>
                    </w:r>
                  </w:p>
                </w:txbxContent>
              </v:textbox>
            </v:shape>
            <v:shape id="__TH_B1334" o:spid="_x0000_s2055" o:spt="202" type="#_x0000_t202" style="position:absolute;left:2676;top:4982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类</w:t>
                    </w:r>
                  </w:p>
                </w:txbxContent>
              </v:textbox>
            </v:shape>
            <v:shape id="__TH_B1435" o:spid="_x0000_s2056" o:spt="202" type="#_x0000_t202" style="position:absolute;left:2784;top:5451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别</w:t>
                    </w:r>
                  </w:p>
                </w:txbxContent>
              </v:textbox>
            </v:shape>
            <v:shape id="__TH_B2136" o:spid="_x0000_s2057" o:spt="202" type="#_x0000_t202" style="position:absolute;left:1029;top:4403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人</w:t>
                    </w:r>
                  </w:p>
                </w:txbxContent>
              </v:textbox>
            </v:shape>
            <v:shape id="__TH_B2237" o:spid="_x0000_s2058" o:spt="202" type="#_x0000_t202" style="position:absolute;left:2095;top:5563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数</w:t>
                    </w:r>
                  </w:p>
                </w:txbxContent>
              </v:textbox>
            </v:shape>
            <v:shape id="__TH_B3138" o:spid="_x0000_s2059" o:spt="202" type="#_x0000_t202" style="position:absolute;left:751;top:5975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身</w:t>
                    </w:r>
                  </w:p>
                </w:txbxContent>
              </v:textbox>
            </v:shape>
            <v:shape id="__TH_B3239" o:spid="_x0000_s2060" o:spt="202" type="#_x0000_t202" style="position:absolute;left:1260;top:6113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份</w:t>
                    </w:r>
                  </w:p>
                </w:txbxContent>
              </v:textbox>
            </v:shape>
            <v:shape id="__TH_B3340" o:spid="_x0000_s2061" o:spt="202" type="#_x0000_t202" style="position:absolute;left:1769;top:6252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类</w:t>
                    </w:r>
                  </w:p>
                </w:txbxContent>
              </v:textbox>
            </v:shape>
            <v:shape id="__TH_B3441" o:spid="_x0000_s2062" o:spt="202" type="#_x0000_t202" style="position:absolute;left:2356;top:6391;height:350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ascii="方正黑体_GBK" w:eastAsia="方正黑体_GBK"/>
                        <w:sz w:val="24"/>
                        <w:szCs w:val="24"/>
                      </w:rPr>
                    </w:pPr>
                    <w:r>
                      <w:rPr>
                        <w:rFonts w:hint="eastAsia" w:ascii="方正黑体_GBK" w:eastAsia="方正黑体_GBK"/>
                        <w:sz w:val="24"/>
                        <w:szCs w:val="24"/>
                      </w:rPr>
                      <w:t>别</w:t>
                    </w:r>
                  </w:p>
                </w:txbxContent>
              </v:textbox>
            </v:shape>
          </v:group>
        </w:pict>
      </w:r>
      <w:r>
        <w:rPr>
          <w:rFonts w:hint="eastAsia" w:ascii="方正仿宋_GBK"/>
          <w:sz w:val="23"/>
          <w:szCs w:val="23"/>
        </w:rPr>
        <w:t>填报单位：（盖章）</w:t>
      </w:r>
      <w:r>
        <w:rPr>
          <w:rFonts w:ascii="方正仿宋_GBK"/>
          <w:sz w:val="23"/>
          <w:szCs w:val="23"/>
        </w:rPr>
        <w:t xml:space="preserve">                                      </w:t>
      </w:r>
      <w:r>
        <w:rPr>
          <w:rFonts w:hint="eastAsia" w:ascii="方正仿宋_GBK"/>
          <w:sz w:val="23"/>
          <w:szCs w:val="23"/>
        </w:rPr>
        <w:t>填报时间：</w:t>
      </w:r>
      <w:r>
        <w:rPr>
          <w:rFonts w:ascii="方正仿宋_GBK"/>
          <w:sz w:val="23"/>
          <w:szCs w:val="23"/>
        </w:rPr>
        <w:t xml:space="preserve">                                 </w:t>
      </w:r>
      <w:r>
        <w:rPr>
          <w:rFonts w:hint="eastAsia" w:ascii="方正仿宋_GBK"/>
          <w:sz w:val="23"/>
          <w:szCs w:val="23"/>
        </w:rPr>
        <w:t>单位：人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2"/>
        <w:gridCol w:w="858"/>
        <w:gridCol w:w="640"/>
        <w:gridCol w:w="800"/>
        <w:gridCol w:w="800"/>
        <w:gridCol w:w="960"/>
        <w:gridCol w:w="816"/>
        <w:gridCol w:w="800"/>
        <w:gridCol w:w="811"/>
        <w:gridCol w:w="915"/>
        <w:gridCol w:w="915"/>
        <w:gridCol w:w="816"/>
        <w:gridCol w:w="172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702" w:type="dxa"/>
            <w:gridSpan w:val="2"/>
            <w:vMerge w:val="restart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合计</w:t>
            </w:r>
          </w:p>
        </w:tc>
        <w:tc>
          <w:tcPr>
            <w:tcW w:w="9997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失能老年人养老服务补贴人数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高龄老年人养老服务补贴人数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小计</w:t>
            </w:r>
          </w:p>
        </w:tc>
        <w:tc>
          <w:tcPr>
            <w:tcW w:w="7633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重残失能人数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重病失能人数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小计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肢体残疾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智力残疾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精神残疾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视力残疾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811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一级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二级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2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1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7</w:t>
            </w:r>
          </w:p>
        </w:tc>
        <w:tc>
          <w:tcPr>
            <w:tcW w:w="811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11</w:t>
            </w:r>
          </w:p>
        </w:tc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一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城市低保对象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二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农村低保对象</w:t>
            </w:r>
          </w:p>
        </w:tc>
        <w:tc>
          <w:tcPr>
            <w:tcW w:w="858" w:type="dxa"/>
          </w:tcPr>
          <w:p>
            <w:pPr>
              <w:spacing w:line="240" w:lineRule="atLeast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三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城市“三无”人员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四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农村五保对象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7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b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b/>
                <w:sz w:val="21"/>
                <w:szCs w:val="21"/>
              </w:rPr>
              <w:t>总计</w:t>
            </w:r>
          </w:p>
        </w:tc>
        <w:tc>
          <w:tcPr>
            <w:tcW w:w="858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6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1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24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</w:tbl>
    <w:p>
      <w:pPr>
        <w:snapToGrid w:val="0"/>
        <w:ind w:firstLine="460" w:firstLineChars="200"/>
        <w:rPr>
          <w:sz w:val="23"/>
          <w:szCs w:val="23"/>
        </w:rPr>
      </w:pPr>
      <w:r>
        <w:rPr>
          <w:rFonts w:hint="eastAsia" w:ascii="方正仿宋_GBK"/>
          <w:sz w:val="23"/>
          <w:szCs w:val="23"/>
        </w:rPr>
        <w:t>审核人：</w:t>
      </w:r>
      <w:r>
        <w:rPr>
          <w:rFonts w:ascii="方正仿宋_GBK"/>
          <w:sz w:val="23"/>
          <w:szCs w:val="23"/>
        </w:rPr>
        <w:t xml:space="preserve">                              </w:t>
      </w:r>
      <w:r>
        <w:rPr>
          <w:rFonts w:hint="eastAsia" w:ascii="方正仿宋_GBK"/>
          <w:sz w:val="23"/>
          <w:szCs w:val="23"/>
        </w:rPr>
        <w:t>填表人：</w:t>
      </w:r>
      <w:r>
        <w:rPr>
          <w:rFonts w:ascii="方正仿宋_GBK"/>
          <w:sz w:val="23"/>
          <w:szCs w:val="23"/>
        </w:rPr>
        <w:t xml:space="preserve">                                  </w:t>
      </w:r>
      <w:r>
        <w:rPr>
          <w:rFonts w:hint="eastAsia" w:ascii="方正仿宋_GBK"/>
          <w:sz w:val="23"/>
          <w:szCs w:val="23"/>
        </w:rPr>
        <w:t>联系电话：</w:t>
      </w:r>
    </w:p>
    <w:p>
      <w:pPr>
        <w:snapToGrid w:val="0"/>
        <w:rPr>
          <w:sz w:val="23"/>
          <w:szCs w:val="23"/>
        </w:rPr>
      </w:pPr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此表逻辑关系为：</w:t>
      </w:r>
      <w:r>
        <w:rPr>
          <w:sz w:val="23"/>
          <w:szCs w:val="23"/>
        </w:rPr>
        <w:t>1=2+13</w:t>
      </w:r>
      <w:r>
        <w:rPr>
          <w:rFonts w:hint="eastAsia"/>
          <w:sz w:val="23"/>
          <w:szCs w:val="23"/>
        </w:rPr>
        <w:t>；</w:t>
      </w:r>
      <w:r>
        <w:rPr>
          <w:sz w:val="23"/>
          <w:szCs w:val="23"/>
        </w:rPr>
        <w:t>2=3+12</w:t>
      </w:r>
      <w:r>
        <w:rPr>
          <w:rFonts w:hint="eastAsia"/>
          <w:sz w:val="23"/>
          <w:szCs w:val="23"/>
        </w:rPr>
        <w:t>；</w:t>
      </w:r>
      <w:r>
        <w:rPr>
          <w:sz w:val="23"/>
          <w:szCs w:val="23"/>
        </w:rPr>
        <w:t>3=4+5+6+7+8+9+10+11</w:t>
      </w:r>
      <w:r>
        <w:rPr>
          <w:rFonts w:hint="eastAsia"/>
          <w:sz w:val="23"/>
          <w:szCs w:val="23"/>
        </w:rPr>
        <w:t>；</w:t>
      </w:r>
    </w:p>
    <w:p>
      <w:pPr>
        <w:snapToGrid w:val="0"/>
        <w:rPr>
          <w:sz w:val="23"/>
          <w:szCs w:val="23"/>
        </w:rPr>
      </w:pPr>
      <w:r>
        <w:rPr>
          <w:sz w:val="23"/>
          <w:szCs w:val="23"/>
        </w:rPr>
        <w:t xml:space="preserve"> 2. </w:t>
      </w:r>
      <w:r>
        <w:rPr>
          <w:rFonts w:hint="eastAsia"/>
          <w:sz w:val="23"/>
          <w:szCs w:val="23"/>
        </w:rPr>
        <w:t>数据统计截至</w:t>
      </w:r>
      <w:r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月30日上报区民政局，区民政局次年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31</w:t>
      </w:r>
      <w:r>
        <w:rPr>
          <w:rFonts w:hint="eastAsia"/>
          <w:sz w:val="23"/>
          <w:szCs w:val="23"/>
        </w:rPr>
        <w:t>日前上报市民政局、市财政局。</w:t>
      </w:r>
    </w:p>
    <w:p>
      <w:pPr>
        <w:snapToGrid w:val="0"/>
        <w:rPr>
          <w:sz w:val="23"/>
          <w:szCs w:val="23"/>
        </w:rPr>
      </w:pPr>
    </w:p>
    <w:p>
      <w:pPr>
        <w:snapToGrid w:val="0"/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2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附表六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沙坪坝区经济困难高龄失能老年人养老服务补贴汇总表</w:t>
      </w:r>
    </w:p>
    <w:p>
      <w:pPr>
        <w:snapToGrid w:val="0"/>
        <w:spacing w:line="520" w:lineRule="exact"/>
        <w:rPr>
          <w:sz w:val="23"/>
          <w:szCs w:val="23"/>
        </w:rPr>
      </w:pPr>
    </w:p>
    <w:p>
      <w:pPr>
        <w:spacing w:line="520" w:lineRule="exact"/>
        <w:ind w:firstLine="900" w:firstLineChars="3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填报单位：       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620"/>
        <w:gridCol w:w="1440"/>
        <w:gridCol w:w="1440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54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总人数（人）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补贴金额（元）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上月人数（人）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本月增减数（人）</w:t>
            </w:r>
          </w:p>
        </w:tc>
        <w:tc>
          <w:tcPr>
            <w:tcW w:w="5246" w:type="dxa"/>
            <w:vMerge w:val="restart"/>
            <w:tcBorders>
              <w:bottom w:val="single" w:color="auto" w:sz="4" w:space="0"/>
            </w:tcBorders>
          </w:tcPr>
          <w:p>
            <w:pPr>
              <w:spacing w:line="520" w:lineRule="exact"/>
            </w:pPr>
            <w:r>
              <w:rPr>
                <w:rFonts w:hint="eastAsia"/>
              </w:rPr>
              <w:t>呈报单位意见：（盖章）</w:t>
            </w:r>
          </w:p>
          <w:p>
            <w:pPr>
              <w:spacing w:line="520" w:lineRule="exact"/>
              <w:ind w:firstLine="752" w:firstLineChars="235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根据沙民发 [2015]  号文件规定，我镇（街道）  年  月共      名老人享受经济困难高龄失能老年人养老补贴，共计金额        元。</w:t>
            </w:r>
          </w:p>
          <w:p>
            <w:pPr>
              <w:spacing w:line="520" w:lineRule="exact"/>
              <w:ind w:firstLine="435"/>
            </w:pPr>
            <w:r>
              <w:rPr>
                <w:rFonts w:hint="eastAsia"/>
              </w:rPr>
              <w:t xml:space="preserve">             审核人：</w:t>
            </w:r>
          </w:p>
          <w:p>
            <w:pPr>
              <w:spacing w:line="520" w:lineRule="exact"/>
              <w:ind w:firstLine="2672" w:firstLineChars="835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center"/>
          </w:tcPr>
          <w:p>
            <w:pPr>
              <w:spacing w:line="520" w:lineRule="exact"/>
            </w:pPr>
            <w:r>
              <w:rPr>
                <w:rFonts w:hint="eastAsia"/>
              </w:rPr>
              <w:t>经济困难失能老人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</w:pPr>
          </w:p>
        </w:tc>
        <w:tc>
          <w:tcPr>
            <w:tcW w:w="1620" w:type="dxa"/>
          </w:tcPr>
          <w:p>
            <w:pPr>
              <w:spacing w:line="520" w:lineRule="exact"/>
            </w:pPr>
          </w:p>
        </w:tc>
        <w:tc>
          <w:tcPr>
            <w:tcW w:w="1440" w:type="dxa"/>
          </w:tcPr>
          <w:p>
            <w:pPr>
              <w:spacing w:line="520" w:lineRule="exact"/>
            </w:pPr>
          </w:p>
        </w:tc>
        <w:tc>
          <w:tcPr>
            <w:tcW w:w="1440" w:type="dxa"/>
          </w:tcPr>
          <w:p>
            <w:pPr>
              <w:spacing w:line="520" w:lineRule="exact"/>
            </w:pPr>
          </w:p>
        </w:tc>
        <w:tc>
          <w:tcPr>
            <w:tcW w:w="5246" w:type="dxa"/>
            <w:vMerge w:val="continue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center"/>
          </w:tcPr>
          <w:p>
            <w:pPr>
              <w:spacing w:line="520" w:lineRule="exact"/>
            </w:pPr>
          </w:p>
          <w:p>
            <w:pPr>
              <w:spacing w:line="520" w:lineRule="exact"/>
            </w:pPr>
            <w:r>
              <w:rPr>
                <w:rFonts w:hint="eastAsia"/>
              </w:rPr>
              <w:t>经济困难高龄老人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</w:pPr>
          </w:p>
        </w:tc>
        <w:tc>
          <w:tcPr>
            <w:tcW w:w="1620" w:type="dxa"/>
          </w:tcPr>
          <w:p>
            <w:pPr>
              <w:spacing w:line="520" w:lineRule="exact"/>
            </w:pPr>
          </w:p>
        </w:tc>
        <w:tc>
          <w:tcPr>
            <w:tcW w:w="1440" w:type="dxa"/>
          </w:tcPr>
          <w:p>
            <w:pPr>
              <w:spacing w:line="520" w:lineRule="exact"/>
            </w:pPr>
          </w:p>
        </w:tc>
        <w:tc>
          <w:tcPr>
            <w:tcW w:w="1440" w:type="dxa"/>
          </w:tcPr>
          <w:p>
            <w:pPr>
              <w:spacing w:line="520" w:lineRule="exact"/>
            </w:pPr>
          </w:p>
        </w:tc>
        <w:tc>
          <w:tcPr>
            <w:tcW w:w="5246" w:type="dxa"/>
          </w:tcPr>
          <w:p>
            <w:pPr>
              <w:spacing w:line="520" w:lineRule="exact"/>
            </w:pPr>
            <w:r>
              <w:rPr>
                <w:rFonts w:hint="eastAsia"/>
              </w:rPr>
              <w:t>区民政局审批意见：</w:t>
            </w: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</w:p>
          <w:p>
            <w:pPr>
              <w:spacing w:line="520" w:lineRule="exact"/>
            </w:pPr>
            <w:r>
              <w:rPr>
                <w:rFonts w:hint="eastAsia"/>
              </w:rPr>
              <w:t xml:space="preserve">                 年    月    日</w:t>
            </w:r>
          </w:p>
        </w:tc>
      </w:tr>
    </w:tbl>
    <w:p>
      <w:pPr>
        <w:snapToGrid w:val="0"/>
        <w:spacing w:line="520" w:lineRule="exact"/>
        <w:rPr>
          <w:sz w:val="23"/>
          <w:szCs w:val="23"/>
        </w:rPr>
      </w:pPr>
    </w:p>
    <w:sectPr>
      <w:pgSz w:w="16838" w:h="11906" w:orient="landscape"/>
      <w:pgMar w:top="794" w:right="1440" w:bottom="56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page" w:yAlign="outside"/>
      <w:shd w:val="clear" w:color="FFFFFF" w:fill="auto"/>
      <w:rPr>
        <w:sz w:val="28"/>
        <w:szCs w:val="28"/>
      </w:rPr>
    </w:pPr>
    <w:r>
      <w:rPr>
        <w:rFonts w:hint="eastAsia"/>
        <w:sz w:val="28"/>
        <w:szCs w:val="28"/>
      </w:rPr>
      <w:t>— 9 —</w:t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page" w:yAlign="outside"/>
      <w:shd w:val="clear" w:color="FFFFFF" w:fill="auto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A21"/>
    <w:rsid w:val="00003568"/>
    <w:rsid w:val="00036D70"/>
    <w:rsid w:val="00040F3C"/>
    <w:rsid w:val="00084A21"/>
    <w:rsid w:val="00150472"/>
    <w:rsid w:val="001D1351"/>
    <w:rsid w:val="001E58E7"/>
    <w:rsid w:val="00216AA4"/>
    <w:rsid w:val="0045522B"/>
    <w:rsid w:val="005B61C3"/>
    <w:rsid w:val="006010C8"/>
    <w:rsid w:val="006667E2"/>
    <w:rsid w:val="006C1FD5"/>
    <w:rsid w:val="00756F7B"/>
    <w:rsid w:val="007A6326"/>
    <w:rsid w:val="008E336F"/>
    <w:rsid w:val="009F5C11"/>
    <w:rsid w:val="00C2380F"/>
    <w:rsid w:val="00DE27D9"/>
    <w:rsid w:val="00EA1D1A"/>
    <w:rsid w:val="00ED18B1"/>
    <w:rsid w:val="00F024BE"/>
    <w:rsid w:val="00F30D70"/>
    <w:rsid w:val="00F7474E"/>
    <w:rsid w:val="00F7751C"/>
    <w:rsid w:val="00FD7A46"/>
    <w:rsid w:val="1DD61A8F"/>
    <w:rsid w:val="35B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</Words>
  <Characters>3162</Characters>
  <Lines>26</Lines>
  <Paragraphs>7</Paragraphs>
  <TotalTime>6</TotalTime>
  <ScaleCrop>false</ScaleCrop>
  <LinksUpToDate>false</LinksUpToDate>
  <CharactersWithSpaces>3709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2015-09-29T02:04:00Z</dcterms:created>
  <dc:creator>t103</dc:creator>
  <cp:lastModifiedBy>陈橙 </cp:lastModifiedBy>
  <dcterms:modified xsi:type="dcterms:W3CDTF">2021-07-09T01:58:27Z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